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837b" w14:textId="8968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мая 2009 года № 787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2011 года № 219. Утратило силу постановлением Правительства Республики Казахстан от 20 ноября 2019 года № 861.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20.11.2019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(САПП Республики Казахстан 2009 г., № 27-28, ст. 245)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58) слово "орган." заменить словом "орган;";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59)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"59) приобретения консультационных услуг по размещению на фондовом рынке акций юридических лиц, пятьдесят и более процентов акций которых прямо или косвенно принадлежат национальному управляющему холдингу - акционерному обществу "Фонд национального благосостояния "Самрук-Қазына".".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