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0c56" w14:textId="3df0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2011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966418000 (девятьсот шестьдесят шесть миллионов четыреста восемнадцать тысяч) тенге для перечисления акимату Костанайской области в виде целевых текущих трансфертов на покрытие разницы в цене природного газа государственным коммунальным газотеплоснабжающим предприятиям для населения в связи с высокой ценой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Костанайской области в срок до 1 июня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