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96f9" w14:textId="2c89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20 июня 2007 года №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2011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2007 года № 516 "О Концепции поддержки и развития конкурентоспособности молодежи на 2008 - 2015 годы" (САПП Республики Казахстан, 2007 г., № 20, ст. 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