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a573" w14:textId="173a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сентября 2010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2010 года № 939 "О некоторых вопросах государственной собственности"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"Атырауской,"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"Атырауской,"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