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71a7" w14:textId="e277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сентября 2008 года №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2008 года № 835 "О концепции внедрения и развития системы КАЗТЕСТ".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