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b461" w14:textId="f54b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захоронения вредных веществ, радиоактивных отходов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2011 года № 347.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захоронения вредных веществ, радиоактивных отходов и сброса сточных вод в недра.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№ 1283 "Об утверждении Положения о порядке захоронения радиоактивных отходов в Республике Казахстан" (САПП Республики Казахстан, 1996 г., № 42, ст. 401);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№ 1286 "Об утверждении Положения о порядке захоронения вредных веществ и сброса сточных вод в недра" (САПП Республики Казахстан, 1996 г., № 42, ст. 404);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2) и 3)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1998 года № 578 "О внесении изменений и дополнений в некоторые решения Правительства Республики Казахстан по вопросам недропользования" (САПП Республики Казахстан, 1998 г., № 19, ст. 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2011 года № 347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захоронения вредных веществ, радиоактивных отходов и</w:t>
      </w:r>
      <w:r>
        <w:br/>
      </w:r>
      <w:r>
        <w:rPr>
          <w:rFonts w:ascii="Times New Roman"/>
          <w:b/>
          <w:i w:val="false"/>
          <w:color w:val="000000"/>
        </w:rPr>
        <w:t>
сброса сточных вод в недра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недрах и недропользовании" и определяют порядок захоронения вредных веществ, радиоактивных отходов и сброса сточных вод в недрах.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аналитическая лаборатория - организация или структурное подразделение организации, выполняющие комплексные аналитические работы по исследованию веществ и материалов.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захоронения вредных веществ и</w:t>
      </w:r>
      <w:r>
        <w:br/>
      </w:r>
      <w:r>
        <w:rPr>
          <w:rFonts w:ascii="Times New Roman"/>
          <w:b/>
          <w:i w:val="false"/>
          <w:color w:val="000000"/>
        </w:rPr>
        <w:t>
сброса сточных вод в недра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Захоронение вредных веществ и сброса сточных вод в недра является мерой, направленной на предупреждение загрязнения окружающей среды хранящимися на поверхностных и открытых площадках вредными токсичными отходами, не пригодными для дальнейшего использования и переработки ядохимикатов, щелочей, кислот, запрещенных к применению продуктов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захоронения вредных веществ и сброса сточных вод в недра используются естественные, должным образом оборудованные подземные пустоты, горные выработки, скважины и специально построенные 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 вредных веществ и сброс сточных вод в недра осуществляется физическим или юридическим лицом на основании разрешения на строительство и (или) эксплуатацию подземных сооружений, не связанных с разведкой или добычей на контрактной территории или за ее пределами и предназначенных для захоронения радиоактивных отходов, вредных веществ и сточных вод (далее - разрешение), предоставляемого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и согласованного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разрешения, выдаваемого единожды и бессрочно для захоронения вредных веществ и сброса сточных вод в недра, физическое или юридическое лицо предоставляет в уполномоченный орган следующие документы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захоронение вредных веществ и сброса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вредных веществ и сброса сточных вод, подлежащих захоронению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системы сбора, транспортировки и хранения вредных веществ и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краткие сведения о применяемых технологиях использования и обезвреживания вредных веществ и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трех рабочих дня со дня поступления от физического или юридического лица документов, указанных в пункте 5 настоящих Правил, направляет один экземпляр этих документов в уполномоченный орган в области охраны окружающей среды для рассмотрения вопроса о согласовании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охраны окружающей среды в течение не более пятнадцати рабочих дней с момента поступления документов, указанных в пункте 5 настоящих Правил, рассматривает их и направляет в уполномоченный орган согласование на выдачу разрешения или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двадцати рабочих дней с момента поступления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указанные документы и, после поступления в уполномоченный орган результата их рассмотрения в уполномоченном органе в области охраны окружающей среды, выдает физическому или юридическому лицу разрешение, согласованное с уполномоченным органом в области охраны окружающей среды или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Характеристика вредных веществ и сточных вод, подлежащих захоронению в недра, должна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продукта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представленную владельцем объекта хозяйственной деятельности информацию о техническом производстве или процессе, в результате которого образуется вещество;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физическую характеристику вещества (пожаровзрывоопасность, растворимость, совместимость с другими веществами при хранении), представленную в заключении государственной или аккредитованной частной аналитической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годовой объем образования и хранения вредных веществ и сточных вод, определяемые владельцем объекта хозяйственной деятельности, в результате которой образовались вредные вещества и сточные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полный химический состав вредных веществ и сточных вод, содержание токсичных компонентов с указанием класса опасности, представленные по заключению государственной или аккредитованной частной аналитической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 строительства и (или) эксплуатации подземных сооружений, предназначенных для захоронения вредных веществ и сброса сточных вод в недра, допускается только при наличии геолого-гидрогеологических, инженерно-геологических, экологических данных, полученных на основе комплекса инженерно-гидрогеологических экологических исследований, о возможности локализации захоронения вредных веществ и сброса сточных вод в определенных границах (контрактной территории) и об обеспечении гарантии, исключающей проникновение и влияние их в соседние участки недр и подземные воды и их влияние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Физические и юридические лица при строительстве и (или) эксплуатации подземных сооружений для захоронения вредных веществ и сброса сточных вод в недра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охрану жизни и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естественных ландшафтов и рекультивацию нарушенных земель, иных геоморфологических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сохранение свойств энергетического состояния верхних частей недр с целью предотвращения землетрясений, оползней, подтоплений, просадок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планирование и осуществление мероприятий по локализации и ликвидации аварий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резервы материальных и финансовых ресурсов для локализации и ликвидации аварий,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системы наблюдения, оповещения, связи и поддержки действий в случае аварий, инцидентов.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разрешении, выдаваемом уполномоченным органом физическому или юридическому лицу для захоронения вредных веществ и сточных вод, указывается: кому выдается разрешение (наименование физического или юридического лица), вид вещества, подлежащего захоронению или сбросу в недра, место захоронения с указанием географических координат, начало и завершение строительства объекта захоронения, сроки захоронения вредных веществ и сброса сточных вод, обеспечение физическим или юридическим лицом гарантии нераспространения вредных веществ и сброса сточных вод на соседние участки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физическому или юридическому лицу разрешения уполномоченного органа и согласования на выдачу разрешения уполномоченного органа в области охраны окружающей среды для захоронения вредных веществ и сброса сточных вод в недра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физическим или юридическим лицом представлены не все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предназначенное для захоронения вещество пожаровзрывоопасно, несовместимо с другими веществами при хранении согласно заключению государственной или аккредитованной частной аналитической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проектные параметры подземного сооружения не обеспечивают гарантии проникновения и влияния их в соседние участки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отказывает физическому или юридическому лицу в выдаче разрешения в случае наличия мотивированного отказа уполномоченного органа в области охраны окружающей среды в согласовании разрешения.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захоронения радиоактивных отходов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захоронения радиоактивных отходов в недра используются естественные, должным образом оборудованные подземные пустоты, горные выработки, скважины и специально построенные 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Захоронение радиоактивных отходов осуществляется юридическим лицом при наличии разрешения на захоронение радиоактивных отходов, выдаваемого уполномоченным органом и согласованного с уполномоченным органом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разрешения уполномоченного органа по согласованию с уполномоченным органом в области охраны окружающей среды на захоронение радиоактивных отходов юридическое лицо, связанное в результате хозяйственной деятельности с радиоактивными отходами (хранение, захоронение) на территории Республики Казахстан (далее - юридическое лицо), предоставляет в уполномоченный орган в двух экземплярах заявку на захоронение радиоактивных отходов с приложением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радиоактивных отходов, подлежащих захоронению;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лицензии на обращение с радиоактивными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трех рабочих дней со дня поступления от юридического лица документов, указанных в пункте 16 Правил, направляет один экземпляр этих документов в уполномоченный орган в области охраны окружающей среды для рассмотрения вопроса о согласовании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охраны окружающей среды в течение не более пятнадцати рабочих дней с момента поступления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рассматривает эти документы и направляет в уполномоченный орган согласование разрешения или,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двадцати рабочих дней с момента поступления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рассматривает эти документы и выдает юридическому лицу разрешение, согласованное уполномоченным органом в области охраны окружающей среды или,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радиоактивных отходов, подлежащих захоронению, должна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продукта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представленную владельцем объекта хозяйственной деятельности информацию о техническом производстве или процессе, в результате которого образуются радиоактивные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годовой объем образования и хранения радиоактивных отходов, определяемый владельцем объекта хозяйственной деятельности, в результате которой образовались радиоактивные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выдаваемое государственной или аккредитованной частной аналитической лабораторией заключение о невозможности дальнейшего использования радиоактивных отходов в производственном процессе юридического лица, подавшего заявку на их захоронение.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Пункты хранения/захоронения радиоактивных отходов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своему назначению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глубине расположения относительно земной поверхности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наземные (на уровне или выше земной поверхности);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приповерхностные (мощность защитного покрытия до 10 метров, отходы расположены ниже дневной поверхности);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глубинные (отходы расположены на глубине более 10 метров от дневной поверхности).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Проект строительства подземных сооружений для захоронения радиоактивных отходов допускается только при наличии геолого-гидрогеологических, инженерно-геологических, экологических данных, полученных на основе комплекса инженерно-гидрогеологических экологических исследований, о возможности локализации захоронения радиоактивных отходов и об обеспечении гарантии, исключающей их влияние на окружающую среду и население.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Юридические лица при строительстве и (или) эксплуатации сооружений для захоронения радиоактивных отходов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охрану жизни и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естественных ландшафтов и рекультивацию нарушенных земель, иных геоморфологических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сохранение свойств энергетического состояния верхних частей недр с целью предотвращения оползней, землетрясений, подтоплений, просадок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планирование и осуществление мероприятий по локализации и ликвидации аварий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резервы материальных и финансовых ресурсов для локализации и ликвидации аварий,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системы наблюдения, оповещения, связи и поддержки действий в случае аварий, инцидентов.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Юридические лица, осуществляющие захоронение радиоактивных отходов, ежегодно направляют в уполномоченный орган сведения об образовании и движении радиоактивных отходов по установленной форме статистической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разрешении, выдаваемом уполномоченным органом юридическому лицу для захоронения радиоактивных отходов, указывается: кому выдается разрешение (наименование юридического лица), вид вещества, подлежащего захоронению (радиоактивные отходы), место захоронения с указанием географических координат, начало и завершение строительства объекта захоронения, сроки захоронения, обеспечение юридическим лицом гарантии нераспространения радиоактивных отходов на соседние участки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выдаче разрешения уполномоченного органа и согласования уполномоченного органа в области охраны окружающей среды для захоронения радиоактивных отходов в недрах юридическому лицу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заявителем представлены не все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проектные параметры хранилища не обеспечивают за его пределами допустимые нормы по радиационной безопасности населения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отказывает юридическому лицу в выдаче разрешения в случае наличия мотивированного отказа уполномоченного органа в области охраны окружающей среды в согласовании разрешения.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