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16d5" w14:textId="e4a1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Таджикистан о сотрудничестве в области туризма, совершенное в городе Душанбе 24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туризма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6 мая 2011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48)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взаимный интерес к установлению тесного и долгосрочного сотрудничества в области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отношения между своими государствами в этой области, а также между их национальными туристскими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развивают сотрудничество в области туризма на основе равноправия, взаимной выгоды и в соответствии с настоящим Соглашением, национальным законодательством их государств и международными договорами, участниками которых являются Республика Казахстан и Республика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расширению туристского обмена между Республикой Казахстан и Республикой Таджикистан в целях ознакомления с жизнью, историей и культурой обоих народов.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более тесное сотрудничество между государственными органами сферы туризма своих государств и другими организациями, участвующими в развитии международного и внутреннего туризма.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обмену информацией о развитии туристской индустрии своих государств, а также информацией о проведении рекламных кампаний, конференций и семинаров, организации выставок и ярмарок.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свои государственные органы сферы туризма обмениваются статистическими данными, информацией о национальном законодательстве, касающимися туристской деятельности, и деятельности в рамках международных туристских организаций.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6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оформляемые отдельными протоколами и являющиеся его неотъемлемыми частями.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во время применения настоящего Соглашения, Стороны разрешают их путем взаимных консультаций и переговоров.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 в пределах средств, предусмотренных национальными законодательствами их государств, если в каждом конкретном случае не будет согласован иной порядок.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(пять) лет и автоматически продлевается на последующие пятилетние периоды, если ни одна из Сторон в срок, не позднее 6 (шести) месяцев до истечения текущего периода письменно не уведомит другую Сторону по дипломатическим каналам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осуществление программ и проектов, которые были начаты в период его действия, если Стороны не договорятся об ином.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Душанбе 24 ноября 2010 года,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 применении настоящего Соглашения Стороны будут обращаться к тексту на русском языке.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