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4f72" w14:textId="d744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сентября 2010 года № 868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2011 года № 470. Утратило силу постановлением Правительства Республики Казахстан от 26 августа 2013 года № 846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2010 года № 868 "Об утверждении стандарта государственной услуги "Регистрация радиоэлектронных средств и высокочастотных устройств" (САПП Республики Казахстан, 2010 г., № 50, ст. 458)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подпунктами 2),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радиоэлектронных средств и высокочастотных устройств",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либо мотивированный ответ об отказе в предоставлении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а)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"а) подачи и регистрации в канцелярии инспекции заявления с пакетом документов, предусмотренных в пункте 11 настоящего стандарта - 30 минут;";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в)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"предоставляется ежедневно" дополнить словами "в рабочие дни";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"Начальники инспекций" заменить словами "Начальники и сотрудники инспекций, функции которых связаны с оказанием государственной услуги,";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"ежедневно" дополнить словами "в рабочие дни";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"23-1.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