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820c" w14:textId="7fd8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расчетов по оценке рисков в области пожарной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2011 года № 479. Утратило силу постановлением Правительства Республики Казахстан от 2 апреля 2015 года №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расчетов по оценке рисков в области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2011 года № 479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расчетов по оценке рисков</w:t>
      </w:r>
      <w:r>
        <w:br/>
      </w:r>
      <w:r>
        <w:rPr>
          <w:rFonts w:ascii="Times New Roman"/>
          <w:b/>
          <w:i w:val="false"/>
          <w:color w:val="000000"/>
        </w:rPr>
        <w:t>
в области пожарной безопасности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расчетов по оценке рисков в области пожарной безопасности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 и определяют порядок определения величин пожарных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пожарный риск (риск гибели человека при пожаре) - количественная характеристика возможности гибели отдельного человека в результате воздействия опасных факторов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пожарный риск - количественная характеристика возможности реализации пожарной опасности и ее последствий для людей и материальных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объекты - объекты промышленного и сельскохозяйственного назначения, в том числе склады, объекты инженерной и транспортной инфраструктуры (железнодорожного, автомобильного, внутренне водного, морского, воздушного и магистрального трубопроводного транспорта),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пожарный риск (риск групповой гибели людей при пожаре) - количественная характеристика возможности гибели десяти и более человек в результате воздействия опасных факторов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селитебная зона - часть территории производственного объекта, которая предназначена для размещения жилищного фонда, общественных зданий и сооружений, а также отдельных коммунальных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Определение расчетных величин пожарных рисков осуществляется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анализа пожарной опасности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частоты реализации пожароопасных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построения полей опасных факторов пожара для различных сценариев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оценки последствий воздействия опасных факторов пожара на людей для различных сценариев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наличия систем обеспечения пожарной безопасности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расчета значений пожарных рисков применяются технические регламенты государственных, межгосударственных, международных стандартов, разрешенных для применения на территории Республики Казахстан, нормативные документы в области пожарной безопасности, утвержденные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Численным выражением индивидуального пожарного риска для общественных зданий является частота воздействия опасных факторов пожара на человека, находящегося в 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Частота воздействия опасных факторов пожара определяется для пожароопасной ситуации, которая характеризуется наибольшей опасностью для жизни и здоровья людей, находящихся в 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Расчетная величина индивидуального пожарного риска для общественных зданий определяется с использованием следующих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частота возникновения пожара в здании в течение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вероятность эффективного срабатывания установок автоматического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вероятность присутствия людей в здании;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вероятность эвакуации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вероятность эффективной работы системы противопожарной защиты, направленной на обеспечение безопасной эвакуации людей при пожаре.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Расчетные величины пожарного риска для производственных объектов являются количественной мерой возможности реализации пожарной опасности объекта и ее последствий для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Количественной мерой возможности реализации пожарной опасности производственного объекта является риск гибели людей в результате воздействия опасных факторов пожара,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гибели работника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риск гибели людей, находящихся в селитебной зоне вблизи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Риск гибели людей в результате воздействия опасных факторов пожара на объекте характеризуется числовыми значениями индивидуального и социального пожарных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Расчет значений индивидуального и социального пожарных рисков для производственных объектов проводится в зданиях и на территории объекта, а также в селитебной зоне вблизи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пожарный риск для работников производственного объекта оценивается частотой поражения определенного работника объекта опасными факторами пожара в течение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объекта разбивается на сектора. Сектора и работники объекта, нумеруются.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работника, определяет наименование должности работника, его категорию и другие особенности его профессиональной деятельности, необходимые для оценки пожарной безопасности. Допускается проводить расчет индивидуального риска для работника объекта, отнеся его к одной категории наиболее опасной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Индивидуальный пожарный риск работника производственного объекта определяется как сумма величин индивидуального пожарного риска при нахождении работника на территории и в зданиях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Расчетная величина индивидуального пожарного риска для работника объекта при его нахождении на территории объекта определяется с использованием следующих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число сценариев развития пожароопасных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условная вероятность поражения человека в определенной точке территории в результате реализации сценария развития пожароопасных ситуаций, отвечающего определенному инициирующему аварию событию;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частота реализации в течение года сценария развития пожароопасных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вероятность присутствия работника в определенном секторе территории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Расчетная величина индивидуального пожарного риска для работника при его нахождении в здании объекта определяется с использованием следующих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число сценариев возникновения пожара в здании;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частота реализации в течение года определенного сценария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условная вероятность поражения человека при его нахождении в помещении при реализации определенного сценария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вероятность присутствия работника в помещении;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число помещений в здании, сооружении и строении.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объекта социальный пожарный риск принимается равным частоте возникновения событий, ведущих к гибели 10 и более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людей, находящихся в селитебной зоне вблизи объекта, социальный риск определяется с использованием следующих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число сценариев развития пожароопасных ситуаций (пожаров);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среднее число погибших людей в селитебной зоне вблизи объекта в результате реализации определенного сценария воздействия опасных факторов пожара, взрыва;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секторов, на которые разделена территория, прилегающая к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условная вероятность поражения человека, находящегося в секторе, опасными факторами при реализации определенного сценария;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среднее число людей, находящихся в секторе.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