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c9c" w14:textId="640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2011 года №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27166883,12 тенге (двадцать семь миллионов сто шестьдесят шесть тысяч восемьсот восемьдесят три тенге двенадцать тиын) для возмещения транспортных расходов по доставке материальных ценностей в рамках оказания в 2010 году гуманитарной помощи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целевое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