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aa0c" w14:textId="ec7a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газе и газоснабжении"</w:t>
      </w:r>
    </w:p>
    <w:p>
      <w:pPr>
        <w:spacing w:after="0"/>
        <w:ind w:left="0"/>
        <w:jc w:val="both"/>
      </w:pPr>
      <w:r>
        <w:rPr>
          <w:rFonts w:ascii="Times New Roman"/>
          <w:b w:val="false"/>
          <w:i w:val="false"/>
          <w:color w:val="000000"/>
          <w:sz w:val="28"/>
        </w:rPr>
        <w:t>Постановление Правительства Республики Казахстан от 23 мая 2011 года № 557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газе и газоснабжении".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K.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газе и газоснабжении</w:t>
      </w:r>
    </w:p>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регулирования отношений в сфере газоснабжения в Республике Казахстан и направлен на создание условий для обеспечения внутренних потребностей Республики Казахстан в газе, а также для эффективной, надежной и безопасной эксплуатации объектов систем газоснабжения.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использующих сжиженный нефтяной газ в качестве топлива;</w:t>
      </w:r>
      <w:r>
        <w:br/>
      </w: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использующих товарный газ в качестве топлива;</w:t>
      </w:r>
      <w:r>
        <w:br/>
      </w:r>
      <w:r>
        <w:rPr>
          <w:rFonts w:ascii="Times New Roman"/>
          <w:b w:val="false"/>
          <w:i w:val="false"/>
          <w:color w:val="000000"/>
          <w:sz w:val="28"/>
        </w:rPr>
        <w:t>
      3) соединительный газопровод - газопровод, предназначенный для транспортировки сырого газа от контрактной территории до газоперерабатывающего завода либо для транспортировки товарного газа от газоперерабатывающего завода до магистрального газопровода;</w:t>
      </w:r>
      <w:r>
        <w:br/>
      </w:r>
      <w:r>
        <w:rPr>
          <w:rFonts w:ascii="Times New Roman"/>
          <w:b w:val="false"/>
          <w:i w:val="false"/>
          <w:color w:val="000000"/>
          <w:sz w:val="28"/>
        </w:rPr>
        <w:t>
      4) единый технический коридор - совокупность магистральных газопроводов (или участков) и систем магистральных газопроводов (в том числе, с различным давлением), обеспечивающих транспортировку товарного газа в едином направлении (транспортном потоке), проложенных параллельно по одной трассе;</w:t>
      </w:r>
      <w:r>
        <w:br/>
      </w:r>
      <w:r>
        <w:rPr>
          <w:rFonts w:ascii="Times New Roman"/>
          <w:b w:val="false"/>
          <w:i w:val="false"/>
          <w:color w:val="000000"/>
          <w:sz w:val="28"/>
        </w:rPr>
        <w:t>
      5) розничная реализация - предпринимательская деятельность по реализации товарного и (или) сжиженного нефтяного газа потребителям на территории Республики Казахстан для собственных нужд без целей дальнейшей реализации;</w:t>
      </w:r>
      <w:r>
        <w:br/>
      </w:r>
      <w:r>
        <w:rPr>
          <w:rFonts w:ascii="Times New Roman"/>
          <w:b w:val="false"/>
          <w:i w:val="false"/>
          <w:color w:val="000000"/>
          <w:sz w:val="28"/>
        </w:rPr>
        <w:t>
      6) газ - сырой, товарный и сжиженный газ;</w:t>
      </w:r>
      <w:r>
        <w:br/>
      </w:r>
      <w:r>
        <w:rPr>
          <w:rFonts w:ascii="Times New Roman"/>
          <w:b w:val="false"/>
          <w:i w:val="false"/>
          <w:color w:val="000000"/>
          <w:sz w:val="28"/>
        </w:rPr>
        <w:t>
      7)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r>
        <w:br/>
      </w:r>
      <w:r>
        <w:rPr>
          <w:rFonts w:ascii="Times New Roman"/>
          <w:b w:val="false"/>
          <w:i w:val="false"/>
          <w:color w:val="000000"/>
          <w:sz w:val="28"/>
        </w:rPr>
        <w:t>
      8) газосетевая организация - юридическое лицо, осуществляющее эксплуатацию тазонаполнительной станции, групповых резервуарных установок, а также оптовую и розничную реализацию сжиженного нефтяного газа на условиях, установленных настоящим Законом;</w:t>
      </w:r>
      <w:r>
        <w:br/>
      </w:r>
      <w:r>
        <w:rPr>
          <w:rFonts w:ascii="Times New Roman"/>
          <w:b w:val="false"/>
          <w:i w:val="false"/>
          <w:color w:val="000000"/>
          <w:sz w:val="28"/>
        </w:rPr>
        <w:t>
      9) газопровод - сооружение, состоящее из соединенных между собой труб с запорной арматурой и предназначенное для транспортировки газа в газообразном или двухфазном состоянии;</w:t>
      </w:r>
      <w:r>
        <w:br/>
      </w:r>
      <w:r>
        <w:rPr>
          <w:rFonts w:ascii="Times New Roman"/>
          <w:b w:val="false"/>
          <w:i w:val="false"/>
          <w:color w:val="000000"/>
          <w:sz w:val="28"/>
        </w:rPr>
        <w:t>
      10) газораспределительная система - комплекс технологически взаимосвязанных сооружений, состоящий из газопроводов (линейной части) и сопряженных с ними объектов, предназначенный для транспортировки товарного газа от магистрального газопровода до газопотребляющих систем;</w:t>
      </w:r>
      <w:r>
        <w:br/>
      </w:r>
      <w:r>
        <w:rPr>
          <w:rFonts w:ascii="Times New Roman"/>
          <w:b w:val="false"/>
          <w:i w:val="false"/>
          <w:color w:val="000000"/>
          <w:sz w:val="28"/>
        </w:rPr>
        <w:t>
      11)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настоящим Законом;</w:t>
      </w:r>
      <w:r>
        <w:br/>
      </w:r>
      <w:r>
        <w:rPr>
          <w:rFonts w:ascii="Times New Roman"/>
          <w:b w:val="false"/>
          <w:i w:val="false"/>
          <w:color w:val="000000"/>
          <w:sz w:val="28"/>
        </w:rPr>
        <w:t>
      12) газонаполнительный пункт - инженерное сооружение, предназначенное для хранения, слива, и налива сжиженного нефтяного газа в бытовые баллоны;</w:t>
      </w:r>
      <w:r>
        <w:br/>
      </w:r>
      <w:r>
        <w:rPr>
          <w:rFonts w:ascii="Times New Roman"/>
          <w:b w:val="false"/>
          <w:i w:val="false"/>
          <w:color w:val="000000"/>
          <w:sz w:val="28"/>
        </w:rPr>
        <w:t>
      13) газонаполнительная станция - комплекс технологически взаимосвязанных производственных и иных объектов, предназначенных для слива, налива и хранения сжиженного нефтяного газа в железнодорожные цистерны, автогазовозы, бытовые баллоны, а также ремонта и утилизации бытовых баллонов;</w:t>
      </w:r>
      <w:r>
        <w:br/>
      </w:r>
      <w:r>
        <w:rPr>
          <w:rFonts w:ascii="Times New Roman"/>
          <w:b w:val="false"/>
          <w:i w:val="false"/>
          <w:color w:val="000000"/>
          <w:sz w:val="28"/>
        </w:rPr>
        <w:t>
      14)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w:t>
      </w:r>
      <w:r>
        <w:br/>
      </w:r>
      <w:r>
        <w:rPr>
          <w:rFonts w:ascii="Times New Roman"/>
          <w:b w:val="false"/>
          <w:i w:val="false"/>
          <w:color w:val="000000"/>
          <w:sz w:val="28"/>
        </w:rPr>
        <w:t>
      15) газоснабжение - деятельность в сфере производства, транспортировки (перевозки), хранения, реализации и (или) потребления товарного и (или) сжиженного газа;</w:t>
      </w:r>
      <w:r>
        <w:br/>
      </w:r>
      <w:r>
        <w:rPr>
          <w:rFonts w:ascii="Times New Roman"/>
          <w:b w:val="false"/>
          <w:i w:val="false"/>
          <w:color w:val="000000"/>
          <w:sz w:val="28"/>
        </w:rPr>
        <w:t>
      16) охранная зона объектов систем газоснабжения - территория с особыми условиями использования, которая устанавливается вокруг объектов систем газоснабжения в целях обеспечения безопасных условий эксплуатации и исключения возможности их повреждения;</w:t>
      </w:r>
      <w:r>
        <w:br/>
      </w:r>
      <w:r>
        <w:rPr>
          <w:rFonts w:ascii="Times New Roman"/>
          <w:b w:val="false"/>
          <w:i w:val="false"/>
          <w:color w:val="000000"/>
          <w:sz w:val="28"/>
        </w:rPr>
        <w:t>
      17) система газоснабжения - комплекс технологически взаимосвязанных объектов, предназначенных для производства, транспортировки (перевозки), хранения, реализации и потребления товарного или сжиженного нефтяного газа;</w:t>
      </w:r>
      <w:r>
        <w:br/>
      </w:r>
      <w:r>
        <w:rPr>
          <w:rFonts w:ascii="Times New Roman"/>
          <w:b w:val="false"/>
          <w:i w:val="false"/>
          <w:color w:val="000000"/>
          <w:sz w:val="28"/>
        </w:rPr>
        <w:t>
      18) газификация - комплекс мероприятий, направленных на использование в качестве топлива товарного и (или) сжиженного нефтяного газа на объектах жилищно-коммунального хозяйства, промышленных, сельскохозяйственных и иных объектах;</w:t>
      </w:r>
      <w:r>
        <w:br/>
      </w:r>
      <w:r>
        <w:rPr>
          <w:rFonts w:ascii="Times New Roman"/>
          <w:b w:val="false"/>
          <w:i w:val="false"/>
          <w:color w:val="000000"/>
          <w:sz w:val="28"/>
        </w:rPr>
        <w:t>
      19)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настоящим Законом;</w:t>
      </w:r>
      <w:r>
        <w:br/>
      </w:r>
      <w:r>
        <w:rPr>
          <w:rFonts w:ascii="Times New Roman"/>
          <w:b w:val="false"/>
          <w:i w:val="false"/>
          <w:color w:val="000000"/>
          <w:sz w:val="28"/>
        </w:rPr>
        <w:t>
      20) приборы учета - средства измерений и другие технические средства, которые выполняют одну или несколько функций: измерение, накопление, хранение, отображение информации о расходе (объеме), температуре, давлении газа и времени работы приборов;</w:t>
      </w:r>
      <w:r>
        <w:br/>
      </w:r>
      <w:r>
        <w:rPr>
          <w:rFonts w:ascii="Times New Roman"/>
          <w:b w:val="false"/>
          <w:i w:val="false"/>
          <w:color w:val="000000"/>
          <w:sz w:val="28"/>
        </w:rPr>
        <w:t>
      21) коммунально-бытовой потребитель - физическое или юридическое лицо, приобретающее товарный и (или) сжиженный нефтяной газ для коммунально-бытовых нужд при осуществлении предпринимательской, некоммерческой или иной деятельности без целей дальнейшей их реализации;</w:t>
      </w:r>
      <w:r>
        <w:br/>
      </w:r>
      <w:r>
        <w:rPr>
          <w:rFonts w:ascii="Times New Roman"/>
          <w:b w:val="false"/>
          <w:i w:val="false"/>
          <w:color w:val="000000"/>
          <w:sz w:val="28"/>
        </w:rPr>
        <w:t>
      22) оптовая реализация - предпринимательская деятельность по реализации товарного и (или) сжиженного газа на внутренний рынок для целей дальнейшей реализации либо за пределы территории Республики Казахстан;</w:t>
      </w:r>
      <w:r>
        <w:br/>
      </w:r>
      <w:r>
        <w:rPr>
          <w:rFonts w:ascii="Times New Roman"/>
          <w:b w:val="false"/>
          <w:i w:val="false"/>
          <w:color w:val="000000"/>
          <w:sz w:val="28"/>
        </w:rPr>
        <w:t>
      23)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r>
        <w:br/>
      </w:r>
      <w:r>
        <w:rPr>
          <w:rFonts w:ascii="Times New Roman"/>
          <w:b w:val="false"/>
          <w:i w:val="false"/>
          <w:color w:val="000000"/>
          <w:sz w:val="28"/>
        </w:rPr>
        <w:t>
      24) государственно-частное партнерство в сфере газоснабжения - форма взаимодействия государства и инвестора для решения стратегических и социальных задач по обеспечению глубокой переработки принадлежащего Республике Казахстан попутного газа и производства продукции с высокой добавленной стоимостью на взаимовыгодных условиях;</w:t>
      </w:r>
      <w:r>
        <w:br/>
      </w:r>
      <w:r>
        <w:rPr>
          <w:rFonts w:ascii="Times New Roman"/>
          <w:b w:val="false"/>
          <w:i w:val="false"/>
          <w:color w:val="000000"/>
          <w:sz w:val="28"/>
        </w:rPr>
        <w:t>
      25) производство - деятельность по переработке (доведению) углеводородного сырья до товарного и (или) сжиженного газа;</w:t>
      </w:r>
      <w:r>
        <w:br/>
      </w:r>
      <w:r>
        <w:rPr>
          <w:rFonts w:ascii="Times New Roman"/>
          <w:b w:val="false"/>
          <w:i w:val="false"/>
          <w:color w:val="000000"/>
          <w:sz w:val="28"/>
        </w:rPr>
        <w:t>
      26) производитель - юридическое лицо, осуществляющее производство товарного и (или) сжиженного газа;</w:t>
      </w:r>
      <w:r>
        <w:br/>
      </w:r>
      <w:r>
        <w:rPr>
          <w:rFonts w:ascii="Times New Roman"/>
          <w:b w:val="false"/>
          <w:i w:val="false"/>
          <w:color w:val="000000"/>
          <w:sz w:val="28"/>
        </w:rPr>
        <w:t>
      27) промышленный потребитель - юридическое лицо, приобретающее газ для использования в качестве топлива и (или) сырья в промышленном производстве без целей дальнейшей его реализации;</w:t>
      </w:r>
      <w:r>
        <w:br/>
      </w:r>
      <w:r>
        <w:rPr>
          <w:rFonts w:ascii="Times New Roman"/>
          <w:b w:val="false"/>
          <w:i w:val="false"/>
          <w:color w:val="000000"/>
          <w:sz w:val="28"/>
        </w:rPr>
        <w:t>
      28) сжиженный газ - сжиженный нефтяной газ и сжиженный природный газ;</w:t>
      </w:r>
      <w:r>
        <w:br/>
      </w:r>
      <w:r>
        <w:rPr>
          <w:rFonts w:ascii="Times New Roman"/>
          <w:b w:val="false"/>
          <w:i w:val="false"/>
          <w:color w:val="000000"/>
          <w:sz w:val="28"/>
        </w:rPr>
        <w:t>
      29) сжиженный нефтяной газ - смесь легких углеводородов (пропан-бутановой фракции, пропана, бутана), находящаяся при небольших избыточных давлениях в жидком, а в нормальных условиях в газообразном состоянии, отвечающая по качественному и количественному содержанию компонентов требованиям технических регламентов и государственных стандартов Республики Казахстан;</w:t>
      </w:r>
      <w:r>
        <w:br/>
      </w:r>
      <w:r>
        <w:rPr>
          <w:rFonts w:ascii="Times New Roman"/>
          <w:b w:val="false"/>
          <w:i w:val="false"/>
          <w:color w:val="000000"/>
          <w:sz w:val="28"/>
        </w:rPr>
        <w:t>
      30) сжиженный природный газ - товарный газ, превращенный в сжиженное состояние в целях его транспортировки и хранения;</w:t>
      </w:r>
      <w:r>
        <w:br/>
      </w:r>
      <w:r>
        <w:rPr>
          <w:rFonts w:ascii="Times New Roman"/>
          <w:b w:val="false"/>
          <w:i w:val="false"/>
          <w:color w:val="000000"/>
          <w:sz w:val="28"/>
        </w:rPr>
        <w:t>
      31) транспортировка - технологический процесс перекачки сырого или товарного газа по газопроводам;</w:t>
      </w:r>
      <w:r>
        <w:br/>
      </w:r>
      <w:r>
        <w:rPr>
          <w:rFonts w:ascii="Times New Roman"/>
          <w:b w:val="false"/>
          <w:i w:val="false"/>
          <w:color w:val="000000"/>
          <w:sz w:val="28"/>
        </w:rPr>
        <w:t>
      32) товарный газ - многокомпонентная смесь углеводородов с преобладающим содержанием метана,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государственных стандартов Республики Казахстан;</w:t>
      </w:r>
      <w:r>
        <w:br/>
      </w:r>
      <w:r>
        <w:rPr>
          <w:rFonts w:ascii="Times New Roman"/>
          <w:b w:val="false"/>
          <w:i w:val="false"/>
          <w:color w:val="000000"/>
          <w:sz w:val="28"/>
        </w:rPr>
        <w:t>
      33) хранилище товарного газа - комплекс технологически взаимосвязанных производственных и иных объектов, предназначенных для хранения товарного газа;</w:t>
      </w:r>
      <w:r>
        <w:br/>
      </w:r>
      <w:r>
        <w:rPr>
          <w:rFonts w:ascii="Times New Roman"/>
          <w:b w:val="false"/>
          <w:i w:val="false"/>
          <w:color w:val="000000"/>
          <w:sz w:val="28"/>
        </w:rPr>
        <w:t>
      34)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предназначенное для хранения и подачи сжиженного нефтяного газа в газопотребляющую систему;</w:t>
      </w:r>
      <w:r>
        <w:br/>
      </w:r>
      <w:r>
        <w:rPr>
          <w:rFonts w:ascii="Times New Roman"/>
          <w:b w:val="false"/>
          <w:i w:val="false"/>
          <w:color w:val="000000"/>
          <w:sz w:val="28"/>
        </w:rPr>
        <w:t>
      35)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r>
        <w:br/>
      </w:r>
      <w:r>
        <w:rPr>
          <w:rFonts w:ascii="Times New Roman"/>
          <w:b w:val="false"/>
          <w:i w:val="false"/>
          <w:color w:val="000000"/>
          <w:sz w:val="28"/>
        </w:rPr>
        <w:t>
      36) норма потребления - расчетная величина для бытовых потребителей, не имеющих приборов коммерческого учета, отражающая среднемесячное количество потребленного ими товарного или сжиженного нефтяного газа;</w:t>
      </w:r>
      <w:r>
        <w:br/>
      </w:r>
      <w:r>
        <w:rPr>
          <w:rFonts w:ascii="Times New Roman"/>
          <w:b w:val="false"/>
          <w:i w:val="false"/>
          <w:color w:val="000000"/>
          <w:sz w:val="28"/>
        </w:rPr>
        <w:t>
      37) потребитель - бытовой, коммунально-бытовой или промышленный потребитель;</w:t>
      </w:r>
      <w:r>
        <w:br/>
      </w:r>
      <w:r>
        <w:rPr>
          <w:rFonts w:ascii="Times New Roman"/>
          <w:b w:val="false"/>
          <w:i w:val="false"/>
          <w:color w:val="000000"/>
          <w:sz w:val="28"/>
        </w:rPr>
        <w:t>
      38)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r>
        <w:br/>
      </w:r>
      <w:r>
        <w:rPr>
          <w:rFonts w:ascii="Times New Roman"/>
          <w:b w:val="false"/>
          <w:i w:val="false"/>
          <w:color w:val="000000"/>
          <w:sz w:val="28"/>
        </w:rPr>
        <w:t>
      39) национальный оператор - юридическое лицо, определяемое Правительством Республики Казахстан, осуществляющее деятельность в сфере газоснабжения в целях обеспечения внутренних потребностей Республики Казахстан в товарном газе;</w:t>
      </w:r>
      <w:r>
        <w:br/>
      </w:r>
      <w:r>
        <w:rPr>
          <w:rFonts w:ascii="Times New Roman"/>
          <w:b w:val="false"/>
          <w:i w:val="false"/>
          <w:color w:val="000000"/>
          <w:sz w:val="28"/>
        </w:rPr>
        <w:t>
      40) сырой газ - добытый неочищенный природный, попутный, сланцевый газ, газ угольных бассейнов, а также углеводородный газ иного происхождения;</w:t>
      </w:r>
      <w:r>
        <w:br/>
      </w:r>
      <w:r>
        <w:rPr>
          <w:rFonts w:ascii="Times New Roman"/>
          <w:b w:val="false"/>
          <w:i w:val="false"/>
          <w:color w:val="000000"/>
          <w:sz w:val="28"/>
        </w:rPr>
        <w:t>
      41) внутренние потребности Республики Казахстан - объемы товарного и (или) сжиженного газа, необходимые для потребления на территории Республики Казахстан.</w:t>
      </w:r>
    </w:p>
    <w:p>
      <w:pPr>
        <w:spacing w:after="0"/>
        <w:ind w:left="0"/>
        <w:jc w:val="both"/>
      </w:pPr>
      <w:r>
        <w:rPr>
          <w:rFonts w:ascii="Times New Roman"/>
          <w:b/>
          <w:i w:val="false"/>
          <w:color w:val="000000"/>
          <w:sz w:val="28"/>
        </w:rPr>
        <w:t>      Статья 2. Законодательство Республики Казахстан о газе и газоснабжении</w:t>
      </w:r>
      <w:r>
        <w:br/>
      </w:r>
      <w:r>
        <w:rPr>
          <w:rFonts w:ascii="Times New Roman"/>
          <w:b w:val="false"/>
          <w:i w:val="false"/>
          <w:color w:val="000000"/>
          <w:sz w:val="28"/>
        </w:rPr>
        <w:t>
      1. Законодательство Республики Казахстан о газе и газоснабжении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действия настоящего Закона</w:t>
      </w:r>
      <w:r>
        <w:br/>
      </w:r>
      <w:r>
        <w:rPr>
          <w:rFonts w:ascii="Times New Roman"/>
          <w:b w:val="false"/>
          <w:i w:val="false"/>
          <w:color w:val="000000"/>
          <w:sz w:val="28"/>
        </w:rPr>
        <w:t>
      1. Настоящий Закон действует на территории Республики Казахстан и распространяется на отношения в сфере газа и газоснабжения.</w:t>
      </w:r>
      <w:r>
        <w:br/>
      </w:r>
      <w:r>
        <w:rPr>
          <w:rFonts w:ascii="Times New Roman"/>
          <w:b w:val="false"/>
          <w:i w:val="false"/>
          <w:color w:val="000000"/>
          <w:sz w:val="28"/>
        </w:rPr>
        <w:t>
      2. Положения настоящего Закона не распространяются на отношения, возникающие при проведении операций по недропользованию.</w:t>
      </w:r>
      <w:r>
        <w:br/>
      </w:r>
      <w:r>
        <w:rPr>
          <w:rFonts w:ascii="Times New Roman"/>
          <w:b w:val="false"/>
          <w:i w:val="false"/>
          <w:color w:val="000000"/>
          <w:sz w:val="28"/>
        </w:rPr>
        <w:t>
      3. Особенности регулирования отношений в области магистрального газопровода устанавливаются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цели, принципы и задачи законодательства о газе и газоснабжении</w:t>
      </w:r>
      <w:r>
        <w:br/>
      </w:r>
      <w:r>
        <w:rPr>
          <w:rFonts w:ascii="Times New Roman"/>
          <w:b w:val="false"/>
          <w:i w:val="false"/>
          <w:color w:val="000000"/>
          <w:sz w:val="28"/>
        </w:rPr>
        <w:t>
      1. Целями законодательства Республики Казахстан о газе и газоснабжении являются обеспечение энергетической и экологической безопасности, улучшение социально-экономического положения населения Республики Казахстан.</w:t>
      </w:r>
      <w:r>
        <w:br/>
      </w:r>
      <w:r>
        <w:rPr>
          <w:rFonts w:ascii="Times New Roman"/>
          <w:b w:val="false"/>
          <w:i w:val="false"/>
          <w:color w:val="000000"/>
          <w:sz w:val="28"/>
        </w:rPr>
        <w:t>
      2. Законодательство Республики Казахстан о газе и газоснабжении основывается на следующих принципах:</w:t>
      </w:r>
      <w:r>
        <w:br/>
      </w:r>
      <w:r>
        <w:rPr>
          <w:rFonts w:ascii="Times New Roman"/>
          <w:b w:val="false"/>
          <w:i w:val="false"/>
          <w:color w:val="000000"/>
          <w:sz w:val="28"/>
        </w:rPr>
        <w:t>
      1) безопасность и надежность газоснабжения;</w:t>
      </w:r>
      <w:r>
        <w:br/>
      </w:r>
      <w:r>
        <w:rPr>
          <w:rFonts w:ascii="Times New Roman"/>
          <w:b w:val="false"/>
          <w:i w:val="false"/>
          <w:color w:val="000000"/>
          <w:sz w:val="28"/>
        </w:rPr>
        <w:t>
      2) рациональность использования ресурсов газа;</w:t>
      </w:r>
      <w:r>
        <w:br/>
      </w:r>
      <w:r>
        <w:rPr>
          <w:rFonts w:ascii="Times New Roman"/>
          <w:b w:val="false"/>
          <w:i w:val="false"/>
          <w:color w:val="000000"/>
          <w:sz w:val="28"/>
        </w:rPr>
        <w:t>
      3) приоритетность обеспечения внутренних потребностей Республики Казахстан товарным и сжиженным нефтяным газом, производимым на территории Республики Казахстан;</w:t>
      </w:r>
      <w:r>
        <w:br/>
      </w:r>
      <w:r>
        <w:rPr>
          <w:rFonts w:ascii="Times New Roman"/>
          <w:b w:val="false"/>
          <w:i w:val="false"/>
          <w:color w:val="000000"/>
          <w:sz w:val="28"/>
        </w:rPr>
        <w:t>
      4) приоритетность газификации объектов жилищно-коммунального хозяйства, промышленных и иных организаций, расположенных на территории Республики Казахстан;</w:t>
      </w:r>
      <w:r>
        <w:br/>
      </w:r>
      <w:r>
        <w:rPr>
          <w:rFonts w:ascii="Times New Roman"/>
          <w:b w:val="false"/>
          <w:i w:val="false"/>
          <w:color w:val="000000"/>
          <w:sz w:val="28"/>
        </w:rPr>
        <w:t>
      5) сбалансированная ценовая политика в сфере газоснабжения.</w:t>
      </w:r>
      <w:r>
        <w:br/>
      </w:r>
      <w:r>
        <w:rPr>
          <w:rFonts w:ascii="Times New Roman"/>
          <w:b w:val="false"/>
          <w:i w:val="false"/>
          <w:color w:val="000000"/>
          <w:sz w:val="28"/>
        </w:rPr>
        <w:t>
      3. Задачи законодательства Республики Казахстан о газе и газоснабжении:</w:t>
      </w:r>
      <w:r>
        <w:br/>
      </w:r>
      <w:r>
        <w:rPr>
          <w:rFonts w:ascii="Times New Roman"/>
          <w:b w:val="false"/>
          <w:i w:val="false"/>
          <w:color w:val="000000"/>
          <w:sz w:val="28"/>
        </w:rPr>
        <w:t>
      1) создание единой системы снабжения товарным газом;</w:t>
      </w:r>
      <w:r>
        <w:br/>
      </w:r>
      <w:r>
        <w:rPr>
          <w:rFonts w:ascii="Times New Roman"/>
          <w:b w:val="false"/>
          <w:i w:val="false"/>
          <w:color w:val="000000"/>
          <w:sz w:val="28"/>
        </w:rPr>
        <w:t>
      2) создание необходимых условий для бесперебойного обеспечения внутренних потребностей Республики Казахстан в товарном и сжиженном нефтяном газе;</w:t>
      </w:r>
      <w:r>
        <w:br/>
      </w:r>
      <w:r>
        <w:rPr>
          <w:rFonts w:ascii="Times New Roman"/>
          <w:b w:val="false"/>
          <w:i w:val="false"/>
          <w:color w:val="000000"/>
          <w:sz w:val="28"/>
        </w:rPr>
        <w:t>
      3) увеличение доли товарного и сжиженного нефтяного газа в общем объеме потребляемых в Республике Казахстан топливно-энергетических ресурсов.</w:t>
      </w:r>
    </w:p>
    <w:p>
      <w:pPr>
        <w:spacing w:after="0"/>
        <w:ind w:left="0"/>
        <w:jc w:val="left"/>
      </w:pPr>
      <w:r>
        <w:rPr>
          <w:rFonts w:ascii="Times New Roman"/>
          <w:b/>
          <w:i w:val="false"/>
          <w:color w:val="000000"/>
        </w:rPr>
        <w:t xml:space="preserve"> 2. Компетенция органов государственного управления</w:t>
      </w:r>
      <w:r>
        <w:br/>
      </w:r>
      <w:r>
        <w:rPr>
          <w:rFonts w:ascii="Times New Roman"/>
          <w:b/>
          <w:i w:val="false"/>
          <w:color w:val="000000"/>
        </w:rPr>
        <w:t>
в сфере газа и газоснабжения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Правительства Республики Казахстан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газа и газоснабжения;</w:t>
      </w:r>
      <w:r>
        <w:br/>
      </w:r>
      <w:r>
        <w:rPr>
          <w:rFonts w:ascii="Times New Roman"/>
          <w:b w:val="false"/>
          <w:i w:val="false"/>
          <w:color w:val="000000"/>
          <w:sz w:val="28"/>
        </w:rPr>
        <w:t>
      2) определяет национального оператора;</w:t>
      </w:r>
      <w:r>
        <w:br/>
      </w:r>
      <w:r>
        <w:rPr>
          <w:rFonts w:ascii="Times New Roman"/>
          <w:b w:val="false"/>
          <w:i w:val="false"/>
          <w:color w:val="000000"/>
          <w:sz w:val="28"/>
        </w:rPr>
        <w:t>
      3) утверждает Генеральную схему газификации Республики Казахстан и порядок ее разработки;</w:t>
      </w:r>
      <w:r>
        <w:br/>
      </w:r>
      <w:r>
        <w:rPr>
          <w:rFonts w:ascii="Times New Roman"/>
          <w:b w:val="false"/>
          <w:i w:val="false"/>
          <w:color w:val="000000"/>
          <w:sz w:val="28"/>
        </w:rPr>
        <w:t>
      4) утверждает порядок определения цены товарного газа, приобретаемого национальным оператором в рамках преимущественного права;</w:t>
      </w:r>
      <w:r>
        <w:br/>
      </w:r>
      <w:r>
        <w:rPr>
          <w:rFonts w:ascii="Times New Roman"/>
          <w:b w:val="false"/>
          <w:i w:val="false"/>
          <w:color w:val="000000"/>
          <w:sz w:val="28"/>
        </w:rPr>
        <w:t>
      5) утверждает предельные цены оптовой реализации товарного газа на внутреннем рынке и порядок их определения;</w:t>
      </w:r>
      <w:r>
        <w:br/>
      </w:r>
      <w:r>
        <w:rPr>
          <w:rFonts w:ascii="Times New Roman"/>
          <w:b w:val="false"/>
          <w:i w:val="false"/>
          <w:color w:val="000000"/>
          <w:sz w:val="28"/>
        </w:rPr>
        <w:t>
      6) утверждает порядок и условия передачи попутного газа инвесторам в рамках государственно-частного партнерства в сфере газоснабжения;</w:t>
      </w:r>
      <w:r>
        <w:br/>
      </w:r>
      <w:r>
        <w:rPr>
          <w:rFonts w:ascii="Times New Roman"/>
          <w:b w:val="false"/>
          <w:i w:val="false"/>
          <w:color w:val="000000"/>
          <w:sz w:val="28"/>
        </w:rPr>
        <w:t>
      7)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r>
        <w:br/>
      </w:r>
      <w:r>
        <w:rPr>
          <w:rFonts w:ascii="Times New Roman"/>
          <w:b w:val="false"/>
          <w:i w:val="false"/>
          <w:color w:val="000000"/>
          <w:sz w:val="28"/>
        </w:rPr>
        <w:t>
      8) утверждает порядок предоставления сведений по мониторингу производства, транспортировки, хранения, реализации и потребления товарного и сжиженного газа;</w:t>
      </w:r>
      <w:r>
        <w:br/>
      </w:r>
      <w:r>
        <w:rPr>
          <w:rFonts w:ascii="Times New Roman"/>
          <w:b w:val="false"/>
          <w:i w:val="false"/>
          <w:color w:val="000000"/>
          <w:sz w:val="28"/>
        </w:rPr>
        <w:t>
      9) утверждает типовые договоры розничной реализации товарного и сжиженного нефтяного газа, а также на техническое обслуживание газопотребляющих систем коммунально-бытовых потребителей;</w:t>
      </w:r>
      <w:r>
        <w:br/>
      </w:r>
      <w:r>
        <w:rPr>
          <w:rFonts w:ascii="Times New Roman"/>
          <w:b w:val="false"/>
          <w:i w:val="false"/>
          <w:color w:val="000000"/>
          <w:sz w:val="28"/>
        </w:rPr>
        <w:t>
      10) утверждает порядок розничной реализации и пользования товарным и сжиженным нефтяным газом;</w:t>
      </w:r>
      <w:r>
        <w:br/>
      </w:r>
      <w:r>
        <w:rPr>
          <w:rFonts w:ascii="Times New Roman"/>
          <w:b w:val="false"/>
          <w:i w:val="false"/>
          <w:color w:val="000000"/>
          <w:sz w:val="28"/>
        </w:rPr>
        <w:t>
      11) утверждает порядок расчета и утверждения норм потребления товарного и сжиженного нефтяного газа;</w:t>
      </w:r>
      <w:r>
        <w:br/>
      </w:r>
      <w:r>
        <w:rPr>
          <w:rFonts w:ascii="Times New Roman"/>
          <w:b w:val="false"/>
          <w:i w:val="false"/>
          <w:color w:val="000000"/>
          <w:sz w:val="28"/>
        </w:rPr>
        <w:t>
      12) утверждает технические регламенты в сфере газоснабжения;</w:t>
      </w:r>
      <w:r>
        <w:br/>
      </w:r>
      <w:r>
        <w:rPr>
          <w:rFonts w:ascii="Times New Roman"/>
          <w:b w:val="false"/>
          <w:i w:val="false"/>
          <w:color w:val="000000"/>
          <w:sz w:val="28"/>
        </w:rPr>
        <w:t>
      13) утверждает требования по безопасности объектов систем газоснабжения;</w:t>
      </w:r>
      <w:r>
        <w:br/>
      </w:r>
      <w:r>
        <w:rPr>
          <w:rFonts w:ascii="Times New Roman"/>
          <w:b w:val="false"/>
          <w:i w:val="false"/>
          <w:color w:val="000000"/>
          <w:sz w:val="28"/>
        </w:rPr>
        <w:t>
      14) регулирует экспорт товарного и сжиженного газа;</w:t>
      </w:r>
      <w:r>
        <w:br/>
      </w:r>
      <w:r>
        <w:rPr>
          <w:rFonts w:ascii="Times New Roman"/>
          <w:b w:val="false"/>
          <w:i w:val="false"/>
          <w:color w:val="000000"/>
          <w:sz w:val="28"/>
        </w:rPr>
        <w:t>
      15) принимает решение о строительстве экспортных и (или) транзитных газопроводов;</w:t>
      </w:r>
      <w:r>
        <w:br/>
      </w:r>
      <w:r>
        <w:rPr>
          <w:rFonts w:ascii="Times New Roman"/>
          <w:b w:val="false"/>
          <w:i w:val="false"/>
          <w:color w:val="000000"/>
          <w:sz w:val="28"/>
        </w:rPr>
        <w:t>
      16)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уполномоченного органа</w:t>
      </w:r>
      <w:r>
        <w:br/>
      </w:r>
      <w:r>
        <w:rPr>
          <w:rFonts w:ascii="Times New Roman"/>
          <w:b w:val="false"/>
          <w:i w:val="false"/>
          <w:color w:val="000000"/>
          <w:sz w:val="28"/>
        </w:rPr>
        <w:t>
      Уполномоченный орган выполняет следующие функции:</w:t>
      </w:r>
      <w:r>
        <w:br/>
      </w:r>
      <w:r>
        <w:rPr>
          <w:rFonts w:ascii="Times New Roman"/>
          <w:b w:val="false"/>
          <w:i w:val="false"/>
          <w:color w:val="000000"/>
          <w:sz w:val="28"/>
        </w:rPr>
        <w:t>
      1) обеспечивает реализацию государственной политики в сфере газоснабжения;</w:t>
      </w:r>
      <w:r>
        <w:br/>
      </w:r>
      <w:r>
        <w:rPr>
          <w:rFonts w:ascii="Times New Roman"/>
          <w:b w:val="false"/>
          <w:i w:val="false"/>
          <w:color w:val="000000"/>
          <w:sz w:val="28"/>
        </w:rPr>
        <w:t>
      2) разрабатывает Генеральную схему газификации Республики Казахстан и порядок ее разработки;</w:t>
      </w:r>
      <w:r>
        <w:br/>
      </w:r>
      <w:r>
        <w:rPr>
          <w:rFonts w:ascii="Times New Roman"/>
          <w:b w:val="false"/>
          <w:i w:val="false"/>
          <w:color w:val="000000"/>
          <w:sz w:val="28"/>
        </w:rPr>
        <w:t>
      3) осуществляет контроль за реализацией Генеральной схемы газификации Республики Казахстан;</w:t>
      </w:r>
      <w:r>
        <w:br/>
      </w:r>
      <w:r>
        <w:rPr>
          <w:rFonts w:ascii="Times New Roman"/>
          <w:b w:val="false"/>
          <w:i w:val="false"/>
          <w:color w:val="000000"/>
          <w:sz w:val="28"/>
        </w:rPr>
        <w:t>
      4) разрабатывает порядок определения цены товарного газа, приобретаемого национальным оператором в рамках преимущественного права;</w:t>
      </w:r>
      <w:r>
        <w:br/>
      </w:r>
      <w:r>
        <w:rPr>
          <w:rFonts w:ascii="Times New Roman"/>
          <w:b w:val="false"/>
          <w:i w:val="false"/>
          <w:color w:val="000000"/>
          <w:sz w:val="28"/>
        </w:rPr>
        <w:t>
      5) утверждает цену товарного газа, приобретаемого национальным оператором в рамках преимущественного права;</w:t>
      </w:r>
      <w:r>
        <w:br/>
      </w:r>
      <w:r>
        <w:rPr>
          <w:rFonts w:ascii="Times New Roman"/>
          <w:b w:val="false"/>
          <w:i w:val="false"/>
          <w:color w:val="000000"/>
          <w:sz w:val="28"/>
        </w:rPr>
        <w:t>
      6) разрабатывает предложения по уровню предельных цен оптовой реализации товарного газа на внутреннем рынке и порядок их определения;</w:t>
      </w:r>
      <w:r>
        <w:br/>
      </w:r>
      <w:r>
        <w:rPr>
          <w:rFonts w:ascii="Times New Roman"/>
          <w:b w:val="false"/>
          <w:i w:val="false"/>
          <w:color w:val="000000"/>
          <w:sz w:val="28"/>
        </w:rPr>
        <w:t>
      7) разрабатывает порядок и условия передачи попутного газа инвесторам в рамках государственно-частного партнерства в сфере газоснабжения;</w:t>
      </w:r>
      <w:r>
        <w:br/>
      </w:r>
      <w:r>
        <w:rPr>
          <w:rFonts w:ascii="Times New Roman"/>
          <w:b w:val="false"/>
          <w:i w:val="false"/>
          <w:color w:val="000000"/>
          <w:sz w:val="28"/>
        </w:rPr>
        <w:t>
      8) согласовывает отчуждение национальным оператором объектов единой системы снабжения товарным газом, находящихся в его собственности;</w:t>
      </w:r>
      <w:r>
        <w:br/>
      </w:r>
      <w:r>
        <w:rPr>
          <w:rFonts w:ascii="Times New Roman"/>
          <w:b w:val="false"/>
          <w:i w:val="false"/>
          <w:color w:val="000000"/>
          <w:sz w:val="28"/>
        </w:rPr>
        <w:t>
      9) организует ведение баланса производства, реализации и потребления товарного и сжиженного газа;</w:t>
      </w:r>
      <w:r>
        <w:br/>
      </w:r>
      <w:r>
        <w:rPr>
          <w:rFonts w:ascii="Times New Roman"/>
          <w:b w:val="false"/>
          <w:i w:val="false"/>
          <w:color w:val="000000"/>
          <w:sz w:val="28"/>
        </w:rPr>
        <w:t>
      10) разрабатывает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r>
        <w:br/>
      </w:r>
      <w:r>
        <w:rPr>
          <w:rFonts w:ascii="Times New Roman"/>
          <w:b w:val="false"/>
          <w:i w:val="false"/>
          <w:color w:val="000000"/>
          <w:sz w:val="28"/>
        </w:rPr>
        <w:t>
      11) разрабатывает типовые договоры розничной реализации товарного и сжиженного нефтяного газа, а также на техническое обслуживание газопотребляющих систем коммунально-бытовых и бытовых потребителей;</w:t>
      </w:r>
      <w:r>
        <w:br/>
      </w:r>
      <w:r>
        <w:rPr>
          <w:rFonts w:ascii="Times New Roman"/>
          <w:b w:val="false"/>
          <w:i w:val="false"/>
          <w:color w:val="000000"/>
          <w:sz w:val="28"/>
        </w:rPr>
        <w:t>
      12) разрабатывает порядок предоставления сведений по мониторингу производства, транспортировки, хранения, реализации и потребления товарного и сжиженного нефтяного газа;</w:t>
      </w:r>
      <w:r>
        <w:br/>
      </w:r>
      <w:r>
        <w:rPr>
          <w:rFonts w:ascii="Times New Roman"/>
          <w:b w:val="false"/>
          <w:i w:val="false"/>
          <w:color w:val="000000"/>
          <w:sz w:val="28"/>
        </w:rPr>
        <w:t>
      13) разрабатывает порядок розничной реализации и пользования товарным и сжиженным нефтяным газом;</w:t>
      </w:r>
      <w:r>
        <w:br/>
      </w:r>
      <w:r>
        <w:rPr>
          <w:rFonts w:ascii="Times New Roman"/>
          <w:b w:val="false"/>
          <w:i w:val="false"/>
          <w:color w:val="000000"/>
          <w:sz w:val="28"/>
        </w:rPr>
        <w:t>
      14) разрабатывает технические регламенты в сфере газоснабжения;</w:t>
      </w:r>
      <w:r>
        <w:br/>
      </w:r>
      <w:r>
        <w:rPr>
          <w:rFonts w:ascii="Times New Roman"/>
          <w:b w:val="false"/>
          <w:i w:val="false"/>
          <w:color w:val="000000"/>
          <w:sz w:val="28"/>
        </w:rPr>
        <w:t>
      15) разрабатывает и утверждает нормативно-технические документы в сфере газоснабжения вне пределов границ (черты) населенных пунктов;</w:t>
      </w:r>
      <w:r>
        <w:br/>
      </w:r>
      <w:r>
        <w:rPr>
          <w:rFonts w:ascii="Times New Roman"/>
          <w:b w:val="false"/>
          <w:i w:val="false"/>
          <w:color w:val="000000"/>
          <w:sz w:val="28"/>
        </w:rPr>
        <w:t>
      16) разрабатывает и утверждает формы обязательной ведомственной отчетности, проверочных листов, критерии оценки степени риска, ежегодный план проведения проверок в сфере газоснабжения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17) устанавливает минимальный объем производства и реализации сжиженного нефтяного газа для внутреннего рынка Республики Казахстан;</w:t>
      </w:r>
      <w:r>
        <w:br/>
      </w:r>
      <w:r>
        <w:rPr>
          <w:rFonts w:ascii="Times New Roman"/>
          <w:b w:val="false"/>
          <w:i w:val="false"/>
          <w:color w:val="000000"/>
          <w:sz w:val="28"/>
        </w:rPr>
        <w:t>
      18) выполняет иные функции,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Компетенция иных уполномоченных государственных органов в сфере газа и газоснабжения</w:t>
      </w:r>
      <w:r>
        <w:br/>
      </w:r>
      <w:r>
        <w:rPr>
          <w:rFonts w:ascii="Times New Roman"/>
          <w:b w:val="false"/>
          <w:i w:val="false"/>
          <w:color w:val="000000"/>
          <w:sz w:val="28"/>
        </w:rPr>
        <w:t>
      1. Уполномоченный орган по делам строительства и жилищно-коммунального хозяйства:</w:t>
      </w:r>
      <w:r>
        <w:br/>
      </w:r>
      <w:r>
        <w:rPr>
          <w:rFonts w:ascii="Times New Roman"/>
          <w:b w:val="false"/>
          <w:i w:val="false"/>
          <w:color w:val="000000"/>
          <w:sz w:val="28"/>
        </w:rPr>
        <w:t>
      1) формирует и проводит государственную политику и межотраслевую координацию в сфере газоснабжения в пределах границ (черты) населенных пунктов;</w:t>
      </w:r>
      <w:r>
        <w:br/>
      </w:r>
      <w:r>
        <w:rPr>
          <w:rFonts w:ascii="Times New Roman"/>
          <w:b w:val="false"/>
          <w:i w:val="false"/>
          <w:color w:val="000000"/>
          <w:sz w:val="28"/>
        </w:rPr>
        <w:t>
      2) участвует в разработке и реализации Генеральной схемы газификации Республики Казахстан;</w:t>
      </w:r>
      <w:r>
        <w:br/>
      </w:r>
      <w:r>
        <w:rPr>
          <w:rFonts w:ascii="Times New Roman"/>
          <w:b w:val="false"/>
          <w:i w:val="false"/>
          <w:color w:val="000000"/>
          <w:sz w:val="28"/>
        </w:rPr>
        <w:t>
      3) разрабатывает и утверждает нормативно-технические документы в сфере газоснабжения в пределах границ (черты) населенных пунктов;</w:t>
      </w:r>
      <w:r>
        <w:br/>
      </w:r>
      <w:r>
        <w:rPr>
          <w:rFonts w:ascii="Times New Roman"/>
          <w:b w:val="false"/>
          <w:i w:val="false"/>
          <w:color w:val="000000"/>
          <w:sz w:val="28"/>
        </w:rPr>
        <w:t>
      4) разрабатывает порядок расчета и утверждения норм потребления товарного и сжиженного нефтяного газа;</w:t>
      </w:r>
      <w:r>
        <w:br/>
      </w:r>
      <w:r>
        <w:rPr>
          <w:rFonts w:ascii="Times New Roman"/>
          <w:b w:val="false"/>
          <w:i w:val="false"/>
          <w:color w:val="000000"/>
          <w:sz w:val="28"/>
        </w:rPr>
        <w:t>
      5) выполняет иные функции,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Уполномоченный орган в области промышленной безопасности:</w:t>
      </w:r>
      <w:r>
        <w:br/>
      </w:r>
      <w:r>
        <w:rPr>
          <w:rFonts w:ascii="Times New Roman"/>
          <w:b w:val="false"/>
          <w:i w:val="false"/>
          <w:color w:val="000000"/>
          <w:sz w:val="28"/>
        </w:rPr>
        <w:t>
      1) осуществляет государственное регулирование и контроль в области промышленной безопасности при эксплуатации объектов систем газоснабжения;</w:t>
      </w:r>
      <w:r>
        <w:br/>
      </w:r>
      <w:r>
        <w:rPr>
          <w:rFonts w:ascii="Times New Roman"/>
          <w:b w:val="false"/>
          <w:i w:val="false"/>
          <w:color w:val="000000"/>
          <w:sz w:val="28"/>
        </w:rPr>
        <w:t>
      2) разрабатывает требования по безопасности объектов систем газоснабжения;</w:t>
      </w:r>
      <w:r>
        <w:br/>
      </w:r>
      <w:r>
        <w:rPr>
          <w:rFonts w:ascii="Times New Roman"/>
          <w:b w:val="false"/>
          <w:i w:val="false"/>
          <w:color w:val="000000"/>
          <w:sz w:val="28"/>
        </w:rPr>
        <w:t>
      3) выполняет иные функции,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Уполномоченный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1) утверждает нормы потребления товарного и сжиженного нефтяного газа при отсутствии индивидуальных или коллективных приборов учета;</w:t>
      </w:r>
      <w:r>
        <w:br/>
      </w:r>
      <w:r>
        <w:rPr>
          <w:rFonts w:ascii="Times New Roman"/>
          <w:b w:val="false"/>
          <w:i w:val="false"/>
          <w:color w:val="000000"/>
          <w:sz w:val="28"/>
        </w:rPr>
        <w:t>
      2) выполняет иные функции,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4. Уполномоченный орган, осуществляющий межотраслевую и межрегиональную координацию разработки основных направлений государственной социально-экономической политики:</w:t>
      </w:r>
      <w:r>
        <w:br/>
      </w:r>
      <w:r>
        <w:rPr>
          <w:rFonts w:ascii="Times New Roman"/>
          <w:b w:val="false"/>
          <w:i w:val="false"/>
          <w:color w:val="000000"/>
          <w:sz w:val="28"/>
        </w:rPr>
        <w:t>
      1) согласовывает предложения по уровню предельных цен оптовой реализации товарного газа на внутреннем рынке;</w:t>
      </w:r>
      <w:r>
        <w:br/>
      </w:r>
      <w:r>
        <w:rPr>
          <w:rFonts w:ascii="Times New Roman"/>
          <w:b w:val="false"/>
          <w:i w:val="false"/>
          <w:color w:val="000000"/>
          <w:sz w:val="28"/>
        </w:rPr>
        <w:t>
      2) выполняет иные функции,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5. Местные исполнительные органы областей, городов республиканского значения и столицы:</w:t>
      </w:r>
      <w:r>
        <w:br/>
      </w:r>
      <w:r>
        <w:rPr>
          <w:rFonts w:ascii="Times New Roman"/>
          <w:b w:val="false"/>
          <w:i w:val="false"/>
          <w:color w:val="000000"/>
          <w:sz w:val="28"/>
        </w:rPr>
        <w:t>
      1) участвуют в разработке и реализации Генеральной схемы газификации Республики Казахстан;</w:t>
      </w:r>
      <w:r>
        <w:br/>
      </w:r>
      <w:r>
        <w:rPr>
          <w:rFonts w:ascii="Times New Roman"/>
          <w:b w:val="false"/>
          <w:i w:val="false"/>
          <w:color w:val="000000"/>
          <w:sz w:val="28"/>
        </w:rPr>
        <w:t>
      2) представляют в уполномоченный орган прогноз потребления сжиженного нефтяного газа на территории области, города республиканского значения, столицы;</w:t>
      </w:r>
      <w:r>
        <w:br/>
      </w:r>
      <w:r>
        <w:rPr>
          <w:rFonts w:ascii="Times New Roman"/>
          <w:b w:val="false"/>
          <w:i w:val="false"/>
          <w:color w:val="000000"/>
          <w:sz w:val="28"/>
        </w:rPr>
        <w:t>
      3) представляют в уполномоченный орган сведения по реализации сжиженного нефтяного газа на территории области, города республиканского значения, столицы;</w:t>
      </w:r>
      <w:r>
        <w:br/>
      </w:r>
      <w:r>
        <w:rPr>
          <w:rFonts w:ascii="Times New Roman"/>
          <w:b w:val="false"/>
          <w:i w:val="false"/>
          <w:color w:val="000000"/>
          <w:sz w:val="28"/>
        </w:rPr>
        <w:t>
      4) резервируют в установленном законодательством порядке земельные участки, на которых Генеральной схемой газификации Республики Казахстан предусмотрено строительство объектов систем газоснабжения;</w:t>
      </w:r>
      <w:r>
        <w:br/>
      </w:r>
      <w:r>
        <w:rPr>
          <w:rFonts w:ascii="Times New Roman"/>
          <w:b w:val="false"/>
          <w:i w:val="false"/>
          <w:color w:val="000000"/>
          <w:sz w:val="28"/>
        </w:rPr>
        <w:t>
      5) предоставляют земельные участки в установленном законодательством Республики Казахстан порядке для строительства объектов систем газоснабжения;</w:t>
      </w:r>
      <w:r>
        <w:br/>
      </w:r>
      <w:r>
        <w:rPr>
          <w:rFonts w:ascii="Times New Roman"/>
          <w:b w:val="false"/>
          <w:i w:val="false"/>
          <w:color w:val="000000"/>
          <w:sz w:val="28"/>
        </w:rPr>
        <w:t>
      6) осуществляют иные полномочия, предусмотренные законодательством Республики Казахстан.</w:t>
      </w:r>
    </w:p>
    <w:p>
      <w:pPr>
        <w:spacing w:after="0"/>
        <w:ind w:left="0"/>
        <w:jc w:val="left"/>
      </w:pPr>
      <w:r>
        <w:rPr>
          <w:rFonts w:ascii="Times New Roman"/>
          <w:b/>
          <w:i w:val="false"/>
          <w:color w:val="000000"/>
        </w:rPr>
        <w:t xml:space="preserve"> 3. Функционирование и развитие систем газоснабжения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8. Единая система снабжения товарным газом</w:t>
      </w:r>
      <w:r>
        <w:br/>
      </w:r>
      <w:r>
        <w:rPr>
          <w:rFonts w:ascii="Times New Roman"/>
          <w:b w:val="false"/>
          <w:i w:val="false"/>
          <w:color w:val="000000"/>
          <w:sz w:val="28"/>
        </w:rPr>
        <w:t>
      1. В целях бесперебойного обеспечения внутренних потребностей Республики Казахстан в товарном газе, безопасной эксплуатации объектов систем газоснабжения, организации непрерывного диспетчерского контроля транспортировки, хранения товарного газа и создания единой системы его учета, в Республике Казахстан формируется единая система снабжения товарным газом.</w:t>
      </w:r>
      <w:r>
        <w:br/>
      </w:r>
      <w:r>
        <w:rPr>
          <w:rFonts w:ascii="Times New Roman"/>
          <w:b w:val="false"/>
          <w:i w:val="false"/>
          <w:color w:val="000000"/>
          <w:sz w:val="28"/>
        </w:rPr>
        <w:t>
      2. Единая система снабжения товарным газом включает соединительные, магистральные газопроводы, хранилища товарного газа, газораспределительные и газопотребляющие системы, автогазонаполнительные компрессорные станции и иные технологические объекты, предназначенные для производства, транспортировки, хранения, реализации и потребления товарного газа.</w:t>
      </w:r>
      <w:r>
        <w:br/>
      </w:r>
      <w:r>
        <w:rPr>
          <w:rFonts w:ascii="Times New Roman"/>
          <w:b w:val="false"/>
          <w:i w:val="false"/>
          <w:color w:val="000000"/>
          <w:sz w:val="28"/>
        </w:rPr>
        <w:t>
      В состав единой системы снабжения товарным газом не входят промысловые газопроводы, предназначенные для транспортировки газа в пределах контрактной территории, газопотребляющие системы бытовых и коммунально-бытовых потребителей, технологические объекты, предназначенные для производства и регазификации сжиженного природного газа, а также для перевозки, хранения, реализации и потребления сжиженного нефтяного газа.</w:t>
      </w:r>
      <w:r>
        <w:br/>
      </w:r>
      <w:r>
        <w:rPr>
          <w:rFonts w:ascii="Times New Roman"/>
          <w:b w:val="false"/>
          <w:i w:val="false"/>
          <w:color w:val="000000"/>
          <w:sz w:val="28"/>
        </w:rPr>
        <w:t>
      3. Объекты единой системы снабжения товарным газом могут находиться в государственной или частной собственности.</w:t>
      </w:r>
      <w:r>
        <w:br/>
      </w:r>
      <w:r>
        <w:rPr>
          <w:rFonts w:ascii="Times New Roman"/>
          <w:b w:val="false"/>
          <w:i w:val="false"/>
          <w:color w:val="000000"/>
          <w:sz w:val="28"/>
        </w:rPr>
        <w:t>
      4. Субъектами единой системы снабжения товарным газом являются:</w:t>
      </w:r>
      <w:r>
        <w:br/>
      </w:r>
      <w:r>
        <w:rPr>
          <w:rFonts w:ascii="Times New Roman"/>
          <w:b w:val="false"/>
          <w:i w:val="false"/>
          <w:color w:val="000000"/>
          <w:sz w:val="28"/>
        </w:rPr>
        <w:t>
      1) национальный оператор;</w:t>
      </w:r>
      <w:r>
        <w:br/>
      </w:r>
      <w:r>
        <w:rPr>
          <w:rFonts w:ascii="Times New Roman"/>
          <w:b w:val="false"/>
          <w:i w:val="false"/>
          <w:color w:val="000000"/>
          <w:sz w:val="28"/>
        </w:rPr>
        <w:t>
      2) производители товарного газа;</w:t>
      </w:r>
      <w:r>
        <w:br/>
      </w:r>
      <w:r>
        <w:rPr>
          <w:rFonts w:ascii="Times New Roman"/>
          <w:b w:val="false"/>
          <w:i w:val="false"/>
          <w:color w:val="000000"/>
          <w:sz w:val="28"/>
        </w:rPr>
        <w:t>
      3) собственники товарного газа, произведенного в процессе переработки добытого ими сырого газа;</w:t>
      </w:r>
      <w:r>
        <w:br/>
      </w: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5) газотранспортные и газораспределительные организации;</w:t>
      </w:r>
      <w:r>
        <w:br/>
      </w:r>
      <w:r>
        <w:rPr>
          <w:rFonts w:ascii="Times New Roman"/>
          <w:b w:val="false"/>
          <w:i w:val="false"/>
          <w:color w:val="000000"/>
          <w:sz w:val="28"/>
        </w:rPr>
        <w:t>
      6) владельцы автогазонаполнительных компрессорных станций;</w:t>
      </w:r>
      <w:r>
        <w:br/>
      </w:r>
      <w:r>
        <w:rPr>
          <w:rFonts w:ascii="Times New Roman"/>
          <w:b w:val="false"/>
          <w:i w:val="false"/>
          <w:color w:val="000000"/>
          <w:sz w:val="28"/>
        </w:rPr>
        <w:t>
      7) промышленные потребители товарного газа.</w:t>
      </w:r>
      <w:r>
        <w:br/>
      </w:r>
      <w:r>
        <w:rPr>
          <w:rFonts w:ascii="Times New Roman"/>
          <w:b w:val="false"/>
          <w:i w:val="false"/>
          <w:color w:val="000000"/>
          <w:sz w:val="28"/>
        </w:rPr>
        <w:t>
      5. Уполномоченный орган ведет учет и публикует на интернет-ресурсе перечень производителей, собственников товарного газа, произведенного в процессе переработки добытого ими сырого газа,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газотранспортных и газоснабжающих организаций.</w:t>
      </w:r>
      <w:r>
        <w:br/>
      </w:r>
      <w:r>
        <w:rPr>
          <w:rFonts w:ascii="Times New Roman"/>
          <w:b w:val="false"/>
          <w:i w:val="false"/>
          <w:color w:val="000000"/>
          <w:sz w:val="28"/>
        </w:rPr>
        <w:t>
      6. Для целей эффективного функционирования единой системы снабжения товарным газом производители. газотранспортные и газораспределительные организации обязаны соблюдать устанавливаемые технологические режимы эксплуатации объектов единой системы снабжения товарным газом.</w:t>
      </w:r>
    </w:p>
    <w:p>
      <w:pPr>
        <w:spacing w:after="0"/>
        <w:ind w:left="0"/>
        <w:jc w:val="both"/>
      </w:pPr>
      <w:r>
        <w:rPr>
          <w:rFonts w:ascii="Times New Roman"/>
          <w:b w:val="false"/>
          <w:i w:val="false"/>
          <w:color w:val="000000"/>
          <w:sz w:val="28"/>
        </w:rPr>
        <w:t>      </w:t>
      </w:r>
      <w:r>
        <w:rPr>
          <w:rFonts w:ascii="Times New Roman"/>
          <w:b/>
          <w:i w:val="false"/>
          <w:color w:val="000000"/>
          <w:sz w:val="28"/>
        </w:rPr>
        <w:t>Статья 9. Национальный оператор</w:t>
      </w:r>
      <w:r>
        <w:br/>
      </w:r>
      <w:r>
        <w:rPr>
          <w:rFonts w:ascii="Times New Roman"/>
          <w:b w:val="false"/>
          <w:i w:val="false"/>
          <w:color w:val="000000"/>
          <w:sz w:val="28"/>
        </w:rPr>
        <w:t>
      1. Национальный оператор осуществляет следующие функции:</w:t>
      </w:r>
      <w:r>
        <w:br/>
      </w:r>
      <w:r>
        <w:rPr>
          <w:rFonts w:ascii="Times New Roman"/>
          <w:b w:val="false"/>
          <w:i w:val="false"/>
          <w:color w:val="000000"/>
          <w:sz w:val="28"/>
        </w:rPr>
        <w:t>
      1) участвует в реализации государственной политики в сфере газоснабжения;</w:t>
      </w:r>
      <w:r>
        <w:br/>
      </w:r>
      <w:r>
        <w:rPr>
          <w:rFonts w:ascii="Times New Roman"/>
          <w:b w:val="false"/>
          <w:i w:val="false"/>
          <w:color w:val="000000"/>
          <w:sz w:val="28"/>
        </w:rPr>
        <w:t>
      2) участвует в разработке и реализации Генеральной схемы газификации Республики Казахстан;</w:t>
      </w:r>
      <w:r>
        <w:br/>
      </w:r>
      <w:r>
        <w:rPr>
          <w:rFonts w:ascii="Times New Roman"/>
          <w:b w:val="false"/>
          <w:i w:val="false"/>
          <w:color w:val="000000"/>
          <w:sz w:val="28"/>
        </w:rPr>
        <w:t>
      3) осуществляет преимущественное право на приобретение товарного газа в соответствии с настоящим Законом;</w:t>
      </w:r>
      <w:r>
        <w:br/>
      </w:r>
      <w:r>
        <w:rPr>
          <w:rFonts w:ascii="Times New Roman"/>
          <w:b w:val="false"/>
          <w:i w:val="false"/>
          <w:color w:val="000000"/>
          <w:sz w:val="28"/>
        </w:rPr>
        <w:t>
      4) осуществляет приоритетное право на приобретение права собственности на объекты единой системы снабжения товарным газом, доли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 в соответствии с настоящим Законом;</w:t>
      </w:r>
      <w:r>
        <w:br/>
      </w:r>
      <w:r>
        <w:rPr>
          <w:rFonts w:ascii="Times New Roman"/>
          <w:b w:val="false"/>
          <w:i w:val="false"/>
          <w:color w:val="000000"/>
          <w:sz w:val="28"/>
        </w:rPr>
        <w:t>
      5) обеспечивает бесперебойную транспортировку и хранение товарного газа газотранспортными организациями, пятьдесят и более процентов голосующих акций (долей участия) которых принадлежит национальному оператору;</w:t>
      </w:r>
      <w:r>
        <w:br/>
      </w:r>
      <w:r>
        <w:rPr>
          <w:rFonts w:ascii="Times New Roman"/>
          <w:b w:val="false"/>
          <w:i w:val="false"/>
          <w:color w:val="000000"/>
          <w:sz w:val="28"/>
        </w:rPr>
        <w:t>
      6) осуществляет оптовую и розничную реализацию товарного газа;</w:t>
      </w:r>
      <w:r>
        <w:br/>
      </w:r>
      <w:r>
        <w:rPr>
          <w:rFonts w:ascii="Times New Roman"/>
          <w:b w:val="false"/>
          <w:i w:val="false"/>
          <w:color w:val="000000"/>
          <w:sz w:val="28"/>
        </w:rPr>
        <w:t>
      7) осуществляет централизованное оперативно-диспетчерское управление технологическим режимом работы объектов единой системой снабжения товарным газом;</w:t>
      </w:r>
      <w:r>
        <w:br/>
      </w:r>
      <w:r>
        <w:rPr>
          <w:rFonts w:ascii="Times New Roman"/>
          <w:b w:val="false"/>
          <w:i w:val="false"/>
          <w:color w:val="000000"/>
          <w:sz w:val="28"/>
        </w:rPr>
        <w:t>
      8) представляет в уполномоченный орган сведения по транспортировке, хранению и реализации товарного газа на территории Республики Казахстан, по приобретению товарного газа в рамках преимущественного права, а также прогноз внутренних потребностей Республики Казахстан в товарном газе на предстоящий календарный год;</w:t>
      </w:r>
      <w:r>
        <w:br/>
      </w:r>
      <w:r>
        <w:rPr>
          <w:rFonts w:ascii="Times New Roman"/>
          <w:b w:val="false"/>
          <w:i w:val="false"/>
          <w:color w:val="000000"/>
          <w:sz w:val="28"/>
        </w:rPr>
        <w:t>
      9) осуществляет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w:t>
      </w:r>
      <w:r>
        <w:br/>
      </w:r>
      <w:r>
        <w:rPr>
          <w:rFonts w:ascii="Times New Roman"/>
          <w:b w:val="false"/>
          <w:i w:val="false"/>
          <w:color w:val="000000"/>
          <w:sz w:val="28"/>
        </w:rPr>
        <w:t>
      10) обеспечивает создание и функционирование автоматизированной системы коммерческого учета товарного газа, находящегося в единой системе снабжения товарным газом.</w:t>
      </w:r>
      <w:r>
        <w:br/>
      </w:r>
      <w:r>
        <w:rPr>
          <w:rFonts w:ascii="Times New Roman"/>
          <w:b w:val="false"/>
          <w:i w:val="false"/>
          <w:color w:val="000000"/>
          <w:sz w:val="28"/>
        </w:rPr>
        <w:t>
      2. Национальный оператор обязан:</w:t>
      </w:r>
      <w:r>
        <w:br/>
      </w:r>
      <w:r>
        <w:rPr>
          <w:rFonts w:ascii="Times New Roman"/>
          <w:b w:val="false"/>
          <w:i w:val="false"/>
          <w:color w:val="000000"/>
          <w:sz w:val="28"/>
        </w:rPr>
        <w:t>
      1) обеспечивать на условиях, установленных настоящим Законом, бесперебойное снабжение товарным газом потребителей, подключенных к объектам единой системы снабжения товарным газом, которыми владеют газотранспортные, газораспределительные организации, пятьдесят и более процентов голосующих акций (долей участия) которых принадлежит национальному оператору;</w:t>
      </w:r>
      <w:r>
        <w:br/>
      </w:r>
      <w:r>
        <w:rPr>
          <w:rFonts w:ascii="Times New Roman"/>
          <w:b w:val="false"/>
          <w:i w:val="false"/>
          <w:color w:val="000000"/>
          <w:sz w:val="28"/>
        </w:rPr>
        <w:t>
      2) обеспечивать строительство, эксплуатацию, модернизацию, реконструкцию и развитие объектов единой системы снабжения товарным газом в соответствии с Генеральной схемой газификации Республики Казахстан;</w:t>
      </w:r>
      <w:r>
        <w:br/>
      </w:r>
      <w:r>
        <w:rPr>
          <w:rFonts w:ascii="Times New Roman"/>
          <w:b w:val="false"/>
          <w:i w:val="false"/>
          <w:color w:val="000000"/>
          <w:sz w:val="28"/>
        </w:rPr>
        <w:t>
      3) обеспечивать использование на объектах единой системы снабжения товарным газом, которыми владеют газотранспортные, газораспределительные организации, пятьдесят и более процентов голосующих акций (долей участия) которых принадлежит национальному оператору, энергосберегающих и экологически чистых оборудований и технологий.</w:t>
      </w:r>
      <w:r>
        <w:br/>
      </w:r>
      <w:r>
        <w:rPr>
          <w:rFonts w:ascii="Times New Roman"/>
          <w:b w:val="false"/>
          <w:i w:val="false"/>
          <w:color w:val="000000"/>
          <w:sz w:val="28"/>
        </w:rPr>
        <w:t>
      3. Объекты единой системы снабжения товарным газом, находящиеся в собственности национального оператора или газотранспортных организаций, пятьдесят и более процентов голосующих акций (долей участия) которых принадлежит национальному оператору, могут отчуждаться по согласованию с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10. Приоритетное право национального оператора на приобретение объектов единой системы снабжения товарным газом</w:t>
      </w:r>
      <w:r>
        <w:br/>
      </w:r>
      <w:r>
        <w:rPr>
          <w:rFonts w:ascii="Times New Roman"/>
          <w:b w:val="false"/>
          <w:i w:val="false"/>
          <w:color w:val="000000"/>
          <w:sz w:val="28"/>
        </w:rPr>
        <w:t>
      1. Национальный оператор имеет приоритетное перед другими лицами право выкупа отчуждаемого объекта единой системы снабжения товарным газом, доли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 на условиях не хуже, чем может быть предложено другим лицам.</w:t>
      </w:r>
      <w:r>
        <w:br/>
      </w:r>
      <w:r>
        <w:rPr>
          <w:rFonts w:ascii="Times New Roman"/>
          <w:b w:val="false"/>
          <w:i w:val="false"/>
          <w:color w:val="000000"/>
          <w:sz w:val="28"/>
        </w:rPr>
        <w:t>
      2. Лицо, имеющее намерение произвести отчуждение объекта единой системы снабжения товарным газом, доли в праве общей собственности на объекты единой системы снабжения товарным газом и (или) пакетов акций (долей участия) юридических лиц - собственников объектов единой системы снабжения товарным газом, направляет национальному оператору коммерческое предложение с указанием цены и иных условий такого отчуждения.</w:t>
      </w:r>
      <w:r>
        <w:br/>
      </w:r>
      <w:r>
        <w:rPr>
          <w:rFonts w:ascii="Times New Roman"/>
          <w:b w:val="false"/>
          <w:i w:val="false"/>
          <w:color w:val="000000"/>
          <w:sz w:val="28"/>
        </w:rPr>
        <w:t>
      3. Национальный оператор в месячный срок с даты поступления коммерческого предложения принимает решение о реализации приоритетного права, указанного в пункте 1 настоящей статьи, и в этот же срок в письменном виде извещает о принятом решении лицо, направившее коммерческое предложение.</w:t>
      </w:r>
      <w:r>
        <w:br/>
      </w:r>
      <w:r>
        <w:rPr>
          <w:rFonts w:ascii="Times New Roman"/>
          <w:b w:val="false"/>
          <w:i w:val="false"/>
          <w:color w:val="000000"/>
          <w:sz w:val="28"/>
        </w:rPr>
        <w:t>
      4. В случае если национальный оператор письменно отказался от приоритетного права, указанного в пункте 1 настоящей статьи, либо не направил в срок, указанный в пункте 3 настоящей статьи, письменное уведомление о намерении его реализации, такое лицо вправе осуществить отчуждение объектов единой системы снабжения товарным газом, доли в праве общей собственности на объекты единой системы снабжения товарным газом и (или) пакетов акций (долей участия) юридических лиц - собственников объектов единой системы снабжения товарным газом иным лицам. При этом условия отчуждения должны быть не менее выгодными для такого лица, чем условия, предложенные им национальному оператору.</w:t>
      </w:r>
      <w:r>
        <w:br/>
      </w:r>
      <w:r>
        <w:rPr>
          <w:rFonts w:ascii="Times New Roman"/>
          <w:b w:val="false"/>
          <w:i w:val="false"/>
          <w:color w:val="000000"/>
          <w:sz w:val="28"/>
        </w:rPr>
        <w:t>
      5. Положения настоящей статьи не распространяются на объекты единой системы снабжения товарным газом, отнесенные в соответствии с гражданским законодательством Республики Казахстан к стратегическим объектам, а также на автогазонаполнительные компрессорные станции и газопотребляющие системы промышленных потребителей.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11. Системы снабжения сжиженным нефтяным газом</w:t>
      </w:r>
      <w:r>
        <w:br/>
      </w:r>
      <w:r>
        <w:rPr>
          <w:rFonts w:ascii="Times New Roman"/>
          <w:b w:val="false"/>
          <w:i w:val="false"/>
          <w:color w:val="000000"/>
          <w:sz w:val="28"/>
        </w:rPr>
        <w:t>
      1. Системы снабжения сжиженным нефтяным газом представляют собой совокупность газонаполнительных станций, газонаполнительных пунктов, групповых резервуарных установок, газопотребляющих систем, автогазозаправочных станций и иных технологических объектов, предназначенных для перевозки, хранения, реализации и потребления сжиженного нефтяного газа.</w:t>
      </w:r>
      <w:r>
        <w:br/>
      </w:r>
      <w:r>
        <w:rPr>
          <w:rFonts w:ascii="Times New Roman"/>
          <w:b w:val="false"/>
          <w:i w:val="false"/>
          <w:color w:val="000000"/>
          <w:sz w:val="28"/>
        </w:rPr>
        <w:t>
      2. Объекты систем снабжения сжиженным нефтяным газом могут находиться в государственной или частной собственности.</w:t>
      </w:r>
      <w:r>
        <w:br/>
      </w:r>
      <w:r>
        <w:rPr>
          <w:rFonts w:ascii="Times New Roman"/>
          <w:b w:val="false"/>
          <w:i w:val="false"/>
          <w:color w:val="000000"/>
          <w:sz w:val="28"/>
        </w:rPr>
        <w:t>
      3. Субъектами систем снабжения сжиженным нефтяным газом являются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газосетевые организации, владельцы газонаполнительных пунктов и автогазозаправочных станций, а также промышленные потребители сжиженного нефтяного газа.</w:t>
      </w:r>
      <w:r>
        <w:br/>
      </w:r>
      <w:r>
        <w:rPr>
          <w:rFonts w:ascii="Times New Roman"/>
          <w:b w:val="false"/>
          <w:i w:val="false"/>
          <w:color w:val="000000"/>
          <w:sz w:val="28"/>
        </w:rPr>
        <w:t>
      4. Уполномоченный орган ведет учет и публикует на интернет-ресурсе перечень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газосетевых организаций и промышленных потребителей сжиженного нефтяного газа.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12. Генеральная схема газификации территорий</w:t>
      </w:r>
      <w:r>
        <w:br/>
      </w:r>
      <w:r>
        <w:rPr>
          <w:rFonts w:ascii="Times New Roman"/>
          <w:b w:val="false"/>
          <w:i w:val="false"/>
          <w:color w:val="000000"/>
          <w:sz w:val="28"/>
        </w:rPr>
        <w:t>
      1. Газификация территории Республики Казахстан осуществляется в соответствии с Генеральной схемой газификации Республики Казахстан.</w:t>
      </w:r>
      <w:r>
        <w:br/>
      </w:r>
      <w:r>
        <w:rPr>
          <w:rFonts w:ascii="Times New Roman"/>
          <w:b w:val="false"/>
          <w:i w:val="false"/>
          <w:color w:val="000000"/>
          <w:sz w:val="28"/>
        </w:rPr>
        <w:t>
      2. Генеральная схема газификации Республики Казахстан разрабатывается с учетом приоритетности обеспечения внутренних потребностей Республики Казахстан в товарном и сжиженном газе на основе прогнозного баланса производства, реализации и потребления товарного и сжиженного газа.</w:t>
      </w:r>
      <w:r>
        <w:br/>
      </w:r>
      <w:r>
        <w:rPr>
          <w:rFonts w:ascii="Times New Roman"/>
          <w:b w:val="false"/>
          <w:i w:val="false"/>
          <w:color w:val="000000"/>
          <w:sz w:val="28"/>
        </w:rPr>
        <w:t>
      3. Генеральная схема газификации Республики Казахстан содержит схему размещения объектов систем газоснабжения, перечень и техническую характеристику планируемых к модернизации, реконструкции и строительству объектов систем газоснабжения, необходимые финансовые ресурсы и их источники, перспективные ресурсы товарного и сжиженного газа, а также схему поставок газа по существующим и планируемым к строительству объектам систем газоснабжения.</w:t>
      </w:r>
      <w:r>
        <w:br/>
      </w:r>
      <w:r>
        <w:rPr>
          <w:rFonts w:ascii="Times New Roman"/>
          <w:b w:val="false"/>
          <w:i w:val="false"/>
          <w:color w:val="000000"/>
          <w:sz w:val="28"/>
        </w:rPr>
        <w:t>
      4. Генеральная схема газификации Республики Казахстан разрабатывается с учетом приоритета использования бытовыми и коммунально-бытовыми потребителями товарного газа, в том числе полученного в процессе регазификации сжиженного природного газа.</w:t>
      </w:r>
      <w:r>
        <w:br/>
      </w:r>
      <w:r>
        <w:rPr>
          <w:rFonts w:ascii="Times New Roman"/>
          <w:b w:val="false"/>
          <w:i w:val="false"/>
          <w:color w:val="000000"/>
          <w:sz w:val="28"/>
        </w:rPr>
        <w:t>
      5. Финансирование реализации Генеральной схемы газификации Республики Казахстан осуществляется за счет доходов национального оператора, республиканского бюджета, местных бюджетов и иных не запрещенных законодательством Республики Казахстан источников.</w:t>
      </w:r>
      <w:r>
        <w:br/>
      </w:r>
      <w:r>
        <w:rPr>
          <w:rFonts w:ascii="Times New Roman"/>
          <w:b w:val="false"/>
          <w:i w:val="false"/>
          <w:color w:val="000000"/>
          <w:sz w:val="28"/>
        </w:rPr>
        <w:t>
      6. Резервирование земельных участков для реализации Генеральной схемы газификации осуществляется в порядке, установленном Земельным кодексом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 Проектирование, строительство и реконструкция объектов систем газоснабжения</w:t>
      </w:r>
      <w:r>
        <w:br/>
      </w:r>
      <w:r>
        <w:rPr>
          <w:rFonts w:ascii="Times New Roman"/>
          <w:b w:val="false"/>
          <w:i w:val="false"/>
          <w:color w:val="000000"/>
          <w:sz w:val="28"/>
        </w:rPr>
        <w:t>
      1. Проекты строительства, расширения и реконструкции магистральных газопроводов согласовываются с уполномоченным органом и государственными органами в соответствии с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2. Проекты строительства и реконструкции газораспределительных систем. и объектов систем снабжения сжиженным нефтяным газом согласовываются с уполномоченным органом по делам строительства и жилищно-коммунального хозяйства.</w:t>
      </w:r>
      <w:r>
        <w:br/>
      </w:r>
      <w:r>
        <w:rPr>
          <w:rFonts w:ascii="Times New Roman"/>
          <w:b w:val="false"/>
          <w:i w:val="false"/>
          <w:color w:val="000000"/>
          <w:sz w:val="28"/>
        </w:rPr>
        <w:t>
      3. Решение о строительстве экспортных и (или) транзитных газопроводов принимается Правительством Республики Казахстан.</w:t>
      </w:r>
      <w:r>
        <w:br/>
      </w:r>
      <w:r>
        <w:rPr>
          <w:rFonts w:ascii="Times New Roman"/>
          <w:b w:val="false"/>
          <w:i w:val="false"/>
          <w:color w:val="000000"/>
          <w:sz w:val="28"/>
        </w:rPr>
        <w:t>
      4. Технические условия на подключение к магистральному газопроводу, газораспределительной системе или групповой резервуарной установке выдаются соответственно эксплуатирующей такой объект газотранспортной, газораспределительной или газосетевой организацией. При этом выданные технические условия являются основанием для проектирования вновь строящихся, расширяемых, реконструируемых объектов систем газоснабжения.</w:t>
      </w:r>
      <w:r>
        <w:br/>
      </w:r>
      <w:r>
        <w:rPr>
          <w:rFonts w:ascii="Times New Roman"/>
          <w:b w:val="false"/>
          <w:i w:val="false"/>
          <w:color w:val="000000"/>
          <w:sz w:val="28"/>
        </w:rPr>
        <w:t>
      5. Расходы, связанные с подключением объектов систем газоснабжения к магистральному газопроводу, газораспределительной системе или групповой резервуарной установке производятся за счет владельцев подключаемых объектов систем газоснабжения.</w:t>
      </w:r>
      <w:r>
        <w:br/>
      </w:r>
      <w:r>
        <w:rPr>
          <w:rFonts w:ascii="Times New Roman"/>
          <w:b w:val="false"/>
          <w:i w:val="false"/>
          <w:color w:val="000000"/>
          <w:sz w:val="28"/>
        </w:rPr>
        <w:t>
      6. Вновь присоединяемое и реконструируемое газовое оборудование потребителей должно быть выполнено в соответствии с техническими регламентами и нормативно-техническими документами, а также обеспечено проектной и технической приемо-сдаточной документацией.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14. Правовое регулирование землепользования при строительстве и эксплуатации объектов систем газоснабжения</w:t>
      </w:r>
      <w:r>
        <w:br/>
      </w:r>
      <w:r>
        <w:rPr>
          <w:rFonts w:ascii="Times New Roman"/>
          <w:b w:val="false"/>
          <w:i w:val="false"/>
          <w:color w:val="000000"/>
          <w:sz w:val="28"/>
        </w:rPr>
        <w:t>
      1. Земли, предоставляемые для строительства и эксплуатации объектов систем газоснабжения, должны соответствовать градостроительным и экологическим требованиям, установленным законодательством Республики Казахстан.</w:t>
      </w:r>
      <w:r>
        <w:br/>
      </w:r>
      <w:r>
        <w:rPr>
          <w:rFonts w:ascii="Times New Roman"/>
          <w:b w:val="false"/>
          <w:i w:val="false"/>
          <w:color w:val="000000"/>
          <w:sz w:val="28"/>
        </w:rPr>
        <w:t>
      2. Собственники и землепользователи земельных участков обязаны обеспечить беспрепятственный доступ к объектам систем газоснабжения организациям, осуществляющим эксплуатацию данных объектов, в соответствии с гражданским и земельным законодательством Республики Казахстан.</w:t>
      </w:r>
      <w:r>
        <w:br/>
      </w:r>
      <w:r>
        <w:rPr>
          <w:rFonts w:ascii="Times New Roman"/>
          <w:b w:val="false"/>
          <w:i w:val="false"/>
          <w:color w:val="000000"/>
          <w:sz w:val="28"/>
        </w:rPr>
        <w:t>
      3. Для выполнения работ по капитальному ремонту, обслуживанию, расширению и реконструкции объектов систем газоснабжения организации, эксплуатирующей данные объекты, предоставляются земельные участки во временное землепользование в соответствии с Земельным кодексом Республики Казахстан.</w:t>
      </w:r>
    </w:p>
    <w:p>
      <w:pPr>
        <w:spacing w:after="0"/>
        <w:ind w:left="0"/>
        <w:jc w:val="left"/>
      </w:pPr>
      <w:r>
        <w:rPr>
          <w:rFonts w:ascii="Times New Roman"/>
          <w:b/>
          <w:i w:val="false"/>
          <w:color w:val="000000"/>
        </w:rPr>
        <w:t xml:space="preserve"> 4. Правовые основы газоснабжения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15. Попутный газ, принадлежащий государству</w:t>
      </w:r>
      <w:r>
        <w:br/>
      </w:r>
      <w:r>
        <w:rPr>
          <w:rFonts w:ascii="Times New Roman"/>
          <w:b w:val="false"/>
          <w:i w:val="false"/>
          <w:color w:val="000000"/>
          <w:sz w:val="28"/>
        </w:rPr>
        <w:t>
      1. В собственности государства находится попутный газ:</w:t>
      </w:r>
      <w:r>
        <w:br/>
      </w:r>
      <w:r>
        <w:rPr>
          <w:rFonts w:ascii="Times New Roman"/>
          <w:b w:val="false"/>
          <w:i w:val="false"/>
          <w:color w:val="000000"/>
          <w:sz w:val="28"/>
        </w:rPr>
        <w:t>
      1) добытый недропользователем и принадлежащий Республике Казахстан в соответствии с законодательством о недрах и недропользовании;</w:t>
      </w:r>
      <w:r>
        <w:br/>
      </w:r>
      <w:r>
        <w:rPr>
          <w:rFonts w:ascii="Times New Roman"/>
          <w:b w:val="false"/>
          <w:i w:val="false"/>
          <w:color w:val="000000"/>
          <w:sz w:val="28"/>
        </w:rPr>
        <w:t>
      2) переданный недропользователями в собственность государства по ранее заключенным контрактам на недропользование, в которых предусмотрена собственность недропользователя на добытый попутный газ.</w:t>
      </w:r>
      <w:r>
        <w:br/>
      </w:r>
      <w:r>
        <w:rPr>
          <w:rFonts w:ascii="Times New Roman"/>
          <w:b w:val="false"/>
          <w:i w:val="false"/>
          <w:color w:val="000000"/>
          <w:sz w:val="28"/>
        </w:rPr>
        <w:t>
      2. Решением уполномоченного органа попутный газ, указанный в пункте 1 настоящей статьи, передается в определенных им объемах в порядке и на условиях, установленных Правительством Республики Казахстан, в собственность привлекаемого инвестора на основании договора, заключаемого в рамках государственно-частного партнерства в сфере газоснабжения.</w:t>
      </w:r>
      <w:r>
        <w:br/>
      </w:r>
      <w:r>
        <w:rPr>
          <w:rFonts w:ascii="Times New Roman"/>
          <w:b w:val="false"/>
          <w:i w:val="false"/>
          <w:color w:val="000000"/>
          <w:sz w:val="28"/>
        </w:rPr>
        <w:t>
      3. Недропользователи, производящие товарный и (или) сжиженный газ из попутного газа, принадлежащего Республике Казахстан в соответствии с законодательством о недрах и недропользовании, по решению уполномоченного органа передают указанный товарный и (или) сжиженный газ национальному оператору и (или) привлекаемому инвестору для дальнейшего использования в рамках государственно-частного партнерства в сфере газоснабжения по цене, согласованной сторонами.</w:t>
      </w:r>
      <w:r>
        <w:br/>
      </w:r>
      <w:r>
        <w:rPr>
          <w:rFonts w:ascii="Times New Roman"/>
          <w:b w:val="false"/>
          <w:i w:val="false"/>
          <w:color w:val="000000"/>
          <w:sz w:val="28"/>
        </w:rPr>
        <w:t>
      4. Договор, заключаемый с уполномоченным органом в рамках государственно-частного партнерства в сфере газоснабжения, должен содержать, в том числе, следующие условия:</w:t>
      </w:r>
      <w:r>
        <w:br/>
      </w:r>
      <w:r>
        <w:rPr>
          <w:rFonts w:ascii="Times New Roman"/>
          <w:b w:val="false"/>
          <w:i w:val="false"/>
          <w:color w:val="000000"/>
          <w:sz w:val="28"/>
        </w:rPr>
        <w:t>
      1) переработку попутного газа в товарный и (или) сжиженный газ;</w:t>
      </w:r>
      <w:r>
        <w:br/>
      </w:r>
      <w:r>
        <w:rPr>
          <w:rFonts w:ascii="Times New Roman"/>
          <w:b w:val="false"/>
          <w:i w:val="false"/>
          <w:color w:val="000000"/>
          <w:sz w:val="28"/>
        </w:rPr>
        <w:t>
      2) поставку определенных объемов произведенного товарного и (или) сжиженного газа для удовлетворения в первоочередном порядке внутренних потребностей Республики Казахстан с учетом Генеральной схемы газификации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Общие условия реализации товарного и сжиженного газа</w:t>
      </w:r>
      <w:r>
        <w:br/>
      </w:r>
      <w:r>
        <w:rPr>
          <w:rFonts w:ascii="Times New Roman"/>
          <w:b w:val="false"/>
          <w:i w:val="false"/>
          <w:color w:val="000000"/>
          <w:sz w:val="28"/>
        </w:rPr>
        <w:t>
      1. В целях охраны окружающей среды и здоровья населения Республики Казахстан потребителям может поставляться только товарный и (или) сжиженный нефтяной газ, за исключением реализации сырого газа промышленным потребителям для использования в качестве сырья.</w:t>
      </w:r>
      <w:r>
        <w:br/>
      </w:r>
      <w:r>
        <w:rPr>
          <w:rFonts w:ascii="Times New Roman"/>
          <w:b w:val="false"/>
          <w:i w:val="false"/>
          <w:color w:val="000000"/>
          <w:sz w:val="28"/>
        </w:rPr>
        <w:t>
      2. Реализация товарного газа с учетом требований настоящего Закона допускается исключительно:</w:t>
      </w:r>
      <w:r>
        <w:br/>
      </w:r>
      <w:r>
        <w:rPr>
          <w:rFonts w:ascii="Times New Roman"/>
          <w:b w:val="false"/>
          <w:i w:val="false"/>
          <w:color w:val="000000"/>
          <w:sz w:val="28"/>
        </w:rPr>
        <w:t>
      1) национальным оператором;</w:t>
      </w:r>
      <w:r>
        <w:br/>
      </w:r>
      <w:r>
        <w:rPr>
          <w:rFonts w:ascii="Times New Roman"/>
          <w:b w:val="false"/>
          <w:i w:val="false"/>
          <w:color w:val="000000"/>
          <w:sz w:val="28"/>
        </w:rPr>
        <w:t>
      2) производителями товарного газа;</w:t>
      </w:r>
      <w:r>
        <w:br/>
      </w:r>
      <w:r>
        <w:rPr>
          <w:rFonts w:ascii="Times New Roman"/>
          <w:b w:val="false"/>
          <w:i w:val="false"/>
          <w:color w:val="000000"/>
          <w:sz w:val="28"/>
        </w:rPr>
        <w:t>
      3) собственниками товарного газа, произведенного в процессе переработки добытого ими сырого газа;</w:t>
      </w:r>
      <w:r>
        <w:br/>
      </w:r>
      <w:r>
        <w:rPr>
          <w:rFonts w:ascii="Times New Roman"/>
          <w:b w:val="false"/>
          <w:i w:val="false"/>
          <w:color w:val="000000"/>
          <w:sz w:val="28"/>
        </w:rPr>
        <w:t>
      4)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5) газораспределительными организациями;</w:t>
      </w:r>
      <w:r>
        <w:br/>
      </w:r>
      <w:r>
        <w:rPr>
          <w:rFonts w:ascii="Times New Roman"/>
          <w:b w:val="false"/>
          <w:i w:val="false"/>
          <w:color w:val="000000"/>
          <w:sz w:val="28"/>
        </w:rPr>
        <w:t>
      6) владельцами автогазонаполнительных компрессорных станций.</w:t>
      </w:r>
      <w:r>
        <w:br/>
      </w:r>
      <w:r>
        <w:rPr>
          <w:rFonts w:ascii="Times New Roman"/>
          <w:b w:val="false"/>
          <w:i w:val="false"/>
          <w:color w:val="000000"/>
          <w:sz w:val="28"/>
        </w:rPr>
        <w:t>
      3. Реализация сжиженного природного газа осуществляется физическими и юридическими лицами с учетом приоритетности обеспечения внутренних потребностей Республики Казахстан в рамках Генеральной схемой газификации Республики Казахстан или через товарную биржу в соответствии с законодательством Республики Казахстан о товарных биржах.</w:t>
      </w:r>
      <w:r>
        <w:br/>
      </w:r>
      <w:r>
        <w:rPr>
          <w:rFonts w:ascii="Times New Roman"/>
          <w:b w:val="false"/>
          <w:i w:val="false"/>
          <w:color w:val="000000"/>
          <w:sz w:val="28"/>
        </w:rPr>
        <w:t>
      4. Реализация сжиженного нефтяного газа с учетом требований настоящего Закона допускается исключительно:</w:t>
      </w:r>
      <w:r>
        <w:br/>
      </w:r>
      <w:r>
        <w:rPr>
          <w:rFonts w:ascii="Times New Roman"/>
          <w:b w:val="false"/>
          <w:i w:val="false"/>
          <w:color w:val="000000"/>
          <w:sz w:val="28"/>
        </w:rPr>
        <w:t>
      1) производителями сжиженного нефтяного газа;</w:t>
      </w:r>
      <w:r>
        <w:br/>
      </w:r>
      <w:r>
        <w:rPr>
          <w:rFonts w:ascii="Times New Roman"/>
          <w:b w:val="false"/>
          <w:i w:val="false"/>
          <w:color w:val="000000"/>
          <w:sz w:val="28"/>
        </w:rPr>
        <w:t>
      2)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8"/>
        </w:rPr>
        <w:t>
      3)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4) газосетевыми организациями;</w:t>
      </w:r>
      <w:r>
        <w:br/>
      </w:r>
      <w:r>
        <w:rPr>
          <w:rFonts w:ascii="Times New Roman"/>
          <w:b w:val="false"/>
          <w:i w:val="false"/>
          <w:color w:val="000000"/>
          <w:sz w:val="28"/>
        </w:rPr>
        <w:t>
      5) владельцами газонаполнительных пунктов и автогазозаправочных станций.</w:t>
      </w:r>
      <w:r>
        <w:br/>
      </w:r>
      <w:r>
        <w:rPr>
          <w:rFonts w:ascii="Times New Roman"/>
          <w:b w:val="false"/>
          <w:i w:val="false"/>
          <w:color w:val="000000"/>
          <w:sz w:val="28"/>
        </w:rPr>
        <w:t>
      5. Реализация товарного и (или) сжиженного газа осуществляется с обязательным перемещением товарного и (или) сжиженного газа через контрольные приборы учета, за исключением случаев установленных настоящим Законом.</w:t>
      </w:r>
      <w:r>
        <w:br/>
      </w:r>
      <w:r>
        <w:rPr>
          <w:rFonts w:ascii="Times New Roman"/>
          <w:b w:val="false"/>
          <w:i w:val="false"/>
          <w:color w:val="000000"/>
          <w:sz w:val="28"/>
        </w:rPr>
        <w:t>
      6. Порядок розничной реализации и пользования товарным и сжиженным нефтяным газом устанавливается Правительством Республики Казахстан.</w:t>
      </w:r>
      <w:r>
        <w:br/>
      </w:r>
      <w:r>
        <w:rPr>
          <w:rFonts w:ascii="Times New Roman"/>
          <w:b w:val="false"/>
          <w:i w:val="false"/>
          <w:color w:val="000000"/>
          <w:sz w:val="28"/>
        </w:rPr>
        <w:t>
      7. Договоры розничной реализации товарного и сжиженного нефтяного газа заключаются в соответствии с типовыми договорами, утверждаемыми Правительством Республики Казахстан.</w:t>
      </w:r>
      <w:r>
        <w:br/>
      </w:r>
      <w:r>
        <w:rPr>
          <w:rFonts w:ascii="Times New Roman"/>
          <w:b w:val="false"/>
          <w:i w:val="false"/>
          <w:color w:val="000000"/>
          <w:sz w:val="28"/>
        </w:rPr>
        <w:t>
      8. Преимущественное право на заключение договоров розничной реализации товарного и сжиженного нефтяного газа имеют бытовые и коммунально-бытовые потребители.</w:t>
      </w:r>
      <w:r>
        <w:br/>
      </w:r>
      <w:r>
        <w:rPr>
          <w:rFonts w:ascii="Times New Roman"/>
          <w:b w:val="false"/>
          <w:i w:val="false"/>
          <w:color w:val="000000"/>
          <w:sz w:val="28"/>
        </w:rPr>
        <w:t>
      9. Газотранспортная, газораспределительная или газосетевая организация обязана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 такой организации.</w:t>
      </w:r>
      <w:r>
        <w:br/>
      </w:r>
      <w:r>
        <w:rPr>
          <w:rFonts w:ascii="Times New Roman"/>
          <w:b w:val="false"/>
          <w:i w:val="false"/>
          <w:color w:val="000000"/>
          <w:sz w:val="28"/>
        </w:rPr>
        <w:t>
      10. Газотранспортная, газораспределительная или газосетевая организация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w:t>
      </w:r>
      <w:r>
        <w:br/>
      </w:r>
      <w:r>
        <w:rPr>
          <w:rFonts w:ascii="Times New Roman"/>
          <w:b w:val="false"/>
          <w:i w:val="false"/>
          <w:color w:val="000000"/>
          <w:sz w:val="28"/>
        </w:rPr>
        <w:t>
      1) нарушение потребителем правил безопасности объектов систем газоснабжения;</w:t>
      </w:r>
      <w:r>
        <w:br/>
      </w:r>
      <w:r>
        <w:rPr>
          <w:rFonts w:ascii="Times New Roman"/>
          <w:b w:val="false"/>
          <w:i w:val="false"/>
          <w:color w:val="000000"/>
          <w:sz w:val="28"/>
        </w:rPr>
        <w:t>
      2) техническая неисправность объектов систем газоснабжения;</w:t>
      </w:r>
      <w:r>
        <w:br/>
      </w:r>
      <w:r>
        <w:rPr>
          <w:rFonts w:ascii="Times New Roman"/>
          <w:b w:val="false"/>
          <w:i w:val="false"/>
          <w:color w:val="000000"/>
          <w:sz w:val="28"/>
        </w:rPr>
        <w:t>
      3) самовольное подключение потребителем газового оборудования;</w:t>
      </w:r>
      <w:r>
        <w:br/>
      </w:r>
      <w:r>
        <w:rPr>
          <w:rFonts w:ascii="Times New Roman"/>
          <w:b w:val="false"/>
          <w:i w:val="false"/>
          <w:color w:val="000000"/>
          <w:sz w:val="28"/>
        </w:rPr>
        <w:t>
      4) недопущение представителей газотранспортной, газораспределительной или газосетевой организации к газопроводам, газовому оборудованию и приборам учета;</w:t>
      </w:r>
      <w:r>
        <w:br/>
      </w:r>
      <w:r>
        <w:rPr>
          <w:rFonts w:ascii="Times New Roman"/>
          <w:b w:val="false"/>
          <w:i w:val="false"/>
          <w:color w:val="000000"/>
          <w:sz w:val="28"/>
        </w:rPr>
        <w:t>
      5) возникновение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17. Эксплуатация газопотребляющих систем</w:t>
      </w:r>
      <w:r>
        <w:br/>
      </w:r>
      <w:r>
        <w:rPr>
          <w:rFonts w:ascii="Times New Roman"/>
          <w:b w:val="false"/>
          <w:i w:val="false"/>
          <w:color w:val="000000"/>
          <w:sz w:val="28"/>
        </w:rPr>
        <w:t>
      1. Владельцы газопотребляющих систем обязаны обеспечивать их надлежащее техническое состояние и безопасность.</w:t>
      </w:r>
      <w:r>
        <w:br/>
      </w:r>
      <w:r>
        <w:rPr>
          <w:rFonts w:ascii="Times New Roman"/>
          <w:b w:val="false"/>
          <w:i w:val="false"/>
          <w:color w:val="000000"/>
          <w:sz w:val="28"/>
        </w:rPr>
        <w:t>
      2. Промышленные потребители обязаны иметь квалифицированный персонал для технического обслуживания принадлежащих им газопотребляющих систем, а также лицо, ответственное за надежную и безопасную работу газопотребляющих систем, либо заключить договор на техническое обслуживание принадлежащих им газопотребляющих систем со специализированной организацией, осуществляющей техническое обслуживание газопотребляющих систем.</w:t>
      </w:r>
      <w:r>
        <w:br/>
      </w:r>
      <w:r>
        <w:rPr>
          <w:rFonts w:ascii="Times New Roman"/>
          <w:b w:val="false"/>
          <w:i w:val="false"/>
          <w:color w:val="000000"/>
          <w:sz w:val="28"/>
        </w:rPr>
        <w:t>
      3. Коммунально-бытовые потребители обязаны заключить договор на техническое обслуживание принадлежащих им газопотребляющих систем с газораспределительной, газосетевой организацией, осуществляющей подачу товарного или сжиженного нефтяного газа, либо с независимой специализированной организацией, осуществляющей техническое обслуживание газопотребляющих систем.</w:t>
      </w:r>
      <w:r>
        <w:br/>
      </w:r>
      <w:r>
        <w:rPr>
          <w:rFonts w:ascii="Times New Roman"/>
          <w:b w:val="false"/>
          <w:i w:val="false"/>
          <w:color w:val="000000"/>
          <w:sz w:val="28"/>
        </w:rPr>
        <w:t>
      4. Запрещается эксплуатация газопотребляющих систем коммунально-бытовых потребителей без заключения договора на их техническое обслуживание.</w:t>
      </w:r>
      <w:r>
        <w:br/>
      </w:r>
      <w:r>
        <w:rPr>
          <w:rFonts w:ascii="Times New Roman"/>
          <w:b w:val="false"/>
          <w:i w:val="false"/>
          <w:color w:val="000000"/>
          <w:sz w:val="28"/>
        </w:rPr>
        <w:t>
      5. Типовой договор на техническое обслуживание газопотребляющих систем коммунально-бытовых потребителей утверждается Правительством Республики Казахстан.</w:t>
      </w:r>
      <w:r>
        <w:br/>
      </w:r>
      <w:r>
        <w:rPr>
          <w:rFonts w:ascii="Times New Roman"/>
          <w:b w:val="false"/>
          <w:i w:val="false"/>
          <w:color w:val="000000"/>
          <w:sz w:val="28"/>
        </w:rPr>
        <w:t>
      6. Ответственность за исправное техническое состояние газопотребляющих систем коммунально-бытовых потребителей несет организация, осуществляющая их техническое обслуживание.</w:t>
      </w:r>
      <w:r>
        <w:br/>
      </w:r>
      <w:r>
        <w:rPr>
          <w:rFonts w:ascii="Times New Roman"/>
          <w:b w:val="false"/>
          <w:i w:val="false"/>
          <w:color w:val="000000"/>
          <w:sz w:val="28"/>
        </w:rPr>
        <w:t>
      7. Бытовые потребители несут ответственность за исправное техническое состояние принадлежащих им на праве собственности или иных законных основаниях газопотребляющих систем.</w:t>
      </w:r>
    </w:p>
    <w:p>
      <w:pPr>
        <w:spacing w:after="0"/>
        <w:ind w:left="0"/>
        <w:jc w:val="both"/>
      </w:pPr>
      <w:r>
        <w:rPr>
          <w:rFonts w:ascii="Times New Roman"/>
          <w:b w:val="false"/>
          <w:i w:val="false"/>
          <w:color w:val="000000"/>
          <w:sz w:val="28"/>
        </w:rPr>
        <w:t>      </w:t>
      </w:r>
      <w:r>
        <w:rPr>
          <w:rFonts w:ascii="Times New Roman"/>
          <w:b/>
          <w:i w:val="false"/>
          <w:color w:val="000000"/>
          <w:sz w:val="28"/>
        </w:rPr>
        <w:t>Статья 18. Преимущественное право национального оператора на приобретение товарного газа</w:t>
      </w:r>
      <w:r>
        <w:br/>
      </w:r>
      <w:r>
        <w:rPr>
          <w:rFonts w:ascii="Times New Roman"/>
          <w:b w:val="false"/>
          <w:i w:val="false"/>
          <w:color w:val="000000"/>
          <w:sz w:val="28"/>
        </w:rPr>
        <w:t>
      1. В целях обеспечения энергетической безопасности Республики Казахстан и удовлетворения внутренних потребностей Республики Казахстан в товарном газе национальный оператор имеет преимущественное перед другими лицами право на приобретение товарного газа, отчуждаемого собственниками товарного газа, произведенного в процессе переработки добытого ими сырого газа, и производителями.</w:t>
      </w:r>
      <w:r>
        <w:br/>
      </w:r>
      <w:r>
        <w:rPr>
          <w:rFonts w:ascii="Times New Roman"/>
          <w:b w:val="false"/>
          <w:i w:val="false"/>
          <w:color w:val="000000"/>
          <w:sz w:val="28"/>
        </w:rPr>
        <w:t>
      2. Цена товарного газа, приобретаемого национальным оператором в рамках преимущественного права, определяется в порядке, установленном Правительством Республики Казахстан, собственником товарного газа, произведенного в процессе переработки добытого им сырого газа, производителем и включает:</w:t>
      </w:r>
      <w:r>
        <w:br/>
      </w: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расходы на производство товарного газа из сырого газа;</w:t>
      </w:r>
      <w:r>
        <w:br/>
      </w: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r>
        <w:br/>
      </w:r>
      <w:r>
        <w:rPr>
          <w:rFonts w:ascii="Times New Roman"/>
          <w:b w:val="false"/>
          <w:i w:val="false"/>
          <w:color w:val="000000"/>
          <w:sz w:val="28"/>
        </w:rPr>
        <w:t>
      4) уровень рентабельности в размере не более десяти процентов.</w:t>
      </w:r>
      <w:r>
        <w:br/>
      </w:r>
      <w:r>
        <w:rPr>
          <w:rFonts w:ascii="Times New Roman"/>
          <w:b w:val="false"/>
          <w:i w:val="false"/>
          <w:color w:val="000000"/>
          <w:sz w:val="28"/>
        </w:rPr>
        <w:t>
      3. Цена товарного газа, приобретаемого национальным оператором в рамках преимущественного права, подлежит экспертизе и утверждению уполномоченным органом.</w:t>
      </w:r>
      <w:r>
        <w:br/>
      </w:r>
      <w:r>
        <w:rPr>
          <w:rFonts w:ascii="Times New Roman"/>
          <w:b w:val="false"/>
          <w:i w:val="false"/>
          <w:color w:val="000000"/>
          <w:sz w:val="28"/>
        </w:rPr>
        <w:t>
      4. Собственник товарного газа, произведенного в процессе переработки добытого им сырого газа, производитель, имеющий намерение произвести отчуждение товарного газа в предстоящем календарном году, направляет на экспертизу в уполномоченный орган расчеты цены товарного газа, приобретаемого национальным оператором в рамках преимущественного права, подтвержденные обосновывающими материалами (договорами, счетами-фактурами, финансовыми документами).</w:t>
      </w:r>
      <w:r>
        <w:br/>
      </w:r>
      <w:r>
        <w:rPr>
          <w:rFonts w:ascii="Times New Roman"/>
          <w:b w:val="false"/>
          <w:i w:val="false"/>
          <w:color w:val="000000"/>
          <w:sz w:val="28"/>
        </w:rPr>
        <w:t>
      5. По результатам экспертизы рассчитанной цены товарного газа, приобретаемого национальным оператором в рамках преимущественного права, уполномоченный орган в срок не позднее тридцати календарных дней со дня получения материалов направляет собственнику товарного газа, произведенного в процессе переработки добытого им сырого газа, производителю:</w:t>
      </w:r>
      <w:r>
        <w:br/>
      </w:r>
      <w:r>
        <w:rPr>
          <w:rFonts w:ascii="Times New Roman"/>
          <w:b w:val="false"/>
          <w:i w:val="false"/>
          <w:color w:val="000000"/>
          <w:sz w:val="28"/>
        </w:rPr>
        <w:t>
      1) уведомление об утверждении рассчитанной цены товарного газа, приобретаемого национальным оператором в рамках преимущественного права;</w:t>
      </w:r>
      <w:r>
        <w:br/>
      </w:r>
      <w:r>
        <w:rPr>
          <w:rFonts w:ascii="Times New Roman"/>
          <w:b w:val="false"/>
          <w:i w:val="false"/>
          <w:color w:val="000000"/>
          <w:sz w:val="28"/>
        </w:rPr>
        <w:t>
      2) мотивированное заключение о необходимости изменения рассчитанной цены товарного газа, приобретаемого национальным оператором в рамках преимущественного права, до уровня, обоснованного в соответствии с пунктом 2 настоящей статьи.</w:t>
      </w:r>
      <w:r>
        <w:br/>
      </w:r>
      <w:r>
        <w:rPr>
          <w:rFonts w:ascii="Times New Roman"/>
          <w:b w:val="false"/>
          <w:i w:val="false"/>
          <w:color w:val="000000"/>
          <w:sz w:val="28"/>
        </w:rPr>
        <w:t>
      6. Собственники товарного газа, произведенного в процессе переработки добытого им сырого газа, производители обязаны не превышать утвержденную уполномоченным органом цену товарного газа, приобретаемого национальным оператором в рамках преимущественного права.</w:t>
      </w:r>
      <w:r>
        <w:br/>
      </w:r>
      <w:r>
        <w:rPr>
          <w:rFonts w:ascii="Times New Roman"/>
          <w:b w:val="false"/>
          <w:i w:val="false"/>
          <w:color w:val="000000"/>
          <w:sz w:val="28"/>
        </w:rPr>
        <w:t>
      7. Собственник товарного газа, произведенного в процессе переработки добытого им сырого газа, производитель, имеющий намерение произвести отчуждение товарного газа в предстоящем календарном году, в срок не позднее, чем за пять месяцев до начала планируемого периода, направляет национальному оператору коммерческое предложение с указанием:</w:t>
      </w:r>
      <w:r>
        <w:br/>
      </w:r>
      <w:r>
        <w:rPr>
          <w:rFonts w:ascii="Times New Roman"/>
          <w:b w:val="false"/>
          <w:i w:val="false"/>
          <w:color w:val="000000"/>
          <w:sz w:val="28"/>
        </w:rPr>
        <w:t>
      1) объемов отчуждаемого товарного газа;</w:t>
      </w:r>
      <w:r>
        <w:br/>
      </w:r>
      <w:r>
        <w:rPr>
          <w:rFonts w:ascii="Times New Roman"/>
          <w:b w:val="false"/>
          <w:i w:val="false"/>
          <w:color w:val="000000"/>
          <w:sz w:val="28"/>
        </w:rPr>
        <w:t>
      2) цены отчуждаемого товарного газа;</w:t>
      </w:r>
      <w:r>
        <w:br/>
      </w:r>
      <w:r>
        <w:rPr>
          <w:rFonts w:ascii="Times New Roman"/>
          <w:b w:val="false"/>
          <w:i w:val="false"/>
          <w:color w:val="000000"/>
          <w:sz w:val="28"/>
        </w:rPr>
        <w:t>
      3) иных условий отчуждения.</w:t>
      </w:r>
      <w:r>
        <w:br/>
      </w:r>
      <w:r>
        <w:rPr>
          <w:rFonts w:ascii="Times New Roman"/>
          <w:b w:val="false"/>
          <w:i w:val="false"/>
          <w:color w:val="000000"/>
          <w:sz w:val="28"/>
        </w:rPr>
        <w:t>
      8. Национальный оператор в срок не позднее, чем за четыре месяца до начала планируемого периода, принимает решение о реализации преимущественного права на приобретение товарного газа и в этот же срок в письменном виде извещает о принятом решении лицо, направившее коммерческое предложение.</w:t>
      </w:r>
      <w:r>
        <w:br/>
      </w:r>
      <w:r>
        <w:rPr>
          <w:rFonts w:ascii="Times New Roman"/>
          <w:b w:val="false"/>
          <w:i w:val="false"/>
          <w:color w:val="000000"/>
          <w:sz w:val="28"/>
        </w:rPr>
        <w:t>
      9. В случае если национальный оператор письменно отказался от преимущественного права на приобретение товарного газа, собственник товарного газа, произведенного в процессе переработки добытого им сырого газа, производитель вправе осуществить отчуждение товарного газа иным лицам в соответствии с требованиями настоящего Закона.</w:t>
      </w:r>
      <w:r>
        <w:br/>
      </w:r>
      <w:r>
        <w:rPr>
          <w:rFonts w:ascii="Times New Roman"/>
          <w:b w:val="false"/>
          <w:i w:val="false"/>
          <w:color w:val="000000"/>
          <w:sz w:val="28"/>
        </w:rPr>
        <w:t>
      10. Договоры между собственником товарного газа, произведенного в процессе переработки добытого им сырого газа, производителем и национальным оператором, заключаемые при реализации национальным оператором преимущественного права, предусмотренного настоящей статьей, могут заключаться на срок более одного календарного года.</w:t>
      </w:r>
      <w:r>
        <w:br/>
      </w:r>
      <w:r>
        <w:rPr>
          <w:rFonts w:ascii="Times New Roman"/>
          <w:b w:val="false"/>
          <w:i w:val="false"/>
          <w:color w:val="000000"/>
          <w:sz w:val="28"/>
        </w:rPr>
        <w:t>
      11. По соглашению сторон в указанные договоры могут вноситься изменения, предусматривающие увеличение объемов отчуждаемого товарного газа и (или) продление сроков действия договоров, без соблюдения процедур, предусмотренных пунктами 3, 4, 5, 7 и 8 настоящей статьи.</w:t>
      </w:r>
      <w:r>
        <w:br/>
      </w:r>
      <w:r>
        <w:rPr>
          <w:rFonts w:ascii="Times New Roman"/>
          <w:b w:val="false"/>
          <w:i w:val="false"/>
          <w:color w:val="000000"/>
          <w:sz w:val="28"/>
        </w:rPr>
        <w:t>
      12. Положения настоящей статьи не распространяются на отношения по отчуждению:</w:t>
      </w:r>
      <w:r>
        <w:br/>
      </w:r>
      <w:r>
        <w:rPr>
          <w:rFonts w:ascii="Times New Roman"/>
          <w:b w:val="false"/>
          <w:i w:val="false"/>
          <w:color w:val="000000"/>
          <w:sz w:val="28"/>
        </w:rPr>
        <w:t>
      1) товарного газа, произведенного из природного газа, добываемого на газовых и (или) газоконденсатных месторождениях;</w:t>
      </w:r>
      <w:r>
        <w:br/>
      </w:r>
      <w:r>
        <w:rPr>
          <w:rFonts w:ascii="Times New Roman"/>
          <w:b w:val="false"/>
          <w:i w:val="false"/>
          <w:color w:val="000000"/>
          <w:sz w:val="28"/>
        </w:rPr>
        <w:t>
      2) сжиженного природного газа;</w:t>
      </w:r>
      <w:r>
        <w:br/>
      </w:r>
      <w:r>
        <w:rPr>
          <w:rFonts w:ascii="Times New Roman"/>
          <w:b w:val="false"/>
          <w:i w:val="false"/>
          <w:color w:val="000000"/>
          <w:sz w:val="28"/>
        </w:rPr>
        <w:t>
      3) товарного газа, полученного в процессе регазификации сжиженного природного газа;</w:t>
      </w:r>
      <w:r>
        <w:br/>
      </w:r>
      <w:r>
        <w:rPr>
          <w:rFonts w:ascii="Times New Roman"/>
          <w:b w:val="false"/>
          <w:i w:val="false"/>
          <w:color w:val="000000"/>
          <w:sz w:val="28"/>
        </w:rPr>
        <w:t>
      4) товарного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5) товарного газа, произведенного за пределами Республики Казахстан из сырого газа, добываемого в Республике Казахстан, на основании международных договоров Республики Казахстан, заключенных до введения в действие настоящего Закона;</w:t>
      </w:r>
      <w:r>
        <w:br/>
      </w:r>
      <w:r>
        <w:rPr>
          <w:rFonts w:ascii="Times New Roman"/>
          <w:b w:val="false"/>
          <w:i w:val="false"/>
          <w:color w:val="000000"/>
          <w:sz w:val="28"/>
        </w:rPr>
        <w:t>
      6) товарного газа, произведенного на основании договора, заключаемого в рамках государственно-частного партнерства в сфере газоснабжения.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19. Мониторинг, производства, транспортировки, хранения, реализации и потребления товарного и сжиженного газа</w:t>
      </w:r>
      <w:r>
        <w:br/>
      </w:r>
      <w:r>
        <w:rPr>
          <w:rFonts w:ascii="Times New Roman"/>
          <w:b w:val="false"/>
          <w:i w:val="false"/>
          <w:color w:val="000000"/>
          <w:sz w:val="28"/>
        </w:rPr>
        <w:t>
      1. Уполномоченный орган осуществляет мониторинг производства, транспортировки, хранения, реализации и потребления товарного и сжиженного газа, включающий:</w:t>
      </w:r>
      <w:r>
        <w:br/>
      </w:r>
      <w:r>
        <w:rPr>
          <w:rFonts w:ascii="Times New Roman"/>
          <w:b w:val="false"/>
          <w:i w:val="false"/>
          <w:color w:val="000000"/>
          <w:sz w:val="28"/>
        </w:rPr>
        <w:t>
      1) мониторинг объемов производства товарного и сжиженного газа в Республике Казахстан;</w:t>
      </w:r>
      <w:r>
        <w:br/>
      </w:r>
      <w:r>
        <w:rPr>
          <w:rFonts w:ascii="Times New Roman"/>
          <w:b w:val="false"/>
          <w:i w:val="false"/>
          <w:color w:val="000000"/>
          <w:sz w:val="28"/>
        </w:rPr>
        <w:t>
      2) мониторинг объемов транспортировки и хранения товарного газа;</w:t>
      </w:r>
      <w:r>
        <w:br/>
      </w:r>
      <w:r>
        <w:rPr>
          <w:rFonts w:ascii="Times New Roman"/>
          <w:b w:val="false"/>
          <w:i w:val="false"/>
          <w:color w:val="000000"/>
          <w:sz w:val="28"/>
        </w:rPr>
        <w:t>
      3) мониторинг объемов оптовой и розничной реализации, в том числе экспорта и импорта товарного и сжиженного газа в Республике Казахстан;</w:t>
      </w:r>
      <w:r>
        <w:br/>
      </w:r>
      <w:r>
        <w:rPr>
          <w:rFonts w:ascii="Times New Roman"/>
          <w:b w:val="false"/>
          <w:i w:val="false"/>
          <w:color w:val="000000"/>
          <w:sz w:val="28"/>
        </w:rPr>
        <w:t>
      4) мониторинг оптовых цен на товарный и сжиженный газ, реализуемый в Республике Казахстан;</w:t>
      </w:r>
      <w:r>
        <w:br/>
      </w:r>
      <w:r>
        <w:rPr>
          <w:rFonts w:ascii="Times New Roman"/>
          <w:b w:val="false"/>
          <w:i w:val="false"/>
          <w:color w:val="000000"/>
          <w:sz w:val="28"/>
        </w:rPr>
        <w:t>
      5) мониторинг розничных цен на товарный и сжиженный нефтяной газ, реализуемый в Республике Казахстан;</w:t>
      </w:r>
      <w:r>
        <w:br/>
      </w: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r>
        <w:br/>
      </w:r>
      <w:r>
        <w:rPr>
          <w:rFonts w:ascii="Times New Roman"/>
          <w:b w:val="false"/>
          <w:i w:val="false"/>
          <w:color w:val="000000"/>
          <w:sz w:val="28"/>
        </w:rPr>
        <w:t>
      2.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w:t>
      </w:r>
      <w:r>
        <w:br/>
      </w:r>
      <w:r>
        <w:rPr>
          <w:rFonts w:ascii="Times New Roman"/>
          <w:b w:val="false"/>
          <w:i w:val="false"/>
          <w:color w:val="000000"/>
          <w:sz w:val="28"/>
        </w:rPr>
        <w:t>
      3. Газотранспортные, газораспределительные организации ежемесячно, не позднее пятого числа месяца, следующего за отчетным, представляют национальному оператору сведения об объемах транспортировки и хранения товарного газа.</w:t>
      </w:r>
      <w:r>
        <w:br/>
      </w:r>
      <w:r>
        <w:rPr>
          <w:rFonts w:ascii="Times New Roman"/>
          <w:b w:val="false"/>
          <w:i w:val="false"/>
          <w:color w:val="000000"/>
          <w:sz w:val="28"/>
        </w:rPr>
        <w:t>
      4. Национальный оператор представляет в уполномоченный орган:</w:t>
      </w:r>
      <w:r>
        <w:br/>
      </w:r>
      <w:r>
        <w:rPr>
          <w:rFonts w:ascii="Times New Roman"/>
          <w:b w:val="false"/>
          <w:i w:val="false"/>
          <w:color w:val="000000"/>
          <w:sz w:val="28"/>
        </w:rPr>
        <w:t>
      1) ежемесячно, не позднее двадцатого числа месяца, следующего за отчетным, сведения по транспортировке товарного газа по магистральным газопроводам и хранению товарного газа в подземных хранилищах газа;</w:t>
      </w:r>
      <w:r>
        <w:br/>
      </w:r>
      <w:r>
        <w:rPr>
          <w:rFonts w:ascii="Times New Roman"/>
          <w:b w:val="false"/>
          <w:i w:val="false"/>
          <w:color w:val="000000"/>
          <w:sz w:val="28"/>
        </w:rPr>
        <w:t>
      2) ежегодно, не позднее первого февраля года, следующего за отчетным, сведения по приобретению товарного газа в рамках преимущественного права;</w:t>
      </w:r>
      <w:r>
        <w:br/>
      </w:r>
      <w:r>
        <w:rPr>
          <w:rFonts w:ascii="Times New Roman"/>
          <w:b w:val="false"/>
          <w:i w:val="false"/>
          <w:color w:val="000000"/>
          <w:sz w:val="28"/>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r>
        <w:br/>
      </w:r>
      <w:r>
        <w:rPr>
          <w:rFonts w:ascii="Times New Roman"/>
          <w:b w:val="false"/>
          <w:i w:val="false"/>
          <w:color w:val="000000"/>
          <w:sz w:val="28"/>
        </w:rPr>
        <w:t>
      5. Производители представляют в уполномоченный орган:</w:t>
      </w:r>
      <w:r>
        <w:br/>
      </w:r>
      <w:r>
        <w:rPr>
          <w:rFonts w:ascii="Times New Roman"/>
          <w:b w:val="false"/>
          <w:i w:val="false"/>
          <w:color w:val="000000"/>
          <w:sz w:val="28"/>
        </w:rPr>
        <w:t>
      1) ежемесячно, не позднее пятого числа месяца, следующего за отчетным, сведения по производству товарного и сжиженного газа;</w:t>
      </w:r>
      <w:r>
        <w:br/>
      </w:r>
      <w:r>
        <w:rPr>
          <w:rFonts w:ascii="Times New Roman"/>
          <w:b w:val="false"/>
          <w:i w:val="false"/>
          <w:color w:val="000000"/>
          <w:sz w:val="28"/>
        </w:rPr>
        <w:t>
      2) ежегодно, не позднее, чем за три месяца до начала планируемого периода, прогнозный объем производства товарного и сжиженного газа на предстоящие пять лет.</w:t>
      </w:r>
      <w:r>
        <w:br/>
      </w:r>
      <w:r>
        <w:rPr>
          <w:rFonts w:ascii="Times New Roman"/>
          <w:b w:val="false"/>
          <w:i w:val="false"/>
          <w:color w:val="000000"/>
          <w:sz w:val="28"/>
        </w:rPr>
        <w:t>
      6.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7. Местные исполнительные органы области, городов республиканского значения, столицы представляют в уполномоченный орган:</w:t>
      </w:r>
      <w:r>
        <w:br/>
      </w:r>
      <w:r>
        <w:rPr>
          <w:rFonts w:ascii="Times New Roman"/>
          <w:b w:val="false"/>
          <w:i w:val="false"/>
          <w:color w:val="000000"/>
          <w:sz w:val="28"/>
        </w:rPr>
        <w:t>
      1) ежемесячно, не позднее пятнадцатого числа месяца, следующего за отчетным, сведения по реализации и потреблению сжиженного нефтяного газа на территории области, города республиканского значения, столицы;</w:t>
      </w:r>
      <w:r>
        <w:br/>
      </w:r>
      <w:r>
        <w:rPr>
          <w:rFonts w:ascii="Times New Roman"/>
          <w:b w:val="false"/>
          <w:i w:val="false"/>
          <w:color w:val="000000"/>
          <w:sz w:val="28"/>
        </w:rPr>
        <w:t>
      2) ежегодно, не позднее, чем за три месяца до начала планируемого периода, прогноз потребления сжиженного нефтяного газа на предстоящий календарный год на территории области, города республиканского значения, столицы.</w:t>
      </w:r>
      <w:r>
        <w:br/>
      </w:r>
      <w:r>
        <w:rPr>
          <w:rFonts w:ascii="Times New Roman"/>
          <w:b w:val="false"/>
          <w:i w:val="false"/>
          <w:color w:val="000000"/>
          <w:sz w:val="28"/>
        </w:rPr>
        <w:t>
      8.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8"/>
        </w:rPr>
        <w:t>
      9. Сведения, предусмотренные в пунктах 2-8 настоящей статьи, предоставляются в соответствии с порядком, утверждаемым Правительством Республики Казахстан.</w:t>
      </w:r>
      <w:r>
        <w:br/>
      </w:r>
      <w:r>
        <w:rPr>
          <w:rFonts w:ascii="Times New Roman"/>
          <w:b w:val="false"/>
          <w:i w:val="false"/>
          <w:color w:val="000000"/>
          <w:sz w:val="28"/>
        </w:rPr>
        <w:t>
      10. Уполномоченный орган в области таможенного дела ежемесячно, не позднее пятнадцатого числа месяца, следующего за отчетным, представляет в уполномоченный орган сведения об импорте и экспорте товарного и сжиженного газа в Республике Казахстан.</w:t>
      </w:r>
      <w:r>
        <w:br/>
      </w:r>
      <w:r>
        <w:rPr>
          <w:rFonts w:ascii="Times New Roman"/>
          <w:b w:val="false"/>
          <w:i w:val="false"/>
          <w:color w:val="000000"/>
          <w:sz w:val="28"/>
        </w:rPr>
        <w:t>
      11. На основе данных мониторинга производства, реализации и потребления товарного и сжиженного газа уполномоченный орган составляет прогнозный баланс производства, реализации и потребления товарного и сжиженного газа на территории Республики Казахстан на предстоящий календарный год.</w:t>
      </w:r>
    </w:p>
    <w:p>
      <w:pPr>
        <w:spacing w:after="0"/>
        <w:ind w:left="0"/>
        <w:jc w:val="left"/>
      </w:pPr>
      <w:r>
        <w:rPr>
          <w:rFonts w:ascii="Times New Roman"/>
          <w:b/>
          <w:i w:val="false"/>
          <w:color w:val="000000"/>
        </w:rPr>
        <w:t xml:space="preserve"> 5. Государственное регулирование транспортировки, хранения и</w:t>
      </w:r>
      <w:r>
        <w:br/>
      </w:r>
      <w:r>
        <w:rPr>
          <w:rFonts w:ascii="Times New Roman"/>
          <w:b/>
          <w:i w:val="false"/>
          <w:color w:val="000000"/>
        </w:rPr>
        <w:t>
реализации товарного газа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20. Оптовая реализация товарного газа</w:t>
      </w:r>
      <w:r>
        <w:br/>
      </w:r>
      <w:r>
        <w:rPr>
          <w:rFonts w:ascii="Times New Roman"/>
          <w:b w:val="false"/>
          <w:i w:val="false"/>
          <w:color w:val="000000"/>
          <w:sz w:val="28"/>
        </w:rPr>
        <w:t>
      1. Оптовую реализацию товарного газа вправе осуществлять национальный оператор, производители, собственники товарного газа, произведенного в процессе переработки добытого ими сырого газа,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а также газораспределительные организации в случаях реализации товарного газа национальному оператору и (или) владельцам автогазонаполнительных компрессорных станций.</w:t>
      </w:r>
      <w:r>
        <w:br/>
      </w:r>
      <w:r>
        <w:rPr>
          <w:rFonts w:ascii="Times New Roman"/>
          <w:b w:val="false"/>
          <w:i w:val="false"/>
          <w:color w:val="000000"/>
          <w:sz w:val="28"/>
        </w:rPr>
        <w:t>
      2. Лицу, которое приобрело товарный газ у национального оператора, производителя, собственника товарного газа, произведенного в процессе переработки добытого ими сырого газа, и (или) собственника товарного газа, произведенного за пределами территории Республики Казахстан и ввезенного для потребления на территорию Республики Казахстан, запрещается осуществлять его оптовую реализацию, за исключением случаев реализации национальному оператору и (или) владельцам автогазонаполнительных компрессорных станций.</w:t>
      </w:r>
      <w:r>
        <w:br/>
      </w:r>
      <w:r>
        <w:rPr>
          <w:rFonts w:ascii="Times New Roman"/>
          <w:b w:val="false"/>
          <w:i w:val="false"/>
          <w:color w:val="000000"/>
          <w:sz w:val="28"/>
        </w:rPr>
        <w:t>
      3. Положения настоящей статьи не распространяются на отношения по оптовой реализации товарного газа, произведенного за пределами Республики Казахстан из сырого газа, добываемого в Республике Казахстан, возникающие на основании международных договоров Республики Казахстан, заключенных до введения в действие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Государственное регулирование цен оптовой реализации товарного газа на внутреннем рынке</w:t>
      </w:r>
      <w:r>
        <w:br/>
      </w:r>
      <w:r>
        <w:rPr>
          <w:rFonts w:ascii="Times New Roman"/>
          <w:b w:val="false"/>
          <w:i w:val="false"/>
          <w:color w:val="000000"/>
          <w:sz w:val="28"/>
        </w:rPr>
        <w:t>
      1. В Республике Казахстан устанавливается государственное регулирование цен оптовой реализации товарного газа на внутреннем рынке.</w:t>
      </w:r>
      <w:r>
        <w:br/>
      </w:r>
      <w:r>
        <w:rPr>
          <w:rFonts w:ascii="Times New Roman"/>
          <w:b w:val="false"/>
          <w:i w:val="false"/>
          <w:color w:val="000000"/>
          <w:sz w:val="28"/>
        </w:rPr>
        <w:t>
      2. Предельные цены оптовой реализации товарного газа на внутреннем рынке устанавливаются отдельно для каждой области, города республиканского значения, столицы и могут быть скорректированы с учетом экономических и социальных условий газоснабжения регионов Республики Казахстан.</w:t>
      </w:r>
      <w:r>
        <w:br/>
      </w:r>
      <w:r>
        <w:rPr>
          <w:rFonts w:ascii="Times New Roman"/>
          <w:b w:val="false"/>
          <w:i w:val="false"/>
          <w:color w:val="000000"/>
          <w:sz w:val="28"/>
        </w:rPr>
        <w:t>
      3. Уполномоченный орган по согласованию с уполномоченным органом, осуществляющим межотраслевую и межрегиональную координацию разработки основных направлений государственной социально-экономической политики, ежегодно, в срок не позднее, чем за два месяца до начала планируемого периода, в порядке, установленном Правительством Республики Казахстан, разрабатывает и направляет в Правительство Республики Казахстан предложения по уровню предельных цен оптовой реализации товарного газа на внутреннем рынке на предстоящий календарный год.</w:t>
      </w:r>
      <w:r>
        <w:br/>
      </w:r>
      <w:r>
        <w:rPr>
          <w:rFonts w:ascii="Times New Roman"/>
          <w:b w:val="false"/>
          <w:i w:val="false"/>
          <w:color w:val="000000"/>
          <w:sz w:val="28"/>
        </w:rPr>
        <w:t>
      4. Правительство Республики Казахстан, на основании предложений, указанных в пункте 3 настоящей статьи, в срок не позднее, чем за один месяц до начала планируемого периода, утверждает предельные цены оптовой реализации товарного газа на внутреннем рынке на предстоящий календарный год.</w:t>
      </w:r>
      <w:r>
        <w:br/>
      </w:r>
      <w:r>
        <w:rPr>
          <w:rFonts w:ascii="Times New Roman"/>
          <w:b w:val="false"/>
          <w:i w:val="false"/>
          <w:color w:val="000000"/>
          <w:sz w:val="28"/>
        </w:rPr>
        <w:t>
      5. Лица, осуществляющие оптовую реализацию товарного газа на территории областей, городов республиканского значения и столицы, обязаны соблюдать установленный уровень предельных цен оптовой реализации товарного газа.</w:t>
      </w:r>
      <w:r>
        <w:br/>
      </w:r>
      <w:r>
        <w:rPr>
          <w:rFonts w:ascii="Times New Roman"/>
          <w:b w:val="false"/>
          <w:i w:val="false"/>
          <w:color w:val="000000"/>
          <w:sz w:val="28"/>
        </w:rPr>
        <w:t>
      6. Положения настоящей статьи не распространяются на отношения по оптовой реализации товарного газа:</w:t>
      </w:r>
      <w:r>
        <w:br/>
      </w:r>
      <w:r>
        <w:rPr>
          <w:rFonts w:ascii="Times New Roman"/>
          <w:b w:val="false"/>
          <w:i w:val="false"/>
          <w:color w:val="000000"/>
          <w:sz w:val="28"/>
        </w:rPr>
        <w:t>
      1) национальному оператору, в том числе в рамках преимущественного права;</w:t>
      </w:r>
      <w:r>
        <w:br/>
      </w:r>
      <w:r>
        <w:rPr>
          <w:rFonts w:ascii="Times New Roman"/>
          <w:b w:val="false"/>
          <w:i w:val="false"/>
          <w:color w:val="000000"/>
          <w:sz w:val="28"/>
        </w:rPr>
        <w:t>
      2) за пределы территории Республики Казахстан;</w:t>
      </w:r>
      <w:r>
        <w:br/>
      </w:r>
      <w:r>
        <w:rPr>
          <w:rFonts w:ascii="Times New Roman"/>
          <w:b w:val="false"/>
          <w:i w:val="false"/>
          <w:color w:val="000000"/>
          <w:sz w:val="28"/>
        </w:rPr>
        <w:t>
      3) полученного в процессе регазификации сжиженного природного газа.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22. Транспортировка и хранение товарного газа</w:t>
      </w:r>
      <w:r>
        <w:br/>
      </w:r>
      <w:r>
        <w:rPr>
          <w:rFonts w:ascii="Times New Roman"/>
          <w:b w:val="false"/>
          <w:i w:val="false"/>
          <w:color w:val="000000"/>
          <w:sz w:val="28"/>
        </w:rPr>
        <w:t>
      1. Услуги по транспортировке товарного газа по соединительным, магистральным газопроводам, а также по хранению товарного газа в хранилищах товарного газа оказывают газотранспортные организации.</w:t>
      </w:r>
      <w:r>
        <w:br/>
      </w:r>
      <w:r>
        <w:rPr>
          <w:rFonts w:ascii="Times New Roman"/>
          <w:b w:val="false"/>
          <w:i w:val="false"/>
          <w:color w:val="000000"/>
          <w:sz w:val="28"/>
        </w:rPr>
        <w:t>
      2. Запрещается эксплуатация одних и тех же соединительных, магистральных газопроводов и хранилищ товарного газа двумя и более газотранспортными организациями.</w:t>
      </w:r>
      <w:r>
        <w:br/>
      </w:r>
      <w:r>
        <w:rPr>
          <w:rFonts w:ascii="Times New Roman"/>
          <w:b w:val="false"/>
          <w:i w:val="false"/>
          <w:color w:val="000000"/>
          <w:sz w:val="28"/>
        </w:rPr>
        <w:t>
      3. Газотранспортные организации оказывают услуги по транспортировке товарного газа по магистральным газопроводам за пределы территории Республики Казахстан исключительно национальному оператору, производителям, собственникам товарного газа, произведенного в процессе переработки добытого ими сырого газа, а также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r>
        <w:br/>
      </w:r>
      <w:r>
        <w:rPr>
          <w:rFonts w:ascii="Times New Roman"/>
          <w:b w:val="false"/>
          <w:i w:val="false"/>
          <w:color w:val="000000"/>
          <w:sz w:val="28"/>
        </w:rPr>
        <w:t>
      4. Газотранспортная, газораспределительная организация обязана:</w:t>
      </w:r>
      <w:r>
        <w:br/>
      </w:r>
      <w:r>
        <w:rPr>
          <w:rFonts w:ascii="Times New Roman"/>
          <w:b w:val="false"/>
          <w:i w:val="false"/>
          <w:color w:val="000000"/>
          <w:sz w:val="28"/>
        </w:rPr>
        <w:t>
      1) предоставлять владельцам товарного газа на равных условиях доступ к мощностям магистрального газопровода, хранилища товарного газа или газораспределительной системы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2) представлять по запросу уполномоченного органа информацию о наличии свободных мощностей магистрального газопровода, подземного хранилища газа, газораспределительной системы, а также программу их использования;</w:t>
      </w:r>
      <w:r>
        <w:br/>
      </w:r>
      <w:r>
        <w:rPr>
          <w:rFonts w:ascii="Times New Roman"/>
          <w:b w:val="false"/>
          <w:i w:val="false"/>
          <w:color w:val="000000"/>
          <w:sz w:val="28"/>
        </w:rPr>
        <w:t>
      3) информировать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r>
        <w:br/>
      </w:r>
      <w:r>
        <w:rPr>
          <w:rFonts w:ascii="Times New Roman"/>
          <w:b w:val="false"/>
          <w:i w:val="false"/>
          <w:color w:val="000000"/>
          <w:sz w:val="28"/>
        </w:rPr>
        <w:t>
      5. Газотранспортная организация обязана отказать владельцу товарного газа в транспортировке и хранении товарного газа в случаях:</w:t>
      </w:r>
      <w:r>
        <w:br/>
      </w:r>
      <w:r>
        <w:rPr>
          <w:rFonts w:ascii="Times New Roman"/>
          <w:b w:val="false"/>
          <w:i w:val="false"/>
          <w:color w:val="000000"/>
          <w:sz w:val="28"/>
        </w:rPr>
        <w:t>
      1) несоответствия товарного газа требованиям технических регламентов и государственных стандартов;</w:t>
      </w:r>
      <w:r>
        <w:br/>
      </w:r>
      <w:r>
        <w:rPr>
          <w:rFonts w:ascii="Times New Roman"/>
          <w:b w:val="false"/>
          <w:i w:val="false"/>
          <w:color w:val="000000"/>
          <w:sz w:val="28"/>
        </w:rPr>
        <w:t>
      2) непредставления собственником товарного газа, произведенного в процессе переработки добытого им сырого газа, производителем письменного отказа национального оператора от преимущественного права на приобретение товарного газа в соответствии с положениями статьи 18 настоящего Закона.</w:t>
      </w:r>
      <w:r>
        <w:br/>
      </w:r>
      <w:r>
        <w:rPr>
          <w:rFonts w:ascii="Times New Roman"/>
          <w:b w:val="false"/>
          <w:i w:val="false"/>
          <w:color w:val="000000"/>
          <w:sz w:val="28"/>
        </w:rPr>
        <w:t>
      6. Газотранспортные организации несут ответственность за необоснованный отказ в транспортировке и хранении товарного газа в порядке, предусмотренном законодательством Республики Казахстан и договором на предоставление услуг по транспортировке и хранению товарного газа.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23. Розничная реализация товарного газа</w:t>
      </w:r>
      <w:r>
        <w:br/>
      </w:r>
      <w:r>
        <w:rPr>
          <w:rFonts w:ascii="Times New Roman"/>
          <w:b w:val="false"/>
          <w:i w:val="false"/>
          <w:color w:val="000000"/>
          <w:sz w:val="28"/>
        </w:rPr>
        <w:t>
      1. Розничная реализация товарного газа осуществляется:</w:t>
      </w:r>
      <w:r>
        <w:br/>
      </w:r>
      <w:r>
        <w:rPr>
          <w:rFonts w:ascii="Times New Roman"/>
          <w:b w:val="false"/>
          <w:i w:val="false"/>
          <w:color w:val="000000"/>
          <w:sz w:val="28"/>
        </w:rPr>
        <w:t>
      1) газораспределительными организациями;</w:t>
      </w:r>
      <w:r>
        <w:br/>
      </w:r>
      <w:r>
        <w:rPr>
          <w:rFonts w:ascii="Times New Roman"/>
          <w:b w:val="false"/>
          <w:i w:val="false"/>
          <w:color w:val="000000"/>
          <w:sz w:val="28"/>
        </w:rPr>
        <w:t>
      2) владельцами автогазонаполнительных компрессорных станций;</w:t>
      </w:r>
      <w:r>
        <w:br/>
      </w:r>
      <w:r>
        <w:rPr>
          <w:rFonts w:ascii="Times New Roman"/>
          <w:b w:val="false"/>
          <w:i w:val="false"/>
          <w:color w:val="000000"/>
          <w:sz w:val="28"/>
        </w:rPr>
        <w:t>
      3) национальным оператором, производителями, собственниками товарного газа, произведенного в процессе переработки добытого ими сырого газа,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w:t>
      </w:r>
      <w:r>
        <w:br/>
      </w:r>
      <w:r>
        <w:rPr>
          <w:rFonts w:ascii="Times New Roman"/>
          <w:b w:val="false"/>
          <w:i w:val="false"/>
          <w:color w:val="000000"/>
          <w:sz w:val="28"/>
        </w:rPr>
        <w:t>
      2. Иные лица не вправе осуществлять розничную реализацию товарного газа.</w:t>
      </w:r>
      <w:r>
        <w:br/>
      </w:r>
      <w:r>
        <w:rPr>
          <w:rFonts w:ascii="Times New Roman"/>
          <w:b w:val="false"/>
          <w:i w:val="false"/>
          <w:color w:val="000000"/>
          <w:sz w:val="28"/>
        </w:rPr>
        <w:t>
      3. Подключение газового оборудования потребителей к газораспределительной системе, расширение (реконструкция, модернизация, техническое перевооружение) объектов систем газоснабжения, необходимое для покрытия дополнительных нагрузок подключаемых потребителей в случае отсутствия свободных мощностей, а также изменение технологической схемы такого подключения осуществляется газораспределительной организацией за счет таких потребителей.</w:t>
      </w:r>
      <w:r>
        <w:br/>
      </w:r>
      <w:r>
        <w:rPr>
          <w:rFonts w:ascii="Times New Roman"/>
          <w:b w:val="false"/>
          <w:i w:val="false"/>
          <w:color w:val="000000"/>
          <w:sz w:val="28"/>
        </w:rPr>
        <w:t>
      4. Подача товарного газа в газопотребляющие системы потребителей осуществляется газораспределительной организацией.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24. Учет товарного газа</w:t>
      </w:r>
      <w:r>
        <w:br/>
      </w:r>
      <w:r>
        <w:rPr>
          <w:rFonts w:ascii="Times New Roman"/>
          <w:b w:val="false"/>
          <w:i w:val="false"/>
          <w:color w:val="000000"/>
          <w:sz w:val="28"/>
        </w:rPr>
        <w:t>
      1. Транспортировка, хранение и реализация товарного газа без учета его объема не допускаются.</w:t>
      </w:r>
      <w:r>
        <w:br/>
      </w:r>
      <w:r>
        <w:rPr>
          <w:rFonts w:ascii="Times New Roman"/>
          <w:b w:val="false"/>
          <w:i w:val="false"/>
          <w:color w:val="000000"/>
          <w:sz w:val="28"/>
        </w:rPr>
        <w:t>
      2. Учет объема товарного газа, транспортируемого по магистральным газопроводам, производится газотранспортной организацией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Газотранспортные организации обеспечивают передачу данных по учету объема транспортируемого товарного газа национальному оператору.</w:t>
      </w:r>
      <w:r>
        <w:br/>
      </w:r>
      <w:r>
        <w:rPr>
          <w:rFonts w:ascii="Times New Roman"/>
          <w:b w:val="false"/>
          <w:i w:val="false"/>
          <w:color w:val="000000"/>
          <w:sz w:val="28"/>
        </w:rPr>
        <w:t>
      3. Учет объема товарного газа, транспортируемого по газораспределительным системам, производится газораспределительными организациями по приборам учета. Газораспределительные организации обеспечивают передачу данных по учету объема реализуемого товарного газа национальному оператору.</w:t>
      </w:r>
      <w:r>
        <w:br/>
      </w:r>
      <w:r>
        <w:rPr>
          <w:rFonts w:ascii="Times New Roman"/>
          <w:b w:val="false"/>
          <w:i w:val="false"/>
          <w:color w:val="000000"/>
          <w:sz w:val="28"/>
        </w:rPr>
        <w:t>
      4. Учет объема товарного газа, используемого промышленными и коммунально-бытовыми потребителями, производится:</w:t>
      </w:r>
      <w:r>
        <w:br/>
      </w:r>
      <w:r>
        <w:rPr>
          <w:rFonts w:ascii="Times New Roman"/>
          <w:b w:val="false"/>
          <w:i w:val="false"/>
          <w:color w:val="000000"/>
          <w:sz w:val="28"/>
        </w:rPr>
        <w:t>
      1) по приборам учета, установленным на пунктах приема (передачи) товарного газа;</w:t>
      </w:r>
      <w:r>
        <w:br/>
      </w: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r>
        <w:br/>
      </w:r>
      <w:r>
        <w:rPr>
          <w:rFonts w:ascii="Times New Roman"/>
          <w:b w:val="false"/>
          <w:i w:val="false"/>
          <w:color w:val="000000"/>
          <w:sz w:val="28"/>
        </w:rPr>
        <w:t>
      5. Учет объема товарного газа, используемого бытовыми потребителями, производится:</w:t>
      </w:r>
      <w:r>
        <w:br/>
      </w:r>
      <w:r>
        <w:rPr>
          <w:rFonts w:ascii="Times New Roman"/>
          <w:b w:val="false"/>
          <w:i w:val="false"/>
          <w:color w:val="000000"/>
          <w:sz w:val="28"/>
        </w:rPr>
        <w:t>
      1) по индивидуальным приборам учета;</w:t>
      </w:r>
      <w:r>
        <w:br/>
      </w:r>
      <w:r>
        <w:rPr>
          <w:rFonts w:ascii="Times New Roman"/>
          <w:b w:val="false"/>
          <w:i w:val="false"/>
          <w:color w:val="000000"/>
          <w:sz w:val="28"/>
        </w:rPr>
        <w:t>
      2) по коллективным приборам учета в многоквартирных домах;</w:t>
      </w:r>
      <w:r>
        <w:br/>
      </w:r>
      <w:r>
        <w:rPr>
          <w:rFonts w:ascii="Times New Roman"/>
          <w:b w:val="false"/>
          <w:i w:val="false"/>
          <w:color w:val="000000"/>
          <w:sz w:val="28"/>
        </w:rPr>
        <w:t>
      3) по коллективным приборам учета в индивидуальных домах, установленных на шкафах регуляторных или газорегуляторных пунктах;</w:t>
      </w:r>
      <w:r>
        <w:br/>
      </w:r>
      <w:r>
        <w:rPr>
          <w:rFonts w:ascii="Times New Roman"/>
          <w:b w:val="false"/>
          <w:i w:val="false"/>
          <w:color w:val="000000"/>
          <w:sz w:val="28"/>
        </w:rPr>
        <w:t>
      4) по нормам потребления, утверждаемым уполномоченным органом, осуществляющим руководство в сферах естественных монополий и на регулируемых рынках - при отсутствии индивидуальных или коллективных приборов учета, их неисправности либо несоответствии параметрам газового оборудования.</w:t>
      </w:r>
      <w:r>
        <w:br/>
      </w:r>
      <w:r>
        <w:rPr>
          <w:rFonts w:ascii="Times New Roman"/>
          <w:b w:val="false"/>
          <w:i w:val="false"/>
          <w:color w:val="000000"/>
          <w:sz w:val="28"/>
        </w:rPr>
        <w:t>
      6. Приборы учета товарного газа должны соответствовать требованиям технических регламентов и государственных стандартов Республики Казахстан.</w:t>
      </w:r>
    </w:p>
    <w:p>
      <w:pPr>
        <w:spacing w:after="0"/>
        <w:ind w:left="0"/>
        <w:jc w:val="left"/>
      </w:pPr>
      <w:r>
        <w:rPr>
          <w:rFonts w:ascii="Times New Roman"/>
          <w:b/>
          <w:i w:val="false"/>
          <w:color w:val="000000"/>
        </w:rPr>
        <w:t xml:space="preserve"> 6. Государственное регулирование перевозки, хранения и</w:t>
      </w:r>
      <w:r>
        <w:br/>
      </w:r>
      <w:r>
        <w:rPr>
          <w:rFonts w:ascii="Times New Roman"/>
          <w:b/>
          <w:i w:val="false"/>
          <w:color w:val="000000"/>
        </w:rPr>
        <w:t>
реализации сжиженного газа</w:t>
      </w:r>
    </w:p>
    <w:p>
      <w:pPr>
        <w:spacing w:after="0"/>
        <w:ind w:left="0"/>
        <w:jc w:val="both"/>
      </w:pPr>
      <w:r>
        <w:rPr>
          <w:rFonts w:ascii="Times New Roman"/>
          <w:b w:val="false"/>
          <w:i w:val="false"/>
          <w:color w:val="000000"/>
          <w:sz w:val="28"/>
        </w:rPr>
        <w:t>      </w:t>
      </w:r>
      <w:r>
        <w:rPr>
          <w:rFonts w:ascii="Times New Roman"/>
          <w:b/>
          <w:i w:val="false"/>
          <w:color w:val="000000"/>
          <w:sz w:val="28"/>
        </w:rPr>
        <w:t>Статья 25. Условия перевозки сжиженного газа автомобильным и (или) железнодорожным транспортом</w:t>
      </w:r>
      <w:r>
        <w:br/>
      </w:r>
      <w:r>
        <w:rPr>
          <w:rFonts w:ascii="Times New Roman"/>
          <w:b w:val="false"/>
          <w:i w:val="false"/>
          <w:color w:val="000000"/>
          <w:sz w:val="28"/>
        </w:rPr>
        <w:t>
      1. Перевозка сжиженного газа автомобильным и (или) железнодорожным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законодательством Республики Казахстан к перевозкам опасных грузов.</w:t>
      </w:r>
      <w:r>
        <w:br/>
      </w:r>
      <w:r>
        <w:rPr>
          <w:rFonts w:ascii="Times New Roman"/>
          <w:b w:val="false"/>
          <w:i w:val="false"/>
          <w:color w:val="000000"/>
          <w:sz w:val="28"/>
        </w:rPr>
        <w:t>
      2. Документы, связанные с перевозкой сжиженного газа автомобильным и (или) железнодорожным транспортом, должны соответствовать требованиям, установленным для перевозки опасных грузов для каждого вида транспорта.</w:t>
      </w:r>
      <w:r>
        <w:br/>
      </w:r>
      <w:r>
        <w:rPr>
          <w:rFonts w:ascii="Times New Roman"/>
          <w:b w:val="false"/>
          <w:i w:val="false"/>
          <w:color w:val="000000"/>
          <w:sz w:val="28"/>
        </w:rPr>
        <w:t>
      3. Конструкция и условия эксплуатации средств хранения и перевозки сжиженного газа автомобильным и (или) железнодорожным транспортом должны соответствовать требованиям технических регламентов.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26. Производство и оптовая реализация сжиженного нефтяного газа</w:t>
      </w:r>
      <w:r>
        <w:br/>
      </w:r>
      <w:r>
        <w:rPr>
          <w:rFonts w:ascii="Times New Roman"/>
          <w:b w:val="false"/>
          <w:i w:val="false"/>
          <w:color w:val="000000"/>
          <w:sz w:val="28"/>
        </w:rPr>
        <w:t>
      1. Производители, собственники сжиженного нефтяного газа, производимого в процессе переработки принадлежащего им на праве собственности или иных законных основаниях углеводородного сырья, обязаны соблюдать минимальный объем производства и реализации сжиженного нефтяного газа для внутреннего рынка Республики Казахстан.</w:t>
      </w:r>
      <w:r>
        <w:br/>
      </w:r>
      <w:r>
        <w:rPr>
          <w:rFonts w:ascii="Times New Roman"/>
          <w:b w:val="false"/>
          <w:i w:val="false"/>
          <w:color w:val="000000"/>
          <w:sz w:val="28"/>
        </w:rPr>
        <w:t>
      2. Минимальный объем производства и реализации сжиженного нефтяного газа для внутреннего рынка Республики Казахстан на предстоящий календарный год устанавливается уполномоченным органом не позднее, чем за один месяц до начала планируемого периода, пропорционально объему производства сжиженного нефтяного газа, исходя из прогнозного баланса производства, реализации и потребления сжиженного газа.</w:t>
      </w:r>
      <w:r>
        <w:br/>
      </w:r>
      <w:r>
        <w:rPr>
          <w:rFonts w:ascii="Times New Roman"/>
          <w:b w:val="false"/>
          <w:i w:val="false"/>
          <w:color w:val="000000"/>
          <w:sz w:val="28"/>
        </w:rPr>
        <w:t>
      3. Оптовую реализацию сжиженного нефтяного газа вправе осуществлять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а также газосетевые организации в случае реализации сжиженного нефтяного газа владельцам газонаполнительных пунктов и (или) автогазозаправочных станций.</w:t>
      </w:r>
      <w:r>
        <w:br/>
      </w:r>
      <w:r>
        <w:rPr>
          <w:rFonts w:ascii="Times New Roman"/>
          <w:b w:val="false"/>
          <w:i w:val="false"/>
          <w:color w:val="000000"/>
          <w:sz w:val="28"/>
        </w:rPr>
        <w:t>
      4. Оптовая реализация сжиженного нефтяного газа осуществляется через товарные биржи, за исключением случаев реализации сжиженного нефтяного газа за пределы территории Республики Казахстан, а также реализации сжиженного нефтяного газа газосетевыми организациями владельцам газонаполнительных пунктов и (или) автогазозаправочных станций.</w:t>
      </w:r>
      <w:r>
        <w:br/>
      </w:r>
      <w:r>
        <w:rPr>
          <w:rFonts w:ascii="Times New Roman"/>
          <w:b w:val="false"/>
          <w:i w:val="false"/>
          <w:color w:val="000000"/>
          <w:sz w:val="28"/>
        </w:rPr>
        <w:t>
      5. Правом приобретения сжиженного нефтяного газа, реализуемого на товарных биржах, обладают газосетевые организации и промышленные потребители сжиженного нефтяного газа.</w:t>
      </w:r>
      <w:r>
        <w:br/>
      </w:r>
      <w:r>
        <w:rPr>
          <w:rFonts w:ascii="Times New Roman"/>
          <w:b w:val="false"/>
          <w:i w:val="false"/>
          <w:color w:val="000000"/>
          <w:sz w:val="28"/>
        </w:rPr>
        <w:t>
      6.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газосетевые организации и промышленные потребители сжиженного нефтяного газа, для участия в биржевой торговле сжиженным нефтяным газом пользуются услугами брокера и (или) дилера либо самостоятельно осуществляют деятельность на товарной бирже в качестве дилера на основании лицензии, выдаваемой уполномоченным органом в области регулирования торговой деятельности в соответствии с законодательством Республики Казахстан о товарных биржах.</w:t>
      </w:r>
      <w:r>
        <w:br/>
      </w:r>
      <w:r>
        <w:rPr>
          <w:rFonts w:ascii="Times New Roman"/>
          <w:b w:val="false"/>
          <w:i w:val="false"/>
          <w:color w:val="000000"/>
          <w:sz w:val="28"/>
        </w:rPr>
        <w:t>
      7. Лица, указанные в пункте 6 настоящей статьи, осуществляющие деятельность на товарной бирже в качестве дилера, не вправе участвовать в биржевой торговле иными биржевыми товарами, а также оказывать услуги по совершению сделок со сжиженным нефтяным газом иным лицам.</w:t>
      </w:r>
      <w:r>
        <w:br/>
      </w:r>
      <w:r>
        <w:rPr>
          <w:rFonts w:ascii="Times New Roman"/>
          <w:b w:val="false"/>
          <w:i w:val="false"/>
          <w:color w:val="000000"/>
          <w:sz w:val="28"/>
        </w:rPr>
        <w:t>
      8. Брокеры и дилеры не вправе оказывать услуги по совершению сделок со сжиженным нефтяным газом лицам, не указанным в пункте 6 настоящей статьи.</w:t>
      </w:r>
      <w:r>
        <w:br/>
      </w:r>
      <w:r>
        <w:rPr>
          <w:rFonts w:ascii="Times New Roman"/>
          <w:b w:val="false"/>
          <w:i w:val="false"/>
          <w:color w:val="000000"/>
          <w:sz w:val="28"/>
        </w:rPr>
        <w:t>
      9. Положения пунктов 1 и 2 настоящей статьи не распространяются:</w:t>
      </w:r>
      <w:r>
        <w:br/>
      </w:r>
      <w:r>
        <w:rPr>
          <w:rFonts w:ascii="Times New Roman"/>
          <w:b w:val="false"/>
          <w:i w:val="false"/>
          <w:color w:val="000000"/>
          <w:sz w:val="28"/>
        </w:rPr>
        <w:t>
      1) на производителей, проектная мощность производства сжиженного нефтяного газа которых не превышает пять тысяч тонн в год;</w:t>
      </w:r>
      <w:r>
        <w:br/>
      </w:r>
      <w:r>
        <w:rPr>
          <w:rFonts w:ascii="Times New Roman"/>
          <w:b w:val="false"/>
          <w:i w:val="false"/>
          <w:color w:val="000000"/>
          <w:sz w:val="28"/>
        </w:rPr>
        <w:t>
      2) на собственников сжиженного нефтяного газа, произведенного за пределами Республики Казахстан из сырого газа, добываемого в Республике Казахстан, на основании международных договоров Республики Казахстан, заключенных до введения в действие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27. Розничная реализация сжиженного нефтяного газа</w:t>
      </w:r>
      <w:r>
        <w:br/>
      </w:r>
      <w:r>
        <w:rPr>
          <w:rFonts w:ascii="Times New Roman"/>
          <w:b w:val="false"/>
          <w:i w:val="false"/>
          <w:color w:val="000000"/>
          <w:sz w:val="28"/>
        </w:rPr>
        <w:t>
      1. Розничная реализация сжиженного нефтяного газа осуществляется:</w:t>
      </w:r>
      <w:r>
        <w:br/>
      </w:r>
      <w:r>
        <w:rPr>
          <w:rFonts w:ascii="Times New Roman"/>
          <w:b w:val="false"/>
          <w:i w:val="false"/>
          <w:color w:val="000000"/>
          <w:sz w:val="28"/>
        </w:rPr>
        <w:t>
      1) газосетевыми организациями;</w:t>
      </w:r>
      <w:r>
        <w:br/>
      </w:r>
      <w:r>
        <w:rPr>
          <w:rFonts w:ascii="Times New Roman"/>
          <w:b w:val="false"/>
          <w:i w:val="false"/>
          <w:color w:val="000000"/>
          <w:sz w:val="28"/>
        </w:rPr>
        <w:t>
      2) владельцами газонаполнительных пунктов;</w:t>
      </w:r>
      <w:r>
        <w:br/>
      </w:r>
      <w:r>
        <w:rPr>
          <w:rFonts w:ascii="Times New Roman"/>
          <w:b w:val="false"/>
          <w:i w:val="false"/>
          <w:color w:val="000000"/>
          <w:sz w:val="28"/>
        </w:rPr>
        <w:t>
      3) владельцами автогазозаправочных станций;</w:t>
      </w:r>
      <w:r>
        <w:br/>
      </w:r>
      <w:r>
        <w:rPr>
          <w:rFonts w:ascii="Times New Roman"/>
          <w:b w:val="false"/>
          <w:i w:val="false"/>
          <w:color w:val="000000"/>
          <w:sz w:val="28"/>
        </w:rPr>
        <w:t>
      4) производителями,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r>
        <w:br/>
      </w:r>
      <w:r>
        <w:rPr>
          <w:rFonts w:ascii="Times New Roman"/>
          <w:b w:val="false"/>
          <w:i w:val="false"/>
          <w:color w:val="000000"/>
          <w:sz w:val="28"/>
        </w:rPr>
        <w:t>
      2. Иные лица не вправе осуществлять розничную реализацию сжиженного нефтяного газа.</w:t>
      </w:r>
      <w:r>
        <w:br/>
      </w:r>
      <w:r>
        <w:rPr>
          <w:rFonts w:ascii="Times New Roman"/>
          <w:b w:val="false"/>
          <w:i w:val="false"/>
          <w:color w:val="000000"/>
          <w:sz w:val="28"/>
        </w:rPr>
        <w:t>
      3. Газосетевая организация обязана иметь в собственности или на иных законных основаниях газонаполнительную станцию.</w:t>
      </w:r>
      <w:r>
        <w:br/>
      </w:r>
      <w:r>
        <w:rPr>
          <w:rFonts w:ascii="Times New Roman"/>
          <w:b w:val="false"/>
          <w:i w:val="false"/>
          <w:color w:val="000000"/>
          <w:sz w:val="28"/>
        </w:rPr>
        <w:t>
      4. Эксплуатацию газонаполнительных станций и групповых резервуарных установок осуществляют газосетевые организации. Ответственность за сохранность и исправное состояние групповых резервуарных установок несет газосетевая организация, эксплуатирующая такую установку.</w:t>
      </w:r>
      <w:r>
        <w:br/>
      </w:r>
      <w:r>
        <w:rPr>
          <w:rFonts w:ascii="Times New Roman"/>
          <w:b w:val="false"/>
          <w:i w:val="false"/>
          <w:color w:val="000000"/>
          <w:sz w:val="28"/>
        </w:rPr>
        <w:t>
      5. Подключение газового оборудования потребителей к системе снабжения сжиженным нефтяным газом, расширение (реконструкция, модернизация) объектов системы снабжения сжиженным нефтяным газом, а также изменение технологической схемы подключения осуществляется газосетевой организацией за счет таких потребителей.</w:t>
      </w:r>
      <w:r>
        <w:br/>
      </w:r>
      <w:r>
        <w:rPr>
          <w:rFonts w:ascii="Times New Roman"/>
          <w:b w:val="false"/>
          <w:i w:val="false"/>
          <w:color w:val="000000"/>
          <w:sz w:val="28"/>
        </w:rPr>
        <w:t>
      6. Розничная реализация сжиженного нефтяного газа потребителям через групповые резервуарные установки осуществляется на основании договора розничной реализации сжиженного нефтяного газа между потребителем и газосетевой организацией.</w:t>
      </w:r>
      <w:r>
        <w:br/>
      </w:r>
      <w:r>
        <w:rPr>
          <w:rFonts w:ascii="Times New Roman"/>
          <w:b w:val="false"/>
          <w:i w:val="false"/>
          <w:color w:val="000000"/>
          <w:sz w:val="28"/>
        </w:rPr>
        <w:t>
      7. Розничная реализация сжиженного нефтяного газа в бытовых баллонах осуществляется газосетевыми организациями и владельцами газбнаполнительных пунктов, которые несут ответственность за техническое состояние бытовых баллонов.</w:t>
      </w:r>
      <w:r>
        <w:br/>
      </w:r>
      <w:r>
        <w:rPr>
          <w:rFonts w:ascii="Times New Roman"/>
          <w:b w:val="false"/>
          <w:i w:val="false"/>
          <w:color w:val="000000"/>
          <w:sz w:val="28"/>
        </w:rPr>
        <w:t>
      8. Газосетевые организации и газонаполнительные пункты обязаны обследовать наполняемые бытовые баллоны на предмет технической исправности и выдавать гарантийный талон качества на каждый продаваемый потребителям бытовой баллон.</w:t>
      </w:r>
      <w:r>
        <w:br/>
      </w:r>
      <w:r>
        <w:rPr>
          <w:rFonts w:ascii="Times New Roman"/>
          <w:b w:val="false"/>
          <w:i w:val="false"/>
          <w:color w:val="000000"/>
          <w:sz w:val="28"/>
        </w:rPr>
        <w:t>
      9. Запрещается хранение и (или) использование сжиженного нефтяного газа в бытовых баллонах в жилых многоквартирных домах этажностью более двух этажей.</w:t>
      </w:r>
      <w:r>
        <w:br/>
      </w:r>
      <w:r>
        <w:rPr>
          <w:rFonts w:ascii="Times New Roman"/>
          <w:b w:val="false"/>
          <w:i w:val="false"/>
          <w:color w:val="000000"/>
          <w:sz w:val="28"/>
        </w:rPr>
        <w:t>
      10. Газосетевые организации и газонаполнительные пункты обязаны ставить на учет потребителей, приобретающих сжиженный нефтяной газ в бытовых баллонах, присвоить абонентский номер, обеспечивать аварийное и плановое обслуживание газобаллонных установок.</w:t>
      </w:r>
      <w:r>
        <w:br/>
      </w:r>
      <w:r>
        <w:rPr>
          <w:rFonts w:ascii="Times New Roman"/>
          <w:b w:val="false"/>
          <w:i w:val="false"/>
          <w:color w:val="000000"/>
          <w:sz w:val="28"/>
        </w:rPr>
        <w:t>
      11. Запрещается:</w:t>
      </w:r>
      <w:r>
        <w:br/>
      </w:r>
      <w:r>
        <w:rPr>
          <w:rFonts w:ascii="Times New Roman"/>
          <w:b w:val="false"/>
          <w:i w:val="false"/>
          <w:color w:val="000000"/>
          <w:sz w:val="28"/>
        </w:rPr>
        <w:t>
      1) заправка сжиженным нефтяным газом бытовых баллонов на автогазозаправочньгх станциях;</w:t>
      </w:r>
      <w:r>
        <w:br/>
      </w:r>
      <w:r>
        <w:rPr>
          <w:rFonts w:ascii="Times New Roman"/>
          <w:b w:val="false"/>
          <w:i w:val="false"/>
          <w:color w:val="000000"/>
          <w:sz w:val="28"/>
        </w:rPr>
        <w:t>
      2) эксплуатация одних и тех же газонаполнительных станций, газонаполнительных пунктов, групповых резервуарных установок одновременно двумя и более газосетевыми организациями;</w:t>
      </w:r>
      <w:r>
        <w:br/>
      </w:r>
      <w:r>
        <w:rPr>
          <w:rFonts w:ascii="Times New Roman"/>
          <w:b w:val="false"/>
          <w:i w:val="false"/>
          <w:color w:val="000000"/>
          <w:sz w:val="28"/>
        </w:rPr>
        <w:t>
      3) эксплуатация одних и тех же автогазозаправочных станций одновременно двумя и более владельцами автогазозаправочньгх станций.</w:t>
      </w:r>
      <w:r>
        <w:br/>
      </w:r>
      <w:r>
        <w:rPr>
          <w:rFonts w:ascii="Times New Roman"/>
          <w:b w:val="false"/>
          <w:i w:val="false"/>
          <w:color w:val="000000"/>
          <w:sz w:val="28"/>
        </w:rPr>
        <w:t>
      12. Ответственность за сохранность и исправное состояние внутридомового газового оборудования, используемого для подачи сжиженного нефтяного газа в газопотребляющие системы потребителей, несет газосетевая организация, в эксплуатации которой оно находится, за исключением газового оборудования, находящегося внутри жилых помещений, а также в индивидуальных жилых домах.</w:t>
      </w:r>
    </w:p>
    <w:p>
      <w:pPr>
        <w:spacing w:after="0"/>
        <w:ind w:left="0"/>
        <w:jc w:val="both"/>
      </w:pPr>
      <w:r>
        <w:rPr>
          <w:rFonts w:ascii="Times New Roman"/>
          <w:b w:val="false"/>
          <w:i w:val="false"/>
          <w:color w:val="000000"/>
          <w:sz w:val="28"/>
        </w:rPr>
        <w:t>      </w:t>
      </w:r>
      <w:r>
        <w:rPr>
          <w:rFonts w:ascii="Times New Roman"/>
          <w:b/>
          <w:i w:val="false"/>
          <w:color w:val="000000"/>
          <w:sz w:val="28"/>
        </w:rPr>
        <w:t>Статья 28. Учет сжиженного нефтяного газа</w:t>
      </w:r>
      <w:r>
        <w:br/>
      </w:r>
      <w:r>
        <w:rPr>
          <w:rFonts w:ascii="Times New Roman"/>
          <w:b w:val="false"/>
          <w:i w:val="false"/>
          <w:color w:val="000000"/>
          <w:sz w:val="28"/>
        </w:rPr>
        <w:t>
      1. Учет сжиженного нефтяного газа на газонаполнительных станциях, газонаполнительных пунктах и в групповых резервуарных установках осуществляется в соответствии с порядком розничной реализации и пользования товарным и сжиженным нефтяным газом, утверждаемым Правительством Республики Казахстан.</w:t>
      </w:r>
      <w:r>
        <w:br/>
      </w:r>
      <w:r>
        <w:rPr>
          <w:rFonts w:ascii="Times New Roman"/>
          <w:b w:val="false"/>
          <w:i w:val="false"/>
          <w:color w:val="000000"/>
          <w:sz w:val="28"/>
        </w:rPr>
        <w:t>
      2. Учет сжиженного нефтяного газа, реализуемого потребителям, осуществляется по приборам учета, за исключением подпункта 2) пункта 3 настоящей статьи.</w:t>
      </w:r>
      <w:r>
        <w:br/>
      </w:r>
      <w:r>
        <w:rPr>
          <w:rFonts w:ascii="Times New Roman"/>
          <w:b w:val="false"/>
          <w:i w:val="false"/>
          <w:color w:val="000000"/>
          <w:sz w:val="28"/>
        </w:rPr>
        <w:t>
      3. Учет сжиженного нефтяного газа, реализуемого бытовым потребителям через групповые резервуарные установки, производится объемным методом:</w:t>
      </w:r>
      <w:r>
        <w:br/>
      </w:r>
      <w:r>
        <w:rPr>
          <w:rFonts w:ascii="Times New Roman"/>
          <w:b w:val="false"/>
          <w:i w:val="false"/>
          <w:color w:val="000000"/>
          <w:sz w:val="28"/>
        </w:rPr>
        <w:t>
      1) по индивидуальным приборам учета;</w:t>
      </w:r>
      <w:r>
        <w:br/>
      </w:r>
      <w:r>
        <w:rPr>
          <w:rFonts w:ascii="Times New Roman"/>
          <w:b w:val="false"/>
          <w:i w:val="false"/>
          <w:color w:val="000000"/>
          <w:sz w:val="28"/>
        </w:rPr>
        <w:t>
      2) по нормам потребления, утверждаемым уполномоченным органом, осуществляющим руководство в сферах естественных монополий и на регулируемых рынках - при отсутствии индивидуальных приборов учета, их неисправности либо несоответствии параметрам газового оборудования.</w:t>
      </w:r>
      <w:r>
        <w:br/>
      </w:r>
      <w:r>
        <w:rPr>
          <w:rFonts w:ascii="Times New Roman"/>
          <w:b w:val="false"/>
          <w:i w:val="false"/>
          <w:color w:val="000000"/>
          <w:sz w:val="28"/>
        </w:rPr>
        <w:t>
      4. Положения пунктов 2 и 3 настоящей статьи не распространяются на сжиженный нефтяной газ, реализуемый потребителям в бытовых баллонах.</w:t>
      </w:r>
    </w:p>
    <w:p>
      <w:pPr>
        <w:spacing w:after="0"/>
        <w:ind w:left="0"/>
        <w:jc w:val="left"/>
      </w:pPr>
      <w:r>
        <w:rPr>
          <w:rFonts w:ascii="Times New Roman"/>
          <w:b/>
          <w:i w:val="false"/>
          <w:color w:val="000000"/>
        </w:rPr>
        <w:t xml:space="preserve"> 7. Обеспечение безопасности газоснабжения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 Обеспечение безопасности систем газоснабжения</w:t>
      </w:r>
      <w:r>
        <w:br/>
      </w:r>
      <w:r>
        <w:rPr>
          <w:rFonts w:ascii="Times New Roman"/>
          <w:b w:val="false"/>
          <w:i w:val="false"/>
          <w:color w:val="000000"/>
          <w:sz w:val="28"/>
        </w:rPr>
        <w:t>
      1. Обеспечение безопасности систем газоснабжения осуществляется в соответствии с законодательством Республики Казахстан в области промышленной, противопожарной безопасности, предупреждения и ликвидации чрезвычайных ситуаций, охраны окружающей среды.</w:t>
      </w:r>
      <w:r>
        <w:br/>
      </w:r>
      <w:r>
        <w:rPr>
          <w:rFonts w:ascii="Times New Roman"/>
          <w:b w:val="false"/>
          <w:i w:val="false"/>
          <w:color w:val="000000"/>
          <w:sz w:val="28"/>
        </w:rPr>
        <w:t>
      2. Владельцы объектов системы газоснабжения обязаны обеспечить их безопасную эксплуатацию и исправное состояние, проводить работы по техническому обслуживанию или заключить договор на техническое обслуживание принадлежащих им объектов.</w:t>
      </w:r>
      <w:r>
        <w:br/>
      </w:r>
      <w:r>
        <w:rPr>
          <w:rFonts w:ascii="Times New Roman"/>
          <w:b w:val="false"/>
          <w:i w:val="false"/>
          <w:color w:val="000000"/>
          <w:sz w:val="28"/>
        </w:rPr>
        <w:t>
      3. Лица, осуществляющие работы по техническому обслуживанию объектов системы газоснабжения, несут ответственность за качество и своевременное выполнение работ по техническому обслуживанию.</w:t>
      </w:r>
      <w:r>
        <w:br/>
      </w:r>
      <w:r>
        <w:rPr>
          <w:rFonts w:ascii="Times New Roman"/>
          <w:b w:val="false"/>
          <w:i w:val="false"/>
          <w:color w:val="000000"/>
          <w:sz w:val="28"/>
        </w:rPr>
        <w:t>
      4. Ответственность за исправное состояние газопотребляющих систем, дымовых и вентиляционных каналов, уплотнений вводов инженерных коммуникаций зданий, помещений несут их владельцы.</w:t>
      </w:r>
      <w:r>
        <w:br/>
      </w:r>
      <w:r>
        <w:rPr>
          <w:rFonts w:ascii="Times New Roman"/>
          <w:b w:val="false"/>
          <w:i w:val="false"/>
          <w:color w:val="000000"/>
          <w:sz w:val="28"/>
        </w:rPr>
        <w:t>
      5. Газотранспортные, газораспределительные и газосетевые организации обязаны иметь в своем составе аварийно-диспетчерскую службу с круглосуточным режимом работы, включая выходные и праздничные дни.</w:t>
      </w:r>
      <w:r>
        <w:br/>
      </w:r>
      <w:r>
        <w:rPr>
          <w:rFonts w:ascii="Times New Roman"/>
          <w:b w:val="false"/>
          <w:i w:val="false"/>
          <w:color w:val="000000"/>
          <w:sz w:val="28"/>
        </w:rPr>
        <w:t>
      6. Газотранспортные, газораспределительные и газосетевые организации вправе на договорной основе привлекать аварийно-диспетчерскую службу иных организаций для ликвидации аварийных ситуаций.</w:t>
      </w:r>
      <w:r>
        <w:br/>
      </w:r>
      <w:r>
        <w:rPr>
          <w:rFonts w:ascii="Times New Roman"/>
          <w:b w:val="false"/>
          <w:i w:val="false"/>
          <w:color w:val="000000"/>
          <w:sz w:val="28"/>
        </w:rPr>
        <w:t>
      7. Объекты систем газоснабжения являются объектами непрерывного энергоснабжения. Организациям энергоснабжения запрещается проведение режимных мероприятий по ограничению установленных лимитов энергопотребления на объектах систем газоснабжения без согласования с организациями, эксплуатирующими данные объекты систем газоснабжения.</w:t>
      </w:r>
      <w:r>
        <w:br/>
      </w:r>
      <w:r>
        <w:rPr>
          <w:rFonts w:ascii="Times New Roman"/>
          <w:b w:val="false"/>
          <w:i w:val="false"/>
          <w:color w:val="000000"/>
          <w:sz w:val="28"/>
        </w:rPr>
        <w:t>
      8. Запрещается эксплуатация объектов систем газоснабжения в едином техническом коридоре двумя и более организациями.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30. Государственный надзор в области безопасности систем газоснабжения</w:t>
      </w:r>
      <w:r>
        <w:br/>
      </w:r>
      <w:r>
        <w:rPr>
          <w:rFonts w:ascii="Times New Roman"/>
          <w:b w:val="false"/>
          <w:i w:val="false"/>
          <w:color w:val="000000"/>
          <w:sz w:val="28"/>
        </w:rPr>
        <w:t>
      1. Государственный надзор, в области безопасности систем газоснабжения осуществляется в форме проверки и иных формах.</w:t>
      </w:r>
      <w:r>
        <w:br/>
      </w:r>
      <w:r>
        <w:rPr>
          <w:rFonts w:ascii="Times New Roman"/>
          <w:b w:val="false"/>
          <w:i w:val="false"/>
          <w:color w:val="000000"/>
          <w:sz w:val="28"/>
        </w:rPr>
        <w:t>
      2. Проверка осуществляется в соответствии с Законом Республики Казахстан "О государственном контроле и надзоре в Республике Казахстан". Иные формы государственного надзора осуществляются в соответствии с Законом Республики Казахстан "О промышленной безопасности на опасных производственных объектах".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31. Охранная зона объектов систем газоснабжения</w:t>
      </w:r>
      <w:r>
        <w:br/>
      </w: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а также создания условий для безопасной эксплуатации вокруг объектов систем газоснабжения устанавливаются охранные зоны. При размещении нескольких объектов систем газоснабжения в одном техническом коридоре для них устанавливается единая охранная зона.</w:t>
      </w:r>
      <w:r>
        <w:br/>
      </w:r>
      <w:r>
        <w:rPr>
          <w:rFonts w:ascii="Times New Roman"/>
          <w:b w:val="false"/>
          <w:i w:val="false"/>
          <w:color w:val="000000"/>
          <w:sz w:val="28"/>
        </w:rPr>
        <w:t>
      2. Границы охранных зон объектов систем газоснабжения, устанавливаются в соответствии с требованиями технических регламентов.</w:t>
      </w:r>
      <w:r>
        <w:br/>
      </w:r>
      <w:r>
        <w:rPr>
          <w:rFonts w:ascii="Times New Roman"/>
          <w:b w:val="false"/>
          <w:i w:val="false"/>
          <w:color w:val="000000"/>
          <w:sz w:val="28"/>
        </w:rPr>
        <w:t>
      3. В охранной зоне объекта систем газоснабжения запрещается осуществлять хозяйственную деятельность без письменного разрешения, выдаваемого организацией, эксплуатирующей объект системы газоснабжения.</w:t>
      </w:r>
      <w:r>
        <w:br/>
      </w:r>
      <w:r>
        <w:rPr>
          <w:rFonts w:ascii="Times New Roman"/>
          <w:b w:val="false"/>
          <w:i w:val="false"/>
          <w:color w:val="000000"/>
          <w:sz w:val="28"/>
        </w:rPr>
        <w:t>
      4. Ответственность за нарушения безопасности в охранной зоне несут лица, ведущие хозяйственную деятельность без письменного разрешения организации, эксплуатирующей объект системы газоснабжения.</w:t>
      </w:r>
    </w:p>
    <w:p>
      <w:pPr>
        <w:spacing w:after="0"/>
        <w:ind w:left="0"/>
        <w:jc w:val="left"/>
      </w:pPr>
      <w:r>
        <w:rPr>
          <w:rFonts w:ascii="Times New Roman"/>
          <w:b/>
          <w:i w:val="false"/>
          <w:color w:val="000000"/>
        </w:rPr>
        <w:t xml:space="preserve"> 8.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32. Ответственность за нарушение законодательства Республики Казахстан о газе и газоснабжении</w:t>
      </w:r>
      <w:r>
        <w:br/>
      </w:r>
      <w:r>
        <w:rPr>
          <w:rFonts w:ascii="Times New Roman"/>
          <w:b w:val="false"/>
          <w:i w:val="false"/>
          <w:color w:val="000000"/>
          <w:sz w:val="28"/>
        </w:rPr>
        <w:t>
      Лица, виновные в нарушении законодательства Республики Казахстан о газе и газоснабжении,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33. Порядок введения в действие настоящего Закона</w:t>
      </w:r>
      <w:r>
        <w:br/>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1) пунктов 4, 5, 6, 7 и 8 статьи 26, которые вводятся в действие по истечении шести месяцев после его первого официального опубликования;</w:t>
      </w:r>
      <w:r>
        <w:br/>
      </w:r>
      <w:r>
        <w:rPr>
          <w:rFonts w:ascii="Times New Roman"/>
          <w:b w:val="false"/>
          <w:i w:val="false"/>
          <w:color w:val="000000"/>
          <w:sz w:val="28"/>
        </w:rPr>
        <w:t>
      2) пункта 9 статьи 27; который вводится в действие с 1 января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