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bc21" w14:textId="670b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наблюдательного совета в государственных предприятиях на праве хозяйственного ведения, требований, предъявляемых к лицам, избираемым в состав наблюдательного совета, а также Правил конкурсного отбора членов наблюдательного совета и досрочного прекращения их полномочий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2011 года № 686.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Республики Казахстан от 20 февраля 2015 года № 113.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наблюдательного совета в государственных предприятиях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лицам, избираемым в состав наблюдательного совета в государственных предприятиях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членов наблюдательного совета и досрочного прекращения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2011 года № 686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создания наблюдательного совета в государственных предприятиях</w:t>
      </w:r>
      <w:r>
        <w:br/>
      </w:r>
      <w:r>
        <w:rPr>
          <w:rFonts w:ascii="Times New Roman"/>
          <w:b/>
          <w:i w:val="false"/>
          <w:color w:val="000000"/>
        </w:rPr>
        <w:t>
на праве хозяйственного ведения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от 1 марта 2011 года "О государственном имуществе" и определяют порядок создания государственного предприятия на праве хозяйственного ведения с наблюдательным советом в сферах образования и здравоохранения, а также введения </w:t>
      </w:r>
      <w:r>
        <w:rPr>
          <w:rFonts w:ascii="Times New Roman"/>
          <w:b w:val="false"/>
          <w:i w:val="false"/>
          <w:color w:val="000000"/>
          <w:sz w:val="28"/>
        </w:rPr>
        <w:t>наблюдательного 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действующих государственных предприятиях на праве хозяйственного ведения в сферах образования и здравоохранения.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создания наблюдательного совета 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предприятиях на праве хозяйственного ведения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соответствующей отрасли одновременно вносит в Правительство Республики Казахстан предложения о введении наблюдательного совета в республиканском государственном предприятии на праве хозяйственного ведения или о создании республиканского государственного предприятия на праве хозяйственного ведения с наблюдательным советом, соответствующих </w:t>
      </w:r>
      <w:r>
        <w:rPr>
          <w:rFonts w:ascii="Times New Roman"/>
          <w:b w:val="false"/>
          <w:i w:val="false"/>
          <w:color w:val="000000"/>
          <w:sz w:val="28"/>
        </w:rPr>
        <w:t>критериям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государственным предприятиям на праве хозяйственного ведения, утвержденным постановлением Правительства Республики Казахстан, и проект соответствующего решения Правительства Республики Казахстан, разработанный и согласованный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Исполнительный орган, финансируемый из местного бюджета, одновременно вносит в местный исполнительный орган предложения о введении наблюдательного совета в коммунальном государственном предприятии на праве хозяйственного ведения или о создании коммунального государственного предприятия на праве хозяйственного ведения с наблюдательным советом, соответствующих </w:t>
      </w:r>
      <w:r>
        <w:rPr>
          <w:rFonts w:ascii="Times New Roman"/>
          <w:b w:val="false"/>
          <w:i w:val="false"/>
          <w:color w:val="000000"/>
          <w:sz w:val="28"/>
        </w:rPr>
        <w:t>критериям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государственным предприятиям на праве хозяйственного ведения, утвержденным постановлением Правительства Республики Казахстан, и проект соответствующего решения местного исполнительного органа, разработанный и согласованный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После принятия решения Правительства Республики Казахстан (местного исполнительного органа) о введении наблюдательного совета в государственном предприятии на праве хозяйственного ведения или создании государственного предприятия на праве хозяйственного ведения с наблюдательным советом уполномоченный орган соответствующей отрасли (местный исполнительный орган):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положение о наблюдательном совете, порядок созыва и проведения заседаний наблюдательного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 конкурсный отбор кандидатов в члены наблюдательного совета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членов наблюдательного совета государственных предприятиях на праве хозяйственного ведения, утвержденными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и утверждает состав наблюдательного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Положение о наблюдательном совете, порядок созыва и проведения заседаний наблюдательного совета государственного предприятия на праве хозяйственного ведения утверждаются уполномоченным органом соответствующей отрасли (местным исполнительным органом).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Число членов наблюдательного совета в государственных предприятиях на праве хозяйственного ведения должно быть нечетным и составлять не менее пяти человек. Члены наблюдательного совета не входят в штат работников государственного предприятия на праве хозяйственного ведения, за исключением руководителя государственного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наблюдательного совета избирается из числа членов наблюдательного совета большинством голосов членов наблюдательного совета. Руководитель государственного предприятия не может быть избран Председателем наблюдательного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состав наблюдательного совета входят представители уполномоченного органа соответствующей отрасли (местного исполнительного органа), руководитель государственного предприятия на праве хозяйственного ведения и лица, избираемые на конкурсной основе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конкурсного отбора членов наблюдательного совета государственных предприятий на праве хозяйственного ведения, утвержденными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полномочий членов наблюдательного совета государственного предприятия на праве хозяйственного ведения составляет три года.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2011 года № 686 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Требования, предъявляемые к лицам, избираемым в состав</w:t>
      </w:r>
      <w:r>
        <w:br/>
      </w:r>
      <w:r>
        <w:rPr>
          <w:rFonts w:ascii="Times New Roman"/>
          <w:b/>
          <w:i w:val="false"/>
          <w:color w:val="000000"/>
        </w:rPr>
        <w:t>
наблюдательного совета в государственных предприятиях на праве</w:t>
      </w:r>
      <w:r>
        <w:br/>
      </w:r>
      <w:r>
        <w:rPr>
          <w:rFonts w:ascii="Times New Roman"/>
          <w:b/>
          <w:i w:val="false"/>
          <w:color w:val="000000"/>
        </w:rPr>
        <w:t>
хозяйственного ведения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Требования, предъявляемые к лицам, избираемым в наблюдательные советы в государственных предприятиях на праве хозяйственного ведения в сферах образования и здравоохранения, включают наличие высшего образования, а также одного из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опыта работы не менее десяти лет в сферах образования или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опыта руководящей работы (руководитель юридического лица или его заместители) не менее пяти лет в сферах образования или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являющегося членом общественного объединения в сферах образования или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16.01.2012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качестве члена наблюдательного совета не может быть избрано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имеющее непогашенную или неснятую судимость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являвшееся руководителем юридического лица более одного года до принятия решения о признании данного юридического лица банкротом;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ранее совершившее коррупционное правонарушение;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находящееся в отношениях близкого родства и свойства с другим членом наблюдательного совета или руководителем государственного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16.01.2012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2011 гола № 686 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конкурсного отбора членов наблюдательного совета и досрочного</w:t>
      </w:r>
      <w:r>
        <w:br/>
      </w:r>
      <w:r>
        <w:rPr>
          <w:rFonts w:ascii="Times New Roman"/>
          <w:b/>
          <w:i w:val="false"/>
          <w:color w:val="000000"/>
        </w:rPr>
        <w:t>
прекращения их полномочий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Закона Республики Казахстан от 1 марта 2011 года "О государственном имуществе" и определяют порядок отбора членов наблюдательного совета в государственных предприятиях на праве хозяйственного ведения в сферах образования и здравоохранения (далее - члены наблюдательного совета) на конкурсной основе и досрочного прекращения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Конкурс проводится в целях отбора членов наблюдательного совета, за исключением руководителя государственного предприятия и членов наблюдательного совета, являющихся представителями уполномоченного органа соответствующей отрасли (местного исполнительного органа),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, определенными Правительством Республики Казахстан.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и проведения конкурсного отбора членов</w:t>
      </w:r>
      <w:r>
        <w:br/>
      </w:r>
      <w:r>
        <w:rPr>
          <w:rFonts w:ascii="Times New Roman"/>
          <w:b/>
          <w:i w:val="false"/>
          <w:color w:val="000000"/>
        </w:rPr>
        <w:t>
наблюдательного совета в государственных предприятиях на праве</w:t>
      </w:r>
      <w:r>
        <w:br/>
      </w:r>
      <w:r>
        <w:rPr>
          <w:rFonts w:ascii="Times New Roman"/>
          <w:b/>
          <w:i w:val="false"/>
          <w:color w:val="000000"/>
        </w:rPr>
        <w:t>
хозяйственного ведения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соответствующей отрасли (местный исполнительный орган):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проведении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условия, дату и место проведения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формирует конкурсную комиссию (далее - Комиссия) и назначает председателя Комиссии из числа представителей уполномоченного органа соответствующей отрасли (местного исполнительного органа).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и проведение Конкурса осуществляет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должно составлять не менее пяти человек. Председателем Комиссии является лицо по должности не ниже заместителя первого руководителя уполномоченного органа соответствующей отрасли (местного исполнительного органа).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подготавливает конкурсную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публикацию объявления о проведении конкурса за счет средств соответствующего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 прием, регистрацию и хранение представленных для участия в конкурсе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итогам конкурса вносит уполномоченному органу соответствующей отрасли (местному исполнительному органу) предложение о назначении на должность члена наблюдательного совета государственного предприятия победителя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конкурса на занятие должности члена наблюдательного совета должно быть опубликовано в официальных республиканских средствах массовой информации, а также на интернет-сайте уполномоченного органа соответствующей отрасли (местного исполнительного органа) на государственном и русском языках за тридцать календарных дней до даты проведения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Объявление о проведении конкурса должно содержать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дату и место проведения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предприятия с указанием места нахождения, почтового адреса, телефона, краткое описание его основной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требования, предъявляемые к участникам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срок представления заявлений об участии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перечень документов, прилагаемых к заявлению об участии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дату начала приема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начала приема документов лиц, изъявивших желание принять участие в конкурсе, определяется со дня размещения объявления проведения конкурса в средствах массовой информации. Прием документов для лиц, изъявивших желание принять участие в конкурсе заканчивается по истечении тридцати календарных дней со дня объявления проведения конкурса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Конкурс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вскрытие конвертов с конкурсными заявками;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оценка кандидатов, подтвердивших свое участие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собеседования с кандидатами и отбор членов наблюдательного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подведение итогов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Лицо, изъявившее желание принять участие в конкурсе (далее - кандидат), в сроки, указанные в объявлении о проведении конкурса, представляет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об участии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резюме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автобиографию, изложенную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удостоверяющего личность кандидата;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 о высшем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копию трудовой книжки (при ее наличии) или трудового договора либо выписки из приказов о приеме и прекращении трудового договора с последнего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Кандидат запечатывает оригинал конкурсной заявки в конверт, пометив его: "Оригинал". На этом конверте должны быть указаны фамилия, имя, отчество и адрес кандидата. После этого конверт запечатывается во внешний конверт.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и внешний конверты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быть адресованы уполномоченному органу соответствующей отрасли (местному исполнительному органу) по адресу, указанному в приглашении или информации в периодической печати;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слова "Конкурс членов наблюдательного совета - членов наблюдательного совета государственного предприятия" и "Не вскрывать до ________ " (дата и время вскрытия конвертов, указанных в приглашении или информации в периодической печати).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Конкурсная заявка направляется на государственном и русском языках по одному экземпляру.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Конкурсная Комиссия вскрывает оригинал конверта с представленными конкурсными заявками в месте и во время, указанные в приглашениях или информации в периодической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процедуры вскрытия конвертов с конкурсными заявками секретарем конкурсной комиссии составляется протокол вскрытия, который подписывается членами конкурсной комиссии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Если на участие в конкурсе представили конкурсные заявки менее двух кандидатов, соответствующих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постановлением Правительства Республики Казахстан, либо конкурсные заявки не поступили или были отозваны, то конкурсная Комиссия признает конкурс не состоявшимся и принимает решение о проведении повторного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Конкурсная комиссия в течение пяти рабочих дней со дня вскрытия конвертов с конкурсными заявками рассматривает документы, представленные кандидатом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оценку соответствия кандидата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постановлением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проведенной оценки конкурсная комиссия проводит отбор кандидатов, соответствующих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постановлением Правительства Республики Казахстан, которым направляется приглашение на собеседование с указанием даты, времени и места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проведении Комиссией собеседования с участниками конкурса проверяются знания нормативных правовых актов Республики Казахстан, регулирующих отношения в сфере деятельности государственного предприятия, а также на знание специфики деятельности организации здравоохранения или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Решения Комиссии принимаются простым большинством голосов от общего числа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Принятое решение Комиссии оформляется в виде протокола, который подписывается всеми членами Комиссии, а также секретарем, осуществляющим ведение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несогласия с решением конкурсной комиссии, такое решение может быть обжаловано кандидатами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Общий срок проведения Конкурса составляет не более двух месяцев с даты принятия решения о проведении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 участником конкурса, получившим положительное заключение Комиссии, руководитель уполномоченного органа соответствующей отрасли (местного исполнительного органа) заключает соответствующий договор.</w:t>
      </w:r>
    </w:p>
    <w:bookmarkEnd w:id="15"/>
    <w:bookmarkStart w:name="z8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Досрочное прекращение полномочий членов</w:t>
      </w:r>
      <w:r>
        <w:br/>
      </w:r>
      <w:r>
        <w:rPr>
          <w:rFonts w:ascii="Times New Roman"/>
          <w:b/>
          <w:i w:val="false"/>
          <w:color w:val="000000"/>
        </w:rPr>
        <w:t>
наблюдательного совета</w:t>
      </w:r>
    </w:p>
    <w:bookmarkEnd w:id="16"/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члена наблюдательного совета государственного предприятия на праве хозяйственного ведения прекращаются досрочно на основании его письменного заявления. В письменном заявлении члена наблюдательного совета должна быть указана причина, по которой он не может выполнять в дальнейшем свои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Причинами для досрочного прекращения полномочий члена наблюдательного совета являются собственное желание, состояние здоровья, вступивший в силу приговор суда, возникновение близкого родства и свойства с другим членом наблюдательного совета или руководителем государственного предприятия, а также иные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Наблюдательный совет рассматривает заявление члена наблюдательного совета о досрочном прекращении его полномочий и выносит решение в течение пятнадцати рабочих дней с даты поступления данного заявления в уполномоченный орган соответствующей отрасли (местный исполнительный орган).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