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77f7" w14:textId="7287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2004 года № 345 "О Совете по устойчивому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"О Совете по устойчивому развитию Республики Казахстан" (САПП Республики Казахстан, 2004 г., № 15, ст. 186)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910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№ 345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Совета по устойчивому развитию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 населения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Садуакасулы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Карибжанова               - директор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Токтарбекова          политики и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 - Министр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 -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 - аким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Бобров   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Нигматулин                - председатель комитета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Зайруллаевич          экологии и природопользованию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Кереева                   - консультант отдела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Мейргалиевна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 - председатель Форума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Раимбек Анварович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Даринов 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Ауезхан Камешевич           общественного объединения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фермеров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Едильбаева                - исполнительный директор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Гульсара Ибрагимовна        ассоциации природопользователей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устойчивого развития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Журинов                   - президент Академии наук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Журинович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Зикрина                   - президент Центра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Зульфира Алмазовна          производства и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 - глава Департамента энергетики и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 Зильямсович       окружающей среды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Организации Объединенных Наций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Макеев                    - исполнительный директор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Талайбек Мукашевич          экологического центра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  - председатель Экологического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Владимировна       неправительственных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 - председатель Федерации профсоюзов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Онербекович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Есекин                    - член Азиатско-Тихоокеанского Совета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Камалбекович          охране окружающей среды и устойчивому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                    - Постоянный представитель Всемирного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Аккая                       банка в Казахстане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