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31923" w14:textId="8031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переносе дня отдыха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24 августа 2011 года № 948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отдыха трудящихся и рационального использования рабочего времени в августе 2011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Перенести день отдыха с субботы 27 августа на понедельник 29 августа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Предоставить право организациям, которые обеспечены трудовыми, материальными и финансовыми ресурсами для выпуска необходимой продукции, оказания услуг, включая финансовые, а также ввода в действие объектов строительства, производить по согласованию с профсоюзными организациями работу 27 августа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Работа в указанный день компенсируется в соответствии с действующим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