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d194" w14:textId="04dd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2011 года № 991.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1264 «О создании Межведомственной комиссии по вопросам осуществления приоритетного права государства»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осуществления приоритетного права государства,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Киинова                     - вице-министра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Ляззата Кетебаевича           Республики Казахстан, заместителем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Таутеева                    - заместителя заведующего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Ауесбека Зпашевича            индустриально-инновационного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развития Канцелярии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Сауранбаева                 - вице-министра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Нурлана Ермековича            технологий Республики Казахстан;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Сафинова Канатбека Бейсенбековича, Абдибекова Нурмухамбета Канапиевича, Айтаева Рената Курметжановича, Балжанова Аскара Кумаровича.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