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cbdd2" w14:textId="82cbd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постановление Правительства Республики Казахстан от 10 февраля 2003 года № 145 "Об определении механизма проведения мониторинга административных расходов государственных предприятий, акционерных обществ, контрольные пакеты акций которых принадлежат государству, и товариществ с ограниченной ответственностью, размеры государственных долей участия в которых позволяют государству определять решения общего собрания участников, с целью их оптимизации"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сентября 2011 года № 1043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10 февраля 2003 года № 145 "Об определении механизма проведения мониторинга административных расходов государственных предприятий, акционерных обществ, контрольные пакеты акций которых принадлежат государству, и товариществ с ограниченной ответственностью, размеры государственных долей участия в которых позволяют государству определять решения общего собрания участников, с целью их оптимизации" (САПП Республики Казахстан, 2003 г., № 7, ст. 73)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1-1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1-2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"1-2. Рекомендовать национальным управляющим холдингам, за исключением акционерного общества "Фонд национального благосостояния "Самрук-Қазына" (далее - Фонд), национальным холдингам и национальным компаниям, контрольный пакет акций которых принадлежит государству, принять аналогичные меры, указанные в пункте 1 настоящего постановления, в отношении юридических лиц, более пятидесяти процентов голосующих акций (долей участия) которых принадлежат им на праве собственности или доверительного управления.";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1-3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"1-3. Рекомендовать Фонду в установленном порядке принять меры по установлению лимитов административных расходов, указанных в пункте 1 настоящего постановления, для Фонда решением совета директоров Фонда, для юридических лиц, более пятидесяти процентов голосующих акций (долей участия) которых принадлежат Фонду на праве собственности или доверительного управления - решением правления Фонда.".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