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01c2" w14:textId="0190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налогового администрирования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1247.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569,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571,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576,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650 Кодекса Республики Казахстан 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об отказе в постановке на регистрационный учет по налогу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 снятии с регистрационного учета по налогу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 снятии с регистрационного учета налогоплательщика, осуществляющего отдельные виды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регистрационной карточки контрольно-кассовой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налогового органа на нарушение целостности пломбы контрольно-кассовой машины.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1247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об отказе в выдаче патента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исключено постановлением Правительства РК от 27.03.2013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1247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об отказе в постановке на регистрационный учет</w:t>
      </w:r>
      <w:r>
        <w:br/>
      </w:r>
      <w:r>
        <w:rPr>
          <w:rFonts w:ascii="Times New Roman"/>
          <w:b/>
          <w:i w:val="false"/>
          <w:color w:val="000000"/>
        </w:rPr>
        <w:t>
по налогу на добавленную стоимость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20__ год                            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обязательных платежах в бюджет"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налогового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налоговое заявление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или наименование налогоплательщика,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ИИН /БИН, РНН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регистрационном учете по налогу на добавленную стоимость от "__"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20__ года,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отказать в добровольной постановке на регистрационный учет по налогу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добавленную стоимость по следующему (-им) условию (-ям):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(налоговый орган указывает одно или несколько условий,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569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"О налогах и других обязательных платежах в бюджет"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(Налоговый кодекс))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наименование налогоплательщика (налогового агента),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подпись, (печать),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вручено налогоплательщику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должностного лица органа налоговой службы,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отправлено налогоплательщику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(подтверждающий документ о факте отправки и (или) получения)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1247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0604500" cy="200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0" cy="200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1247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0375900" cy="155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0" cy="155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1247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Регистрационная карточка контрольно-кассовой машины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РЕГИСТРАЦИОННАЯ 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контрольно-кассовой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___________________ Год выпуска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принадлежащей налогоплательщику: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___________________________________________________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790"/>
              <w:gridCol w:w="10183"/>
            </w:tblGrid>
            <w:tr>
              <w:trPr>
                <w:trHeight w:val="30" w:hRule="atLeast"/>
              </w:trPr>
              <w:tc>
                <w:tcPr>
                  <w:tcW w:w="27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РНН</w:t>
                  </w:r>
                </w:p>
              </w:tc>
              <w:tc>
                <w:tcPr>
                  <w:tcW w:w="101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846"/>
                    <w:gridCol w:w="839"/>
                    <w:gridCol w:w="839"/>
                    <w:gridCol w:w="839"/>
                    <w:gridCol w:w="840"/>
                    <w:gridCol w:w="840"/>
                    <w:gridCol w:w="840"/>
                    <w:gridCol w:w="840"/>
                    <w:gridCol w:w="840"/>
                    <w:gridCol w:w="840"/>
                    <w:gridCol w:w="840"/>
                    <w:gridCol w:w="846"/>
                  </w:tblGrid>
                  <w:tr>
                    <w:trPr>
                      <w:trHeight w:val="30" w:hRule="atLeast"/>
                    </w:trPr>
                    <w:tc>
                      <w:tcPr>
                        <w:tcW w:w="8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27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ИИН (БИН)</w:t>
                  </w:r>
                </w:p>
              </w:tc>
              <w:tc>
                <w:tcPr>
                  <w:tcW w:w="101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846"/>
                    <w:gridCol w:w="839"/>
                    <w:gridCol w:w="839"/>
                    <w:gridCol w:w="839"/>
                    <w:gridCol w:w="840"/>
                    <w:gridCol w:w="840"/>
                    <w:gridCol w:w="840"/>
                    <w:gridCol w:w="840"/>
                    <w:gridCol w:w="840"/>
                    <w:gridCol w:w="840"/>
                    <w:gridCol w:w="840"/>
                    <w:gridCol w:w="846"/>
                  </w:tblGrid>
                  <w:tr>
                    <w:trPr>
                      <w:trHeight w:val="30" w:hRule="atLeast"/>
                    </w:trPr>
                    <w:tc>
                      <w:tcPr>
                        <w:tcW w:w="8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зарегистрированной по адресу: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(заместитель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  _________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органа      Подпись         Ф.И.О.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527"/>
              <w:gridCol w:w="6446"/>
            </w:tblGrid>
            <w:tr>
              <w:trPr>
                <w:trHeight w:val="30" w:hRule="atLeast"/>
              </w:trPr>
              <w:tc>
                <w:tcPr>
                  <w:tcW w:w="6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постановки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контрольно-кассовой машины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учет в налоговом органе: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"__" ___________ 20__ года</w:t>
                  </w:r>
                </w:p>
              </w:tc>
              <w:tc>
                <w:tcPr>
                  <w:tcW w:w="64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913"/>
                  </w:tblGrid>
                  <w:tr>
                    <w:trPr>
                      <w:trHeight w:val="900" w:hRule="atLeast"/>
                    </w:trPr>
                    <w:tc>
                      <w:tcPr>
                        <w:tcW w:w="29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М.Ш.</w:t>
                        </w:r>
                      </w:p>
                    </w:tc>
                  </w:tr>
                </w:tbl>
                <w:p/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ЗАКРЫТИИ РЕГИСТРАЦИОННОЙ КАРТОЧКИ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снятого фискального отчета: с "__" 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 по "__"_________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показания счетчика: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455"/>
              <w:gridCol w:w="10518"/>
            </w:tblGrid>
            <w:tr>
              <w:trPr>
                <w:trHeight w:val="1005" w:hRule="atLeast"/>
              </w:trPr>
              <w:tc>
                <w:tcPr>
                  <w:tcW w:w="24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оборот продаж</w:t>
                  </w:r>
                </w:p>
              </w:tc>
              <w:tc>
                <w:tcPr>
                  <w:tcW w:w="105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85"/>
                    <w:gridCol w:w="578"/>
                    <w:gridCol w:w="578"/>
                    <w:gridCol w:w="578"/>
                    <w:gridCol w:w="578"/>
                    <w:gridCol w:w="578"/>
                    <w:gridCol w:w="578"/>
                    <w:gridCol w:w="578"/>
                    <w:gridCol w:w="578"/>
                    <w:gridCol w:w="578"/>
                    <w:gridCol w:w="578"/>
                    <w:gridCol w:w="579"/>
                    <w:gridCol w:w="579"/>
                    <w:gridCol w:w="579"/>
                    <w:gridCol w:w="579"/>
                    <w:gridCol w:w="579"/>
                    <w:gridCol w:w="579"/>
                    <w:gridCol w:w="585"/>
                  </w:tblGrid>
                  <w:tr>
                    <w:trPr>
                      <w:trHeight w:val="30" w:hRule="atLeast"/>
                    </w:trPr>
                    <w:tc>
                      <w:tcPr>
                        <w:tcW w:w="58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24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оборот покупок</w:t>
                  </w:r>
                </w:p>
              </w:tc>
              <w:tc>
                <w:tcPr>
                  <w:tcW w:w="105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94"/>
                    <w:gridCol w:w="515"/>
                    <w:gridCol w:w="551"/>
                    <w:gridCol w:w="533"/>
                    <w:gridCol w:w="534"/>
                    <w:gridCol w:w="497"/>
                    <w:gridCol w:w="716"/>
                    <w:gridCol w:w="588"/>
                    <w:gridCol w:w="589"/>
                    <w:gridCol w:w="589"/>
                    <w:gridCol w:w="589"/>
                    <w:gridCol w:w="589"/>
                    <w:gridCol w:w="589"/>
                    <w:gridCol w:w="589"/>
                    <w:gridCol w:w="589"/>
                    <w:gridCol w:w="589"/>
                    <w:gridCol w:w="589"/>
                    <w:gridCol w:w="595"/>
                  </w:tblGrid>
                  <w:tr>
                    <w:trPr>
                      <w:trHeight w:val="30" w:hRule="atLeast"/>
                    </w:trPr>
                    <w:tc>
                      <w:tcPr>
                        <w:tcW w:w="5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1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5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49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8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9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(заместитель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    ________   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органа       Подпись             Ф.И.О.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527"/>
              <w:gridCol w:w="6446"/>
            </w:tblGrid>
            <w:tr>
              <w:trPr>
                <w:trHeight w:val="30" w:hRule="atLeast"/>
              </w:trPr>
              <w:tc>
                <w:tcPr>
                  <w:tcW w:w="6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снятия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контрольно-кассовой машины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учета в налоговом органе: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"__" ___________ 20__ года</w:t>
                  </w:r>
                </w:p>
              </w:tc>
              <w:tc>
                <w:tcPr>
                  <w:tcW w:w="64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913"/>
                  </w:tblGrid>
                  <w:tr>
                    <w:trPr>
                      <w:trHeight w:val="900" w:hRule="atLeast"/>
                    </w:trPr>
                    <w:tc>
                      <w:tcPr>
                        <w:tcW w:w="29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М.Ш.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1247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налогового органа на нарушение целостности пломбы </w:t>
      </w:r>
      <w:r>
        <w:br/>
      </w:r>
      <w:r>
        <w:rPr>
          <w:rFonts w:ascii="Times New Roman"/>
          <w:b/>
          <w:i w:val="false"/>
          <w:color w:val="000000"/>
        </w:rPr>
        <w:t>
контрольно-кассовой машины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 года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налогового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налоговым заявлением об исполнении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возникающих при эксплуатации контрольно-кассовой машины,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или наименование налогоплательщика,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РНН, 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 _____________ 20__ года, а также на основании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технического обслуживания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Центра технического обслуживания)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_____________ 20___ года № ________________________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технической неисправности по причине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принял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РАЗРЕШИТЬ нарушение целостности пломбы № _______________________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устранения технической неисправности контрольно-кассовой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____________________________, заводской номер 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регистрационная карточка № ______________________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установки пломбы налогового органа Вам необходимо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устранения неисправности представить контрольно-кассовую машину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орган в срок не позднее "___" 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Должностное лицо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органа, ответственное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установку пломбы    __________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     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40"/>
      </w:tblGrid>
      <w:tr>
        <w:trPr>
          <w:trHeight w:val="30" w:hRule="atLeast"/>
        </w:trPr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 получил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либо наименование налогоплательщика,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(печать),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