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c49a" w14:textId="253c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объемов субсидирования убытков перевозчиков, осуществляющих перевозки пассажиров по социально значимым сообщениям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ноября 2011 года № 1305. Утратило силу постановлением Правительства Республики Казахстан от 11 сентября 2015 года № 774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11.09.2015 </w:t>
      </w:r>
      <w:r>
        <w:rPr>
          <w:rFonts w:ascii="Times New Roman"/>
          <w:b w:val="false"/>
          <w:i w:val="false"/>
          <w:color w:val="ff0000"/>
          <w:sz w:val="28"/>
        </w:rPr>
        <w:t>№ 774</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14 Закона Республики Казахстан от 8 декабря 2001 года "О железнодорожном транспорте"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определения объемов субсидирования убытков перевозчиков, осуществляющих перевозки пассажиров по социально значимым сообщениям.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7 ноября 2011 года № 1305 </w:t>
      </w:r>
    </w:p>
    <w:bookmarkEnd w:id="2"/>
    <w:bookmarkStart w:name="z5" w:id="3"/>
    <w:p>
      <w:pPr>
        <w:spacing w:after="0"/>
        <w:ind w:left="0"/>
        <w:jc w:val="left"/>
      </w:pPr>
      <w:r>
        <w:rPr>
          <w:rFonts w:ascii="Times New Roman"/>
          <w:b/>
          <w:i w:val="false"/>
          <w:color w:val="000000"/>
        </w:rPr>
        <w:t xml:space="preserve"> 
Методика определения объемов субсидирования убытков</w:t>
      </w:r>
      <w:r>
        <w:br/>
      </w:r>
      <w:r>
        <w:rPr>
          <w:rFonts w:ascii="Times New Roman"/>
          <w:b/>
          <w:i w:val="false"/>
          <w:color w:val="000000"/>
        </w:rPr>
        <w:t>
перевозчиков, осуществляющих перевозки пассажиров</w:t>
      </w:r>
      <w:r>
        <w:br/>
      </w:r>
      <w:r>
        <w:rPr>
          <w:rFonts w:ascii="Times New Roman"/>
          <w:b/>
          <w:i w:val="false"/>
          <w:color w:val="000000"/>
        </w:rPr>
        <w:t>
по социально значимым сообщениям</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Настоящая Методика определения объемов субсидирования убытков перевозчиков, осуществляющих перевозки пассажиров по социально значимым сообщениям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декабря 2001 года "О железнодорожном транспорте" (далее - Закон). </w:t>
      </w:r>
      <w:r>
        <w:br/>
      </w:r>
      <w:r>
        <w:rPr>
          <w:rFonts w:ascii="Times New Roman"/>
          <w:b w:val="false"/>
          <w:i w:val="false"/>
          <w:color w:val="000000"/>
          <w:sz w:val="28"/>
        </w:rPr>
        <w:t>
</w:t>
      </w:r>
      <w:r>
        <w:rPr>
          <w:rFonts w:ascii="Times New Roman"/>
          <w:b w:val="false"/>
          <w:i w:val="false"/>
          <w:color w:val="000000"/>
          <w:sz w:val="28"/>
        </w:rPr>
        <w:t>
      2. Основными принципами, определяющими расчет и применение Методики, являются:</w:t>
      </w:r>
      <w:r>
        <w:br/>
      </w:r>
      <w:r>
        <w:rPr>
          <w:rFonts w:ascii="Times New Roman"/>
          <w:b w:val="false"/>
          <w:i w:val="false"/>
          <w:color w:val="000000"/>
          <w:sz w:val="28"/>
        </w:rPr>
        <w:t>
</w:t>
      </w:r>
      <w:r>
        <w:rPr>
          <w:rFonts w:ascii="Times New Roman"/>
          <w:b w:val="false"/>
          <w:i w:val="false"/>
          <w:color w:val="000000"/>
          <w:sz w:val="28"/>
        </w:rPr>
        <w:t>
      1) стратегическая и социальная значимость пассажирских железнодорожных перевозок;</w:t>
      </w:r>
      <w:r>
        <w:br/>
      </w:r>
      <w:r>
        <w:rPr>
          <w:rFonts w:ascii="Times New Roman"/>
          <w:b w:val="false"/>
          <w:i w:val="false"/>
          <w:color w:val="000000"/>
          <w:sz w:val="28"/>
        </w:rPr>
        <w:t>
</w:t>
      </w:r>
      <w:r>
        <w:rPr>
          <w:rFonts w:ascii="Times New Roman"/>
          <w:b w:val="false"/>
          <w:i w:val="false"/>
          <w:color w:val="000000"/>
          <w:sz w:val="28"/>
        </w:rPr>
        <w:t>
      2) повышение эффективности пассажирских перевозок, экономическая целесообразность маршрутов и выявление резервов в повышении доходности от перевозок пассажиров;</w:t>
      </w:r>
      <w:r>
        <w:br/>
      </w:r>
      <w:r>
        <w:rPr>
          <w:rFonts w:ascii="Times New Roman"/>
          <w:b w:val="false"/>
          <w:i w:val="false"/>
          <w:color w:val="000000"/>
          <w:sz w:val="28"/>
        </w:rPr>
        <w:t>
</w:t>
      </w:r>
      <w:r>
        <w:rPr>
          <w:rFonts w:ascii="Times New Roman"/>
          <w:b w:val="false"/>
          <w:i w:val="false"/>
          <w:color w:val="000000"/>
          <w:sz w:val="28"/>
        </w:rPr>
        <w:t xml:space="preserve">
      3) выявление потребной составности поездов, маршрута следования и востребованности по участкам следования; </w:t>
      </w:r>
      <w:r>
        <w:br/>
      </w:r>
      <w:r>
        <w:rPr>
          <w:rFonts w:ascii="Times New Roman"/>
          <w:b w:val="false"/>
          <w:i w:val="false"/>
          <w:color w:val="000000"/>
          <w:sz w:val="28"/>
        </w:rPr>
        <w:t>
</w:t>
      </w:r>
      <w:r>
        <w:rPr>
          <w:rFonts w:ascii="Times New Roman"/>
          <w:b w:val="false"/>
          <w:i w:val="false"/>
          <w:color w:val="000000"/>
          <w:sz w:val="28"/>
        </w:rPr>
        <w:t>
      4) обеспечение равных экономических условий участникам перевозочного процесса;</w:t>
      </w:r>
      <w:r>
        <w:br/>
      </w:r>
      <w:r>
        <w:rPr>
          <w:rFonts w:ascii="Times New Roman"/>
          <w:b w:val="false"/>
          <w:i w:val="false"/>
          <w:color w:val="000000"/>
          <w:sz w:val="28"/>
        </w:rPr>
        <w:t>
</w:t>
      </w:r>
      <w:r>
        <w:rPr>
          <w:rFonts w:ascii="Times New Roman"/>
          <w:b w:val="false"/>
          <w:i w:val="false"/>
          <w:color w:val="000000"/>
          <w:sz w:val="28"/>
        </w:rPr>
        <w:t>
      5) выделяемая субсидия из средств государственного бюджета, учитывается в уменьшение убытка.</w:t>
      </w:r>
      <w:r>
        <w:br/>
      </w:r>
      <w:r>
        <w:rPr>
          <w:rFonts w:ascii="Times New Roman"/>
          <w:b w:val="false"/>
          <w:i w:val="false"/>
          <w:color w:val="000000"/>
          <w:sz w:val="28"/>
        </w:rPr>
        <w:t>
</w:t>
      </w:r>
      <w:r>
        <w:rPr>
          <w:rFonts w:ascii="Times New Roman"/>
          <w:b w:val="false"/>
          <w:i w:val="false"/>
          <w:color w:val="000000"/>
          <w:sz w:val="28"/>
        </w:rPr>
        <w:t>
      3. В целях применения настоящей Методики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измеритель - любая количественная характеристика перевозочного процесса, атрибутами которого являются название измерителя, единица измерения и значение;</w:t>
      </w:r>
      <w:r>
        <w:br/>
      </w:r>
      <w:r>
        <w:rPr>
          <w:rFonts w:ascii="Times New Roman"/>
          <w:b w:val="false"/>
          <w:i w:val="false"/>
          <w:color w:val="000000"/>
          <w:sz w:val="28"/>
        </w:rPr>
        <w:t>
</w:t>
      </w:r>
      <w:r>
        <w:rPr>
          <w:rFonts w:ascii="Times New Roman"/>
          <w:b w:val="false"/>
          <w:i w:val="false"/>
          <w:color w:val="000000"/>
          <w:sz w:val="28"/>
        </w:rPr>
        <w:t>
      2) пробег вагона - показатель, измеряемый в вагоно-километрах, определяемый расстоянием (количеством километров) от станции отправления до станции назначения и обратно;</w:t>
      </w:r>
      <w:r>
        <w:br/>
      </w:r>
      <w:r>
        <w:rPr>
          <w:rFonts w:ascii="Times New Roman"/>
          <w:b w:val="false"/>
          <w:i w:val="false"/>
          <w:color w:val="000000"/>
          <w:sz w:val="28"/>
        </w:rPr>
        <w:t>
</w:t>
      </w:r>
      <w:r>
        <w:rPr>
          <w:rFonts w:ascii="Times New Roman"/>
          <w:b w:val="false"/>
          <w:i w:val="false"/>
          <w:color w:val="000000"/>
          <w:sz w:val="28"/>
        </w:rPr>
        <w:t>
      3) отправлено пассажиров - показатель, соответствующий сумме отправленных станциями Республики Казахстан всех пассажиров в дальнем и пригородном сообщении, который измеряется в пассажирах или человеках;</w:t>
      </w:r>
      <w:r>
        <w:br/>
      </w:r>
      <w:r>
        <w:rPr>
          <w:rFonts w:ascii="Times New Roman"/>
          <w:b w:val="false"/>
          <w:i w:val="false"/>
          <w:color w:val="000000"/>
          <w:sz w:val="28"/>
        </w:rPr>
        <w:t>
</w:t>
      </w:r>
      <w:r>
        <w:rPr>
          <w:rFonts w:ascii="Times New Roman"/>
          <w:b w:val="false"/>
          <w:i w:val="false"/>
          <w:color w:val="000000"/>
          <w:sz w:val="28"/>
        </w:rPr>
        <w:t xml:space="preserve">
      4) перевезено пассажиров - показатель, соответствующий числу пассажиров отправленных и принятых (ввоз и транзит) от железных дорог других государств для дальнейшей перевозки; </w:t>
      </w:r>
      <w:r>
        <w:br/>
      </w:r>
      <w:r>
        <w:rPr>
          <w:rFonts w:ascii="Times New Roman"/>
          <w:b w:val="false"/>
          <w:i w:val="false"/>
          <w:color w:val="000000"/>
          <w:sz w:val="28"/>
        </w:rPr>
        <w:t>
</w:t>
      </w:r>
      <w:r>
        <w:rPr>
          <w:rFonts w:ascii="Times New Roman"/>
          <w:b w:val="false"/>
          <w:i w:val="false"/>
          <w:color w:val="000000"/>
          <w:sz w:val="28"/>
        </w:rPr>
        <w:t>
      5) пассажирооборот - показатель, отражающий объем перевозок пассажиров в пассажиро-километрах, исчисляется как произведение количества пассажиров на расстояние перевозок;</w:t>
      </w:r>
      <w:r>
        <w:br/>
      </w:r>
      <w:r>
        <w:rPr>
          <w:rFonts w:ascii="Times New Roman"/>
          <w:b w:val="false"/>
          <w:i w:val="false"/>
          <w:color w:val="000000"/>
          <w:sz w:val="28"/>
        </w:rPr>
        <w:t>
</w:t>
      </w:r>
      <w:r>
        <w:rPr>
          <w:rFonts w:ascii="Times New Roman"/>
          <w:b w:val="false"/>
          <w:i w:val="false"/>
          <w:color w:val="000000"/>
          <w:sz w:val="28"/>
        </w:rPr>
        <w:t>
      6) средняя дальность поездки - определяется отношением пассажиро-километров на число отправленных пассажиров;</w:t>
      </w:r>
      <w:r>
        <w:br/>
      </w:r>
      <w:r>
        <w:rPr>
          <w:rFonts w:ascii="Times New Roman"/>
          <w:b w:val="false"/>
          <w:i w:val="false"/>
          <w:color w:val="000000"/>
          <w:sz w:val="28"/>
        </w:rPr>
        <w:t>
</w:t>
      </w:r>
      <w:r>
        <w:rPr>
          <w:rFonts w:ascii="Times New Roman"/>
          <w:b w:val="false"/>
          <w:i w:val="false"/>
          <w:color w:val="000000"/>
          <w:sz w:val="28"/>
        </w:rPr>
        <w:t>
      7) расходы организации - уменьшение экономических выгод в результате выбытия активов или возникновения обязательств, приводящих к уменьшению капитала;</w:t>
      </w:r>
      <w:r>
        <w:br/>
      </w:r>
      <w:r>
        <w:rPr>
          <w:rFonts w:ascii="Times New Roman"/>
          <w:b w:val="false"/>
          <w:i w:val="false"/>
          <w:color w:val="000000"/>
          <w:sz w:val="28"/>
        </w:rPr>
        <w:t>
</w:t>
      </w:r>
      <w:r>
        <w:rPr>
          <w:rFonts w:ascii="Times New Roman"/>
          <w:b w:val="false"/>
          <w:i w:val="false"/>
          <w:color w:val="000000"/>
          <w:sz w:val="28"/>
        </w:rPr>
        <w:t>
      8) доходы перевозчика - денежные поступления от перевозки пассажиров, предоставления в поездах постельных принадлежностей, комиссионные сборы по ценам, определяемым уполномоченным органом, осуществляющим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xml:space="preserve"> реализацию государственной политики в области транспорта, координацию, регулирование и контроль деятельности транспортного комплекса Республики Казахстан;</w:t>
      </w:r>
      <w:r>
        <w:br/>
      </w:r>
      <w:r>
        <w:rPr>
          <w:rFonts w:ascii="Times New Roman"/>
          <w:b w:val="false"/>
          <w:i w:val="false"/>
          <w:color w:val="000000"/>
          <w:sz w:val="28"/>
        </w:rPr>
        <w:t>
</w:t>
      </w:r>
      <w:r>
        <w:rPr>
          <w:rFonts w:ascii="Times New Roman"/>
          <w:b w:val="false"/>
          <w:i w:val="false"/>
          <w:color w:val="000000"/>
          <w:sz w:val="28"/>
        </w:rPr>
        <w:t>
      9) затраты перевозчика - затраты перевозчика на осуществление пассажирских перевозок, учтенные в номенклатуре расходов по основной деятельности железнодорожного транспорта Республики Казахстан с учетом налоговых обязательств,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10) прямые затраты на услуги - затраты, которые имеют прямые причинно-следственные связи с определенной услугой, без учета налога на добавленную стоимость, предусмотренного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11) накладные расходы - это косвенные расходы, связанные с производством нескольких видов продукции (деятельности), включаемые в себестоимость (товаров, услуг);</w:t>
      </w:r>
      <w:r>
        <w:br/>
      </w:r>
      <w:r>
        <w:rPr>
          <w:rFonts w:ascii="Times New Roman"/>
          <w:b w:val="false"/>
          <w:i w:val="false"/>
          <w:color w:val="000000"/>
          <w:sz w:val="28"/>
        </w:rPr>
        <w:t>
</w:t>
      </w:r>
      <w:r>
        <w:rPr>
          <w:rFonts w:ascii="Times New Roman"/>
          <w:b w:val="false"/>
          <w:i w:val="false"/>
          <w:color w:val="000000"/>
          <w:sz w:val="28"/>
        </w:rPr>
        <w:t xml:space="preserve">
      12) номенклатура расходов - номенклатура расходов по основной деятельности железных дорог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расходные измерители - укрупненные единицы измерения для количественной оценки работы в перевозочном процессе; </w:t>
      </w:r>
      <w:r>
        <w:br/>
      </w:r>
      <w:r>
        <w:rPr>
          <w:rFonts w:ascii="Times New Roman"/>
          <w:b w:val="false"/>
          <w:i w:val="false"/>
          <w:color w:val="000000"/>
          <w:sz w:val="28"/>
        </w:rPr>
        <w:t>
</w:t>
      </w:r>
      <w:r>
        <w:rPr>
          <w:rFonts w:ascii="Times New Roman"/>
          <w:b w:val="false"/>
          <w:i w:val="false"/>
          <w:color w:val="000000"/>
          <w:sz w:val="28"/>
        </w:rPr>
        <w:t>
      14) расходная ставка - отношение затрат, отнесенных на расходный измеритель к его объему, измеряемый в пассажиро-километрах;</w:t>
      </w:r>
      <w:r>
        <w:br/>
      </w:r>
      <w:r>
        <w:rPr>
          <w:rFonts w:ascii="Times New Roman"/>
          <w:b w:val="false"/>
          <w:i w:val="false"/>
          <w:color w:val="000000"/>
          <w:sz w:val="28"/>
        </w:rPr>
        <w:t>
</w:t>
      </w:r>
      <w:r>
        <w:rPr>
          <w:rFonts w:ascii="Times New Roman"/>
          <w:b w:val="false"/>
          <w:i w:val="false"/>
          <w:color w:val="000000"/>
          <w:sz w:val="28"/>
        </w:rPr>
        <w:t xml:space="preserve">
      15) себестоимость услуги - денежное выражение затрат перевозчика, осуществляющего регулируемую деятельность по перевозке пассажиров; </w:t>
      </w:r>
      <w:r>
        <w:br/>
      </w:r>
      <w:r>
        <w:rPr>
          <w:rFonts w:ascii="Times New Roman"/>
          <w:b w:val="false"/>
          <w:i w:val="false"/>
          <w:color w:val="000000"/>
          <w:sz w:val="28"/>
        </w:rPr>
        <w:t>
</w:t>
      </w:r>
      <w:r>
        <w:rPr>
          <w:rFonts w:ascii="Times New Roman"/>
          <w:b w:val="false"/>
          <w:i w:val="false"/>
          <w:color w:val="000000"/>
          <w:sz w:val="28"/>
        </w:rPr>
        <w:t>
      16) доходная ставка - отношение доходов, отнесенных на измеритель к его объему, за единицу работы которого, принимается пассажиро-километр;</w:t>
      </w:r>
      <w:r>
        <w:br/>
      </w:r>
      <w:r>
        <w:rPr>
          <w:rFonts w:ascii="Times New Roman"/>
          <w:b w:val="false"/>
          <w:i w:val="false"/>
          <w:color w:val="000000"/>
          <w:sz w:val="28"/>
        </w:rPr>
        <w:t>
</w:t>
      </w:r>
      <w:r>
        <w:rPr>
          <w:rFonts w:ascii="Times New Roman"/>
          <w:b w:val="false"/>
          <w:i w:val="false"/>
          <w:color w:val="000000"/>
          <w:sz w:val="28"/>
        </w:rPr>
        <w:t xml:space="preserve">
      17) расходы периода - расходы, в том числе накладные расходы определенные как постоянные расходы и не связанные с конкретными видами реализованной продукции или услуг; </w:t>
      </w:r>
      <w:r>
        <w:br/>
      </w:r>
      <w:r>
        <w:rPr>
          <w:rFonts w:ascii="Times New Roman"/>
          <w:b w:val="false"/>
          <w:i w:val="false"/>
          <w:color w:val="000000"/>
          <w:sz w:val="28"/>
        </w:rPr>
        <w:t>
</w:t>
      </w:r>
      <w:r>
        <w:rPr>
          <w:rFonts w:ascii="Times New Roman"/>
          <w:b w:val="false"/>
          <w:i w:val="false"/>
          <w:color w:val="000000"/>
          <w:sz w:val="28"/>
        </w:rPr>
        <w:t xml:space="preserve">
      18) статья затрат (направление затрат) - результат, на достижение которого непосредственно нацелены понесенные расходы; </w:t>
      </w:r>
      <w:r>
        <w:br/>
      </w:r>
      <w:r>
        <w:rPr>
          <w:rFonts w:ascii="Times New Roman"/>
          <w:b w:val="false"/>
          <w:i w:val="false"/>
          <w:color w:val="000000"/>
          <w:sz w:val="28"/>
        </w:rPr>
        <w:t>
</w:t>
      </w:r>
      <w:r>
        <w:rPr>
          <w:rFonts w:ascii="Times New Roman"/>
          <w:b w:val="false"/>
          <w:i w:val="false"/>
          <w:color w:val="000000"/>
          <w:sz w:val="28"/>
        </w:rPr>
        <w:t>
      19) производственные факторы - факторы, учитывающие технологические особенности перевозки пассажиров (тип подвижной единицы, скорость и т.д.).</w:t>
      </w:r>
    </w:p>
    <w:bookmarkEnd w:id="5"/>
    <w:bookmarkStart w:name="z34" w:id="6"/>
    <w:p>
      <w:pPr>
        <w:spacing w:after="0"/>
        <w:ind w:left="0"/>
        <w:jc w:val="left"/>
      </w:pPr>
      <w:r>
        <w:rPr>
          <w:rFonts w:ascii="Times New Roman"/>
          <w:b/>
          <w:i w:val="false"/>
          <w:color w:val="000000"/>
        </w:rPr>
        <w:t xml:space="preserve"> 
2. Сфера применения</w:t>
      </w:r>
    </w:p>
    <w:bookmarkEnd w:id="6"/>
    <w:bookmarkStart w:name="z35" w:id="7"/>
    <w:p>
      <w:pPr>
        <w:spacing w:after="0"/>
        <w:ind w:left="0"/>
        <w:jc w:val="both"/>
      </w:pPr>
      <w:r>
        <w:rPr>
          <w:rFonts w:ascii="Times New Roman"/>
          <w:b w:val="false"/>
          <w:i w:val="false"/>
          <w:color w:val="000000"/>
          <w:sz w:val="28"/>
        </w:rPr>
        <w:t>
      4. Методика устанавливает принципы экономической целесообразности и порядок расчета объемов субсидирования пассажирских перевозок железнодорожным транспортом на возмещение потерь в доходах, возникающих при осуществлении перевозок в межобластном и межрайонном сообщениях:</w:t>
      </w:r>
      <w:r>
        <w:br/>
      </w:r>
      <w:r>
        <w:rPr>
          <w:rFonts w:ascii="Times New Roman"/>
          <w:b w:val="false"/>
          <w:i w:val="false"/>
          <w:color w:val="000000"/>
          <w:sz w:val="28"/>
        </w:rPr>
        <w:t>
</w:t>
      </w:r>
      <w:r>
        <w:rPr>
          <w:rFonts w:ascii="Times New Roman"/>
          <w:b w:val="false"/>
          <w:i w:val="false"/>
          <w:color w:val="000000"/>
          <w:sz w:val="28"/>
        </w:rPr>
        <w:t>
      1) расчет объемов эксплуатационных показателей пассажирского поезда;</w:t>
      </w:r>
      <w:r>
        <w:br/>
      </w:r>
      <w:r>
        <w:rPr>
          <w:rFonts w:ascii="Times New Roman"/>
          <w:b w:val="false"/>
          <w:i w:val="false"/>
          <w:color w:val="000000"/>
          <w:sz w:val="28"/>
        </w:rPr>
        <w:t>
</w:t>
      </w:r>
      <w:r>
        <w:rPr>
          <w:rFonts w:ascii="Times New Roman"/>
          <w:b w:val="false"/>
          <w:i w:val="false"/>
          <w:color w:val="000000"/>
          <w:sz w:val="28"/>
        </w:rPr>
        <w:t>
      2) расчет доходной ставки на измеритель;</w:t>
      </w:r>
      <w:r>
        <w:br/>
      </w:r>
      <w:r>
        <w:rPr>
          <w:rFonts w:ascii="Times New Roman"/>
          <w:b w:val="false"/>
          <w:i w:val="false"/>
          <w:color w:val="000000"/>
          <w:sz w:val="28"/>
        </w:rPr>
        <w:t>
</w:t>
      </w:r>
      <w:r>
        <w:rPr>
          <w:rFonts w:ascii="Times New Roman"/>
          <w:b w:val="false"/>
          <w:i w:val="false"/>
          <w:color w:val="000000"/>
          <w:sz w:val="28"/>
        </w:rPr>
        <w:t>
      3) расчет расходной ставки на измеритель;</w:t>
      </w:r>
      <w:r>
        <w:br/>
      </w:r>
      <w:r>
        <w:rPr>
          <w:rFonts w:ascii="Times New Roman"/>
          <w:b w:val="false"/>
          <w:i w:val="false"/>
          <w:color w:val="000000"/>
          <w:sz w:val="28"/>
        </w:rPr>
        <w:t>
</w:t>
      </w:r>
      <w:r>
        <w:rPr>
          <w:rFonts w:ascii="Times New Roman"/>
          <w:b w:val="false"/>
          <w:i w:val="false"/>
          <w:color w:val="000000"/>
          <w:sz w:val="28"/>
        </w:rPr>
        <w:t>
      4) определение убытка при перевозке.</w:t>
      </w:r>
      <w:r>
        <w:br/>
      </w:r>
      <w:r>
        <w:rPr>
          <w:rFonts w:ascii="Times New Roman"/>
          <w:b w:val="false"/>
          <w:i w:val="false"/>
          <w:color w:val="000000"/>
          <w:sz w:val="28"/>
        </w:rPr>
        <w:t>
</w:t>
      </w:r>
      <w:r>
        <w:rPr>
          <w:rFonts w:ascii="Times New Roman"/>
          <w:b w:val="false"/>
          <w:i w:val="false"/>
          <w:color w:val="000000"/>
          <w:sz w:val="28"/>
        </w:rPr>
        <w:t>
      5. Методика:</w:t>
      </w:r>
      <w:r>
        <w:br/>
      </w:r>
      <w:r>
        <w:rPr>
          <w:rFonts w:ascii="Times New Roman"/>
          <w:b w:val="false"/>
          <w:i w:val="false"/>
          <w:color w:val="000000"/>
          <w:sz w:val="28"/>
        </w:rPr>
        <w:t>
</w:t>
      </w:r>
      <w:r>
        <w:rPr>
          <w:rFonts w:ascii="Times New Roman"/>
          <w:b w:val="false"/>
          <w:i w:val="false"/>
          <w:color w:val="000000"/>
          <w:sz w:val="28"/>
        </w:rPr>
        <w:t>
      1) применяется уполномоченным органом, осуществляющим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xml:space="preserve"> реализацию государственной политики в области транспорта, координацию, регулирование и контроль деятельности транспортного комплекса Республики Казахстан (далее - уполномоченный орган), и исполнительными органами, уполномоченными акиматами соответствующих областей (далее - местные исполнительные органы), для определения необходимого объема субсидий по каждому социально значимому сообщению выставленному на конкурс или пролонгацию договоров;</w:t>
      </w:r>
      <w:r>
        <w:br/>
      </w:r>
      <w:r>
        <w:rPr>
          <w:rFonts w:ascii="Times New Roman"/>
          <w:b w:val="false"/>
          <w:i w:val="false"/>
          <w:color w:val="000000"/>
          <w:sz w:val="28"/>
        </w:rPr>
        <w:t>
</w:t>
      </w:r>
      <w:r>
        <w:rPr>
          <w:rFonts w:ascii="Times New Roman"/>
          <w:b w:val="false"/>
          <w:i w:val="false"/>
          <w:color w:val="000000"/>
          <w:sz w:val="28"/>
        </w:rPr>
        <w:t>
      2) применяется уполномоченным органом и местными исполнительными органами на организацию пассажирских перевозок для предоставления обоснования расчетов при предоставлении бюджетной заявки в рамках программ по субсидированию перевозок пассажиров по социально значимым сообщениям;</w:t>
      </w:r>
      <w:r>
        <w:br/>
      </w:r>
      <w:r>
        <w:rPr>
          <w:rFonts w:ascii="Times New Roman"/>
          <w:b w:val="false"/>
          <w:i w:val="false"/>
          <w:color w:val="000000"/>
          <w:sz w:val="28"/>
        </w:rPr>
        <w:t>
</w:t>
      </w:r>
      <w:r>
        <w:rPr>
          <w:rFonts w:ascii="Times New Roman"/>
          <w:b w:val="false"/>
          <w:i w:val="false"/>
          <w:color w:val="000000"/>
          <w:sz w:val="28"/>
        </w:rPr>
        <w:t>
      3) применяется государственным органом, осуществляющим руководство в сферах естественных монополий и на регулируемых рынках (далее - государственный орган) для планирования расходов и доходов перевозчиков, осуществляющих перевозки пассажиров железнодорожным транспортом по социально значимым сообщениям, убытки которых субсидируется из государственного бюджета (далее - перевозчик) при рассмотрении вопроса повышения тарифов (в случае регулирования тарифов на услуги по перевозке пассажиров железнодорожным транспортом в соответствии с законодательством) и предоставления временных понижающих коэффициентов к тарифам на услуги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4) применяется перевозчиками для учета расходов и доходов при предоставлении отчетов о выполнении работ по перевозке пассажиров;</w:t>
      </w:r>
      <w:r>
        <w:br/>
      </w:r>
      <w:r>
        <w:rPr>
          <w:rFonts w:ascii="Times New Roman"/>
          <w:b w:val="false"/>
          <w:i w:val="false"/>
          <w:color w:val="000000"/>
          <w:sz w:val="28"/>
        </w:rPr>
        <w:t>
</w:t>
      </w:r>
      <w:r>
        <w:rPr>
          <w:rFonts w:ascii="Times New Roman"/>
          <w:b w:val="false"/>
          <w:i w:val="false"/>
          <w:color w:val="000000"/>
          <w:sz w:val="28"/>
        </w:rPr>
        <w:t>
      5) не является основанием для определения объемов расходов по элементам затрат по факту деятельности;</w:t>
      </w:r>
      <w:r>
        <w:br/>
      </w:r>
      <w:r>
        <w:rPr>
          <w:rFonts w:ascii="Times New Roman"/>
          <w:b w:val="false"/>
          <w:i w:val="false"/>
          <w:color w:val="000000"/>
          <w:sz w:val="28"/>
        </w:rPr>
        <w:t>
</w:t>
      </w:r>
      <w:r>
        <w:rPr>
          <w:rFonts w:ascii="Times New Roman"/>
          <w:b w:val="false"/>
          <w:i w:val="false"/>
          <w:color w:val="000000"/>
          <w:sz w:val="28"/>
        </w:rPr>
        <w:t>
      6) не является основанием для расчетов по увеличению (снижению) выделенных субсидий по факту деятельности перевозчика или объему работ.</w:t>
      </w:r>
    </w:p>
    <w:bookmarkEnd w:id="7"/>
    <w:bookmarkStart w:name="z47" w:id="8"/>
    <w:p>
      <w:pPr>
        <w:spacing w:after="0"/>
        <w:ind w:left="0"/>
        <w:jc w:val="left"/>
      </w:pPr>
      <w:r>
        <w:rPr>
          <w:rFonts w:ascii="Times New Roman"/>
          <w:b/>
          <w:i w:val="false"/>
          <w:color w:val="000000"/>
        </w:rPr>
        <w:t xml:space="preserve"> 
3. Основания расчетов</w:t>
      </w:r>
    </w:p>
    <w:bookmarkEnd w:id="8"/>
    <w:bookmarkStart w:name="z48" w:id="9"/>
    <w:p>
      <w:pPr>
        <w:spacing w:after="0"/>
        <w:ind w:left="0"/>
        <w:jc w:val="both"/>
      </w:pPr>
      <w:r>
        <w:rPr>
          <w:rFonts w:ascii="Times New Roman"/>
          <w:b w:val="false"/>
          <w:i w:val="false"/>
          <w:color w:val="000000"/>
          <w:sz w:val="28"/>
        </w:rPr>
        <w:t>
      6. Услуги по перевозке пассажиров состоят из групп операций, выполняемых перевозчиками:</w:t>
      </w:r>
      <w:r>
        <w:br/>
      </w:r>
      <w:r>
        <w:rPr>
          <w:rFonts w:ascii="Times New Roman"/>
          <w:b w:val="false"/>
          <w:i w:val="false"/>
          <w:color w:val="000000"/>
          <w:sz w:val="28"/>
        </w:rPr>
        <w:t>
</w:t>
      </w:r>
      <w:r>
        <w:rPr>
          <w:rFonts w:ascii="Times New Roman"/>
          <w:b w:val="false"/>
          <w:i w:val="false"/>
          <w:color w:val="000000"/>
          <w:sz w:val="28"/>
        </w:rPr>
        <w:t>
      1) по обслуживанию пассажиров (содержание персонала, занятого обслуживанием пассажиров, стоимость справочно-информационных услуг);</w:t>
      </w:r>
      <w:r>
        <w:br/>
      </w:r>
      <w:r>
        <w:rPr>
          <w:rFonts w:ascii="Times New Roman"/>
          <w:b w:val="false"/>
          <w:i w:val="false"/>
          <w:color w:val="000000"/>
          <w:sz w:val="28"/>
        </w:rPr>
        <w:t>
</w:t>
      </w:r>
      <w:r>
        <w:rPr>
          <w:rFonts w:ascii="Times New Roman"/>
          <w:b w:val="false"/>
          <w:i w:val="false"/>
          <w:color w:val="000000"/>
          <w:sz w:val="28"/>
        </w:rPr>
        <w:t>
      2) по обслуживанию производственных зданий, сооружений и оборудования пассажирского хозяйства, связанных с перевозками: услуги по обеспечению деятельности вокзалов для пассажиров;</w:t>
      </w:r>
      <w:r>
        <w:br/>
      </w:r>
      <w:r>
        <w:rPr>
          <w:rFonts w:ascii="Times New Roman"/>
          <w:b w:val="false"/>
          <w:i w:val="false"/>
          <w:color w:val="000000"/>
          <w:sz w:val="28"/>
        </w:rPr>
        <w:t>
</w:t>
      </w:r>
      <w:r>
        <w:rPr>
          <w:rFonts w:ascii="Times New Roman"/>
          <w:b w:val="false"/>
          <w:i w:val="false"/>
          <w:color w:val="000000"/>
          <w:sz w:val="28"/>
        </w:rPr>
        <w:t>
      3) амортизация (износ) производственных основных средств пассажирского хозяйства;</w:t>
      </w:r>
      <w:r>
        <w:br/>
      </w:r>
      <w:r>
        <w:rPr>
          <w:rFonts w:ascii="Times New Roman"/>
          <w:b w:val="false"/>
          <w:i w:val="false"/>
          <w:color w:val="000000"/>
          <w:sz w:val="28"/>
        </w:rPr>
        <w:t>
</w:t>
      </w:r>
      <w:r>
        <w:rPr>
          <w:rFonts w:ascii="Times New Roman"/>
          <w:b w:val="false"/>
          <w:i w:val="false"/>
          <w:color w:val="000000"/>
          <w:sz w:val="28"/>
        </w:rPr>
        <w:t xml:space="preserve">
      4) капитальный ремонт производственных основных средств пассажирского хозяйства; </w:t>
      </w:r>
      <w:r>
        <w:br/>
      </w:r>
      <w:r>
        <w:rPr>
          <w:rFonts w:ascii="Times New Roman"/>
          <w:b w:val="false"/>
          <w:i w:val="false"/>
          <w:color w:val="000000"/>
          <w:sz w:val="28"/>
        </w:rPr>
        <w:t>
</w:t>
      </w:r>
      <w:r>
        <w:rPr>
          <w:rFonts w:ascii="Times New Roman"/>
          <w:b w:val="false"/>
          <w:i w:val="false"/>
          <w:color w:val="000000"/>
          <w:sz w:val="28"/>
        </w:rPr>
        <w:t>
      5) текущий ремонт производственных зданий, сооружений, оборудования и инвентаря пассажирского хозяйства;</w:t>
      </w:r>
      <w:r>
        <w:br/>
      </w:r>
      <w:r>
        <w:rPr>
          <w:rFonts w:ascii="Times New Roman"/>
          <w:b w:val="false"/>
          <w:i w:val="false"/>
          <w:color w:val="000000"/>
          <w:sz w:val="28"/>
        </w:rPr>
        <w:t>
</w:t>
      </w:r>
      <w:r>
        <w:rPr>
          <w:rFonts w:ascii="Times New Roman"/>
          <w:b w:val="false"/>
          <w:i w:val="false"/>
          <w:color w:val="000000"/>
          <w:sz w:val="28"/>
        </w:rPr>
        <w:t>
      6) по обслуживанию вагонов в пассажирских поездах;</w:t>
      </w:r>
      <w:r>
        <w:br/>
      </w:r>
      <w:r>
        <w:rPr>
          <w:rFonts w:ascii="Times New Roman"/>
          <w:b w:val="false"/>
          <w:i w:val="false"/>
          <w:color w:val="000000"/>
          <w:sz w:val="28"/>
        </w:rPr>
        <w:t>
</w:t>
      </w:r>
      <w:r>
        <w:rPr>
          <w:rFonts w:ascii="Times New Roman"/>
          <w:b w:val="false"/>
          <w:i w:val="false"/>
          <w:color w:val="000000"/>
          <w:sz w:val="28"/>
        </w:rPr>
        <w:t xml:space="preserve">
      7) по обслуживанию вагонов в пассажирских поездах: прочее (заработная плата проводников, социальный налог и социальные отчисления); </w:t>
      </w:r>
      <w:r>
        <w:br/>
      </w:r>
      <w:r>
        <w:rPr>
          <w:rFonts w:ascii="Times New Roman"/>
          <w:b w:val="false"/>
          <w:i w:val="false"/>
          <w:color w:val="000000"/>
          <w:sz w:val="28"/>
        </w:rPr>
        <w:t>
</w:t>
      </w:r>
      <w:r>
        <w:rPr>
          <w:rFonts w:ascii="Times New Roman"/>
          <w:b w:val="false"/>
          <w:i w:val="false"/>
          <w:color w:val="000000"/>
          <w:sz w:val="28"/>
        </w:rPr>
        <w:t>
      8) по экипировке пассажирских вагонов водой и топливом;</w:t>
      </w:r>
      <w:r>
        <w:br/>
      </w:r>
      <w:r>
        <w:rPr>
          <w:rFonts w:ascii="Times New Roman"/>
          <w:b w:val="false"/>
          <w:i w:val="false"/>
          <w:color w:val="000000"/>
          <w:sz w:val="28"/>
        </w:rPr>
        <w:t>
</w:t>
      </w:r>
      <w:r>
        <w:rPr>
          <w:rFonts w:ascii="Times New Roman"/>
          <w:b w:val="false"/>
          <w:i w:val="false"/>
          <w:color w:val="000000"/>
          <w:sz w:val="28"/>
        </w:rPr>
        <w:t>
      9) по ассенизаторской очистке биотуалетов;</w:t>
      </w:r>
      <w:r>
        <w:br/>
      </w:r>
      <w:r>
        <w:rPr>
          <w:rFonts w:ascii="Times New Roman"/>
          <w:b w:val="false"/>
          <w:i w:val="false"/>
          <w:color w:val="000000"/>
          <w:sz w:val="28"/>
        </w:rPr>
        <w:t>
</w:t>
      </w:r>
      <w:r>
        <w:rPr>
          <w:rFonts w:ascii="Times New Roman"/>
          <w:b w:val="false"/>
          <w:i w:val="false"/>
          <w:color w:val="000000"/>
          <w:sz w:val="28"/>
        </w:rPr>
        <w:t>
      10) амортизационные отчисления прямо задействованных активов в оказании услуг по перевозке пассажиров;</w:t>
      </w:r>
      <w:r>
        <w:br/>
      </w:r>
      <w:r>
        <w:rPr>
          <w:rFonts w:ascii="Times New Roman"/>
          <w:b w:val="false"/>
          <w:i w:val="false"/>
          <w:color w:val="000000"/>
          <w:sz w:val="28"/>
        </w:rPr>
        <w:t>
</w:t>
      </w:r>
      <w:r>
        <w:rPr>
          <w:rFonts w:ascii="Times New Roman"/>
          <w:b w:val="false"/>
          <w:i w:val="false"/>
          <w:color w:val="000000"/>
          <w:sz w:val="28"/>
        </w:rPr>
        <w:t>
      11) по капитальному и деповскому ремонтам собственного подвижного состава в объемах, определяемых уполномоченным органом;</w:t>
      </w:r>
      <w:r>
        <w:br/>
      </w:r>
      <w:r>
        <w:rPr>
          <w:rFonts w:ascii="Times New Roman"/>
          <w:b w:val="false"/>
          <w:i w:val="false"/>
          <w:color w:val="000000"/>
          <w:sz w:val="28"/>
        </w:rPr>
        <w:t>
</w:t>
      </w:r>
      <w:r>
        <w:rPr>
          <w:rFonts w:ascii="Times New Roman"/>
          <w:b w:val="false"/>
          <w:i w:val="false"/>
          <w:color w:val="000000"/>
          <w:sz w:val="28"/>
        </w:rPr>
        <w:t>
      12) по техническому обслуживанию и отцепочным ремонтам подвижного состава в объемах, определяемых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13) по стирке, ремонту и дезинфекции постельных принадлежностей и мягкого съемного инвентаря; </w:t>
      </w:r>
      <w:r>
        <w:br/>
      </w:r>
      <w:r>
        <w:rPr>
          <w:rFonts w:ascii="Times New Roman"/>
          <w:b w:val="false"/>
          <w:i w:val="false"/>
          <w:color w:val="000000"/>
          <w:sz w:val="28"/>
        </w:rPr>
        <w:t>
</w:t>
      </w:r>
      <w:r>
        <w:rPr>
          <w:rFonts w:ascii="Times New Roman"/>
          <w:b w:val="false"/>
          <w:i w:val="false"/>
          <w:color w:val="000000"/>
          <w:sz w:val="28"/>
        </w:rPr>
        <w:t xml:space="preserve">
      14) по приобретению и содержанию инвентаря и оборудования для пассажирских вагонов; </w:t>
      </w:r>
      <w:r>
        <w:br/>
      </w:r>
      <w:r>
        <w:rPr>
          <w:rFonts w:ascii="Times New Roman"/>
          <w:b w:val="false"/>
          <w:i w:val="false"/>
          <w:color w:val="000000"/>
          <w:sz w:val="28"/>
        </w:rPr>
        <w:t>
</w:t>
      </w:r>
      <w:r>
        <w:rPr>
          <w:rFonts w:ascii="Times New Roman"/>
          <w:b w:val="false"/>
          <w:i w:val="false"/>
          <w:color w:val="000000"/>
          <w:sz w:val="28"/>
        </w:rPr>
        <w:t>
      15) по снабжению вагонов постельным бельем, мягким и другим инвентарем;</w:t>
      </w:r>
      <w:r>
        <w:br/>
      </w:r>
      <w:r>
        <w:rPr>
          <w:rFonts w:ascii="Times New Roman"/>
          <w:b w:val="false"/>
          <w:i w:val="false"/>
          <w:color w:val="000000"/>
          <w:sz w:val="28"/>
        </w:rPr>
        <w:t>
</w:t>
      </w:r>
      <w:r>
        <w:rPr>
          <w:rFonts w:ascii="Times New Roman"/>
          <w:b w:val="false"/>
          <w:i w:val="false"/>
          <w:color w:val="000000"/>
          <w:sz w:val="28"/>
        </w:rPr>
        <w:t>
      16) общедорожные расходы (услуги магистральной железнодорожной сети и локомотивной тяги в пределах территории Республики Казахстан, арендная плата за арендованные вагоны);</w:t>
      </w:r>
      <w:r>
        <w:br/>
      </w:r>
      <w:r>
        <w:rPr>
          <w:rFonts w:ascii="Times New Roman"/>
          <w:b w:val="false"/>
          <w:i w:val="false"/>
          <w:color w:val="000000"/>
          <w:sz w:val="28"/>
        </w:rPr>
        <w:t>
</w:t>
      </w:r>
      <w:r>
        <w:rPr>
          <w:rFonts w:ascii="Times New Roman"/>
          <w:b w:val="false"/>
          <w:i w:val="false"/>
          <w:color w:val="000000"/>
          <w:sz w:val="28"/>
        </w:rPr>
        <w:t>
      17) по работе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18) по подготовке в рейс и сопровождению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19) амортизация (износ)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20) по капитальному ремонту электросекций и дизельных поездов в объемах, определяемых уполномоченным органом;</w:t>
      </w:r>
      <w:r>
        <w:br/>
      </w:r>
      <w:r>
        <w:rPr>
          <w:rFonts w:ascii="Times New Roman"/>
          <w:b w:val="false"/>
          <w:i w:val="false"/>
          <w:color w:val="000000"/>
          <w:sz w:val="28"/>
        </w:rPr>
        <w:t>
</w:t>
      </w:r>
      <w:r>
        <w:rPr>
          <w:rFonts w:ascii="Times New Roman"/>
          <w:b w:val="false"/>
          <w:i w:val="false"/>
          <w:color w:val="000000"/>
          <w:sz w:val="28"/>
        </w:rPr>
        <w:t>
      21) по техническому обслуживанию электросекций и дизельных поездов в объемах, определяемых уполномоченным органом.</w:t>
      </w:r>
    </w:p>
    <w:bookmarkEnd w:id="9"/>
    <w:bookmarkStart w:name="z70" w:id="10"/>
    <w:p>
      <w:pPr>
        <w:spacing w:after="0"/>
        <w:ind w:left="0"/>
        <w:jc w:val="left"/>
      </w:pPr>
      <w:r>
        <w:rPr>
          <w:rFonts w:ascii="Times New Roman"/>
          <w:b/>
          <w:i w:val="false"/>
          <w:color w:val="000000"/>
        </w:rPr>
        <w:t xml:space="preserve"> 
4. Определение объема эксплуатационных показателей</w:t>
      </w:r>
    </w:p>
    <w:bookmarkEnd w:id="10"/>
    <w:bookmarkStart w:name="z71" w:id="11"/>
    <w:p>
      <w:pPr>
        <w:spacing w:after="0"/>
        <w:ind w:left="0"/>
        <w:jc w:val="both"/>
      </w:pPr>
      <w:r>
        <w:rPr>
          <w:rFonts w:ascii="Times New Roman"/>
          <w:b w:val="false"/>
          <w:i w:val="false"/>
          <w:color w:val="000000"/>
          <w:sz w:val="28"/>
        </w:rPr>
        <w:t xml:space="preserve">
      7. Объем услуг по осуществлению пассажирских перевозок характеризуется показателями: перевезено пассажиров, пассажирооборот, пробег вагонов по магистральным железнодорожным путям. </w:t>
      </w:r>
      <w:r>
        <w:br/>
      </w:r>
      <w:r>
        <w:rPr>
          <w:rFonts w:ascii="Times New Roman"/>
          <w:b w:val="false"/>
          <w:i w:val="false"/>
          <w:color w:val="000000"/>
          <w:sz w:val="28"/>
        </w:rPr>
        <w:t>
</w:t>
      </w:r>
      <w:r>
        <w:rPr>
          <w:rFonts w:ascii="Times New Roman"/>
          <w:b w:val="false"/>
          <w:i w:val="false"/>
          <w:color w:val="000000"/>
          <w:sz w:val="28"/>
        </w:rPr>
        <w:t>
      1) Расчет пробега вагона производится из следующих составляющих:</w:t>
      </w:r>
      <w:r>
        <w:br/>
      </w:r>
      <w:r>
        <w:rPr>
          <w:rFonts w:ascii="Times New Roman"/>
          <w:b w:val="false"/>
          <w:i w:val="false"/>
          <w:color w:val="000000"/>
          <w:sz w:val="28"/>
        </w:rPr>
        <w:t>
</w:t>
      </w:r>
      <w:r>
        <w:rPr>
          <w:rFonts w:ascii="Times New Roman"/>
          <w:b w:val="false"/>
          <w:i w:val="false"/>
          <w:color w:val="000000"/>
          <w:sz w:val="28"/>
        </w:rPr>
        <w:t xml:space="preserve">
      расстояние маршрута курсирования пассажирского поезда на всем пути следования и в границах Республики Казахстан (определяется по расписанию движения поездов); </w:t>
      </w:r>
      <w:r>
        <w:br/>
      </w:r>
      <w:r>
        <w:rPr>
          <w:rFonts w:ascii="Times New Roman"/>
          <w:b w:val="false"/>
          <w:i w:val="false"/>
          <w:color w:val="000000"/>
          <w:sz w:val="28"/>
        </w:rPr>
        <w:t>
</w:t>
      </w:r>
      <w:r>
        <w:rPr>
          <w:rFonts w:ascii="Times New Roman"/>
          <w:b w:val="false"/>
          <w:i w:val="false"/>
          <w:color w:val="000000"/>
          <w:sz w:val="28"/>
        </w:rPr>
        <w:t>
      периодичность курсирования - определяемая по расписанию движения поездов;</w:t>
      </w:r>
      <w:r>
        <w:br/>
      </w:r>
      <w:r>
        <w:rPr>
          <w:rFonts w:ascii="Times New Roman"/>
          <w:b w:val="false"/>
          <w:i w:val="false"/>
          <w:color w:val="000000"/>
          <w:sz w:val="28"/>
        </w:rPr>
        <w:t>
</w:t>
      </w:r>
      <w:r>
        <w:rPr>
          <w:rFonts w:ascii="Times New Roman"/>
          <w:b w:val="false"/>
          <w:i w:val="false"/>
          <w:color w:val="000000"/>
          <w:sz w:val="28"/>
        </w:rPr>
        <w:t>
      количество вагонов в составе, определяемое на основании анализа пассажирских перевозок (населенность).</w:t>
      </w:r>
      <w:r>
        <w:br/>
      </w:r>
      <w:r>
        <w:rPr>
          <w:rFonts w:ascii="Times New Roman"/>
          <w:b w:val="false"/>
          <w:i w:val="false"/>
          <w:color w:val="000000"/>
          <w:sz w:val="28"/>
        </w:rPr>
        <w:t>
</w:t>
      </w:r>
      <w:r>
        <w:rPr>
          <w:rFonts w:ascii="Times New Roman"/>
          <w:b w:val="false"/>
          <w:i w:val="false"/>
          <w:color w:val="000000"/>
          <w:sz w:val="28"/>
        </w:rPr>
        <w:t>
      Расчет пробега вагонов подразделяется по типам вагонов.</w:t>
      </w:r>
      <w:r>
        <w:br/>
      </w:r>
      <w:r>
        <w:rPr>
          <w:rFonts w:ascii="Times New Roman"/>
          <w:b w:val="false"/>
          <w:i w:val="false"/>
          <w:color w:val="000000"/>
          <w:sz w:val="28"/>
        </w:rPr>
        <w:t>
</w:t>
      </w:r>
      <w:r>
        <w:rPr>
          <w:rFonts w:ascii="Times New Roman"/>
          <w:b w:val="false"/>
          <w:i w:val="false"/>
          <w:color w:val="000000"/>
          <w:sz w:val="28"/>
        </w:rPr>
        <w:t>
      Прогнозируемый объем пробега вагонов пассажирского поезда рассчитывается по формуле:</w:t>
      </w:r>
    </w:p>
    <w:bookmarkEnd w:id="11"/>
    <w:p>
      <w:pPr>
        <w:spacing w:after="0"/>
        <w:ind w:left="0"/>
        <w:jc w:val="both"/>
      </w:pPr>
      <w:r>
        <w:rPr>
          <w:rFonts w:ascii="Times New Roman"/>
          <w:b w:val="false"/>
          <w:i/>
          <w:color w:val="000000"/>
          <w:sz w:val="28"/>
        </w:rPr>
        <w:t>V</w:t>
      </w:r>
      <w:r>
        <w:rPr>
          <w:rFonts w:ascii="Times New Roman"/>
          <w:b w:val="false"/>
          <w:i w:val="false"/>
          <w:color w:val="000000"/>
          <w:vertAlign w:val="subscript"/>
        </w:rPr>
        <w:t>ваг-км</w:t>
      </w:r>
      <w:r>
        <w:rPr>
          <w:rFonts w:ascii="Times New Roman"/>
          <w:b w:val="false"/>
          <w:i/>
          <w:color w:val="000000"/>
          <w:sz w:val="28"/>
        </w:rPr>
        <w:t>.= 2S* N</w:t>
      </w:r>
      <w:r>
        <w:rPr>
          <w:rFonts w:ascii="Times New Roman"/>
          <w:b w:val="false"/>
          <w:i w:val="false"/>
          <w:color w:val="000000"/>
          <w:vertAlign w:val="subscript"/>
        </w:rPr>
        <w:t>ваг</w:t>
      </w:r>
      <w:r>
        <w:rPr>
          <w:rFonts w:ascii="Times New Roman"/>
          <w:b w:val="false"/>
          <w:i/>
          <w:color w:val="000000"/>
          <w:sz w:val="28"/>
        </w:rPr>
        <w:t>.* N</w:t>
      </w:r>
      <w:r>
        <w:rPr>
          <w:rFonts w:ascii="Times New Roman"/>
          <w:b w:val="false"/>
          <w:i w:val="false"/>
          <w:color w:val="000000"/>
          <w:vertAlign w:val="subscript"/>
        </w:rPr>
        <w:t>рейс</w:t>
      </w:r>
    </w:p>
    <w:bookmarkStart w:name="z78" w:id="12"/>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2S - расстояние туда и обратно, км,</w:t>
      </w:r>
      <w:r>
        <w:br/>
      </w: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ваг</w:t>
      </w:r>
      <w:r>
        <w:rPr>
          <w:rFonts w:ascii="Times New Roman"/>
          <w:b w:val="false"/>
          <w:i w:val="false"/>
          <w:color w:val="000000"/>
          <w:sz w:val="28"/>
        </w:rPr>
        <w:t xml:space="preserve"> - количество вагонов в составе, ваг.,</w:t>
      </w:r>
      <w:r>
        <w:br/>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vertAlign w:val="subscript"/>
        </w:rPr>
        <w:t>рейс</w:t>
      </w:r>
      <w:r>
        <w:rPr>
          <w:rFonts w:ascii="Times New Roman"/>
          <w:b w:val="false"/>
          <w:i w:val="false"/>
          <w:color w:val="000000"/>
          <w:sz w:val="28"/>
        </w:rPr>
        <w:t xml:space="preserve"> - периодичность курсирования поезда в учетном периоде.</w:t>
      </w:r>
      <w:r>
        <w:br/>
      </w:r>
      <w:r>
        <w:rPr>
          <w:rFonts w:ascii="Times New Roman"/>
          <w:b w:val="false"/>
          <w:i w:val="false"/>
          <w:color w:val="000000"/>
          <w:sz w:val="28"/>
        </w:rPr>
        <w:t>
</w:t>
      </w:r>
      <w:r>
        <w:rPr>
          <w:rFonts w:ascii="Times New Roman"/>
          <w:b w:val="false"/>
          <w:i w:val="false"/>
          <w:color w:val="000000"/>
          <w:sz w:val="28"/>
        </w:rPr>
        <w:t>
      Расчет прогнозируемого пассажирооборота определяется умножением суммы пробега вагонов на среднюю населенность по предыдущему году с учетом планируемого роста по программам развития железнодорожного транспорта:</w:t>
      </w:r>
    </w:p>
    <w:bookmarkEnd w:id="12"/>
    <w:p>
      <w:pPr>
        <w:spacing w:after="0"/>
        <w:ind w:left="0"/>
        <w:jc w:val="both"/>
      </w:pPr>
      <w:r>
        <w:rPr>
          <w:rFonts w:ascii="Times New Roman"/>
          <w:b w:val="false"/>
          <w:i/>
          <w:color w:val="000000"/>
          <w:sz w:val="28"/>
        </w:rPr>
        <w:t>V</w:t>
      </w:r>
      <w:r>
        <w:rPr>
          <w:rFonts w:ascii="Times New Roman"/>
          <w:b w:val="false"/>
          <w:i w:val="false"/>
          <w:color w:val="000000"/>
          <w:vertAlign w:val="subscript"/>
        </w:rPr>
        <w:t xml:space="preserve">пасс/км </w:t>
      </w: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ваг.км</w:t>
      </w:r>
      <w:r>
        <w:rPr>
          <w:rFonts w:ascii="Times New Roman"/>
          <w:b w:val="false"/>
          <w:i w:val="false"/>
          <w:color w:val="000000"/>
          <w:sz w:val="28"/>
        </w:rPr>
        <w:t>*</w:t>
      </w:r>
      <w:r>
        <w:rPr>
          <w:rFonts w:ascii="Times New Roman"/>
          <w:b w:val="false"/>
          <w:i/>
          <w:color w:val="000000"/>
          <w:sz w:val="28"/>
        </w:rPr>
        <w:t>p</w:t>
      </w:r>
    </w:p>
    <w:bookmarkStart w:name="z80" w:id="1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p - средняя населенность по предыдущему году.</w:t>
      </w:r>
      <w:r>
        <w:br/>
      </w:r>
      <w:r>
        <w:rPr>
          <w:rFonts w:ascii="Times New Roman"/>
          <w:b w:val="false"/>
          <w:i w:val="false"/>
          <w:color w:val="000000"/>
          <w:sz w:val="28"/>
        </w:rPr>
        <w:t>
</w:t>
      </w:r>
      <w:r>
        <w:rPr>
          <w:rFonts w:ascii="Times New Roman"/>
          <w:b w:val="false"/>
          <w:i w:val="false"/>
          <w:color w:val="000000"/>
          <w:sz w:val="28"/>
        </w:rPr>
        <w:t>
      Пассажирооборот планируется по типам вагонов.</w:t>
      </w:r>
      <w:r>
        <w:br/>
      </w:r>
      <w:r>
        <w:rPr>
          <w:rFonts w:ascii="Times New Roman"/>
          <w:b w:val="false"/>
          <w:i w:val="false"/>
          <w:color w:val="000000"/>
          <w:sz w:val="28"/>
        </w:rPr>
        <w:t>
</w:t>
      </w:r>
      <w:r>
        <w:rPr>
          <w:rFonts w:ascii="Times New Roman"/>
          <w:b w:val="false"/>
          <w:i w:val="false"/>
          <w:color w:val="000000"/>
          <w:sz w:val="28"/>
        </w:rPr>
        <w:t>
      Средняя населенность на планируемый период рассчитывается с учетом следующего:</w:t>
      </w:r>
      <w:r>
        <w:br/>
      </w:r>
      <w:r>
        <w:rPr>
          <w:rFonts w:ascii="Times New Roman"/>
          <w:b w:val="false"/>
          <w:i w:val="false"/>
          <w:color w:val="000000"/>
          <w:sz w:val="28"/>
        </w:rPr>
        <w:t>
</w:t>
      </w:r>
      <w:r>
        <w:rPr>
          <w:rFonts w:ascii="Times New Roman"/>
          <w:b w:val="false"/>
          <w:i w:val="false"/>
          <w:color w:val="000000"/>
          <w:sz w:val="28"/>
        </w:rPr>
        <w:t>
      1) в случае, если по анализу прошлого периода средняя населенность превысила 50 %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70 % с учетом планируемого роста перевозок пассажиров в соответствии с программами развития железнодорожного транспорта;</w:t>
      </w:r>
      <w:r>
        <w:br/>
      </w:r>
      <w:r>
        <w:rPr>
          <w:rFonts w:ascii="Times New Roman"/>
          <w:b w:val="false"/>
          <w:i w:val="false"/>
          <w:color w:val="000000"/>
          <w:sz w:val="28"/>
        </w:rPr>
        <w:t>
</w:t>
      </w:r>
      <w:r>
        <w:rPr>
          <w:rFonts w:ascii="Times New Roman"/>
          <w:b w:val="false"/>
          <w:i w:val="false"/>
          <w:color w:val="000000"/>
          <w:sz w:val="28"/>
        </w:rPr>
        <w:t>
      2) в случае, если по анализу прошлого периода средняя населенность не превысила 50 %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35 % с учетом планируемого роста перевозок пассажиров в соответствии с программами развития железнодорожного транспорта;</w:t>
      </w:r>
      <w:r>
        <w:br/>
      </w:r>
      <w:r>
        <w:rPr>
          <w:rFonts w:ascii="Times New Roman"/>
          <w:b w:val="false"/>
          <w:i w:val="false"/>
          <w:color w:val="000000"/>
          <w:sz w:val="28"/>
        </w:rPr>
        <w:t>
</w:t>
      </w:r>
      <w:r>
        <w:rPr>
          <w:rFonts w:ascii="Times New Roman"/>
          <w:b w:val="false"/>
          <w:i w:val="false"/>
          <w:color w:val="000000"/>
          <w:sz w:val="28"/>
        </w:rPr>
        <w:t>
      3) в случае, если по анализу прошлого периода средняя населенность не превысила 35 % наполняемости электро-дизель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15 % с учетом планируемого роста перевозок пассажиров в соответствии с программами развития железнодорожного транспорта.</w:t>
      </w:r>
      <w:r>
        <w:br/>
      </w:r>
      <w:r>
        <w:rPr>
          <w:rFonts w:ascii="Times New Roman"/>
          <w:b w:val="false"/>
          <w:i w:val="false"/>
          <w:color w:val="000000"/>
          <w:sz w:val="28"/>
        </w:rPr>
        <w:t>
</w:t>
      </w:r>
      <w:r>
        <w:rPr>
          <w:rFonts w:ascii="Times New Roman"/>
          <w:b w:val="false"/>
          <w:i w:val="false"/>
          <w:color w:val="000000"/>
          <w:sz w:val="28"/>
        </w:rPr>
        <w:t>
      Фактическими данными (населенность, пассажирооборот, средняя дальность) по прошлому периоду, используемыми при расчете планируемого пассажирооборота и показателя "перевезено пассажиров", являются данные документа оператора МЖС.</w:t>
      </w:r>
      <w:r>
        <w:br/>
      </w:r>
      <w:r>
        <w:rPr>
          <w:rFonts w:ascii="Times New Roman"/>
          <w:b w:val="false"/>
          <w:i w:val="false"/>
          <w:color w:val="000000"/>
          <w:sz w:val="28"/>
        </w:rPr>
        <w:t>
</w:t>
      </w:r>
      <w:r>
        <w:rPr>
          <w:rFonts w:ascii="Times New Roman"/>
          <w:b w:val="false"/>
          <w:i w:val="false"/>
          <w:color w:val="000000"/>
          <w:sz w:val="28"/>
        </w:rPr>
        <w:t>
      Показатель "перевезено пассажиров" определяется по следующей формуле:</w:t>
      </w:r>
    </w:p>
    <w:bookmarkEnd w:id="13"/>
    <w:p>
      <w:pPr>
        <w:spacing w:after="0"/>
        <w:ind w:left="0"/>
        <w:jc w:val="both"/>
      </w:pPr>
      <w:r>
        <w:rPr>
          <w:rFonts w:ascii="Times New Roman"/>
          <w:b w:val="false"/>
          <w:i/>
          <w:color w:val="000000"/>
          <w:sz w:val="28"/>
        </w:rPr>
        <w:t>V</w:t>
      </w:r>
      <w:r>
        <w:rPr>
          <w:rFonts w:ascii="Times New Roman"/>
          <w:b w:val="false"/>
          <w:i w:val="false"/>
          <w:color w:val="000000"/>
          <w:vertAlign w:val="subscript"/>
        </w:rPr>
        <w:t>перев</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bscript"/>
        </w:rPr>
        <w:t>пасс.км</w:t>
      </w:r>
      <w:r>
        <w:rPr>
          <w:rFonts w:ascii="Times New Roman"/>
          <w:b w:val="false"/>
          <w:i/>
          <w:color w:val="000000"/>
          <w:sz w:val="28"/>
        </w:rPr>
        <w:t>/S</w:t>
      </w:r>
      <w:r>
        <w:rPr>
          <w:rFonts w:ascii="Times New Roman"/>
          <w:b w:val="false"/>
          <w:i w:val="false"/>
          <w:color w:val="000000"/>
          <w:vertAlign w:val="subscript"/>
        </w:rPr>
        <w:t>ср.дал.</w:t>
      </w:r>
    </w:p>
    <w:bookmarkStart w:name="z89" w:id="1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bscript"/>
        </w:rPr>
        <w:t>перев</w:t>
      </w:r>
      <w:r>
        <w:rPr>
          <w:rFonts w:ascii="Times New Roman"/>
          <w:b w:val="false"/>
          <w:i w:val="false"/>
          <w:color w:val="000000"/>
          <w:sz w:val="28"/>
        </w:rPr>
        <w:t xml:space="preserve"> - количество перевезено пассажиров;</w:t>
      </w:r>
      <w:r>
        <w:br/>
      </w:r>
      <w:r>
        <w:rPr>
          <w:rFonts w:ascii="Times New Roman"/>
          <w:b w:val="false"/>
          <w:i w:val="false"/>
          <w:color w:val="000000"/>
          <w:sz w:val="28"/>
        </w:rPr>
        <w:t>
      S</w:t>
      </w:r>
      <w:r>
        <w:rPr>
          <w:rFonts w:ascii="Times New Roman"/>
          <w:b w:val="false"/>
          <w:i w:val="false"/>
          <w:color w:val="000000"/>
          <w:vertAlign w:val="subscript"/>
        </w:rPr>
        <w:t>ср.дал.</w:t>
      </w:r>
      <w:r>
        <w:rPr>
          <w:rFonts w:ascii="Times New Roman"/>
          <w:b w:val="false"/>
          <w:i w:val="false"/>
          <w:color w:val="000000"/>
          <w:sz w:val="28"/>
        </w:rPr>
        <w:t xml:space="preserve"> - средняя дальность поездки пассажира по предыдущему году.</w:t>
      </w:r>
    </w:p>
    <w:bookmarkEnd w:id="14"/>
    <w:bookmarkStart w:name="z90" w:id="15"/>
    <w:p>
      <w:pPr>
        <w:spacing w:after="0"/>
        <w:ind w:left="0"/>
        <w:jc w:val="left"/>
      </w:pPr>
      <w:r>
        <w:rPr>
          <w:rFonts w:ascii="Times New Roman"/>
          <w:b/>
          <w:i w:val="false"/>
          <w:color w:val="000000"/>
        </w:rPr>
        <w:t xml:space="preserve"> 
5. Формирование доходов перевозчика</w:t>
      </w:r>
    </w:p>
    <w:bookmarkEnd w:id="15"/>
    <w:bookmarkStart w:name="z91" w:id="16"/>
    <w:p>
      <w:pPr>
        <w:spacing w:after="0"/>
        <w:ind w:left="0"/>
        <w:jc w:val="both"/>
      </w:pPr>
      <w:r>
        <w:rPr>
          <w:rFonts w:ascii="Times New Roman"/>
          <w:b w:val="false"/>
          <w:i w:val="false"/>
          <w:color w:val="000000"/>
          <w:sz w:val="28"/>
        </w:rPr>
        <w:t>
      8. Доход перевозчика складывается из суммы денежных поступлений в предыдущем периоде от перевозки пассажиров, суммы от предоставления постельных принадлежностей, сумм комиссионных сборов и сумм от прочих доходных поступлений.</w:t>
      </w:r>
    </w:p>
    <w:bookmarkEnd w:id="16"/>
    <w:p>
      <w:pPr>
        <w:spacing w:after="0"/>
        <w:ind w:left="0"/>
        <w:jc w:val="both"/>
      </w:pPr>
      <w:r>
        <w:rPr>
          <w:rFonts w:ascii="Times New Roman"/>
          <w:b w:val="false"/>
          <w:i w:val="false"/>
          <w:color w:val="000000"/>
          <w:sz w:val="28"/>
        </w:rPr>
        <w:t>D</w:t>
      </w:r>
      <w:r>
        <w:rPr>
          <w:rFonts w:ascii="Times New Roman"/>
          <w:b w:val="false"/>
          <w:i w:val="false"/>
          <w:color w:val="000000"/>
          <w:vertAlign w:val="subscript"/>
        </w:rPr>
        <w:t>перевоз</w:t>
      </w:r>
      <w:r>
        <w:rPr>
          <w:rFonts w:ascii="Times New Roman"/>
          <w:b w:val="false"/>
          <w:i w:val="false"/>
          <w:color w:val="000000"/>
          <w:sz w:val="28"/>
        </w:rPr>
        <w:t xml:space="preserve"> = D</w:t>
      </w:r>
      <w:r>
        <w:rPr>
          <w:rFonts w:ascii="Times New Roman"/>
          <w:b w:val="false"/>
          <w:i w:val="false"/>
          <w:color w:val="000000"/>
          <w:vertAlign w:val="subscript"/>
        </w:rPr>
        <w:t>проезд</w:t>
      </w:r>
      <w:r>
        <w:rPr>
          <w:rFonts w:ascii="Times New Roman"/>
          <w:b w:val="false"/>
          <w:i w:val="false"/>
          <w:color w:val="000000"/>
          <w:sz w:val="28"/>
        </w:rPr>
        <w:t>.+D</w:t>
      </w:r>
      <w:r>
        <w:rPr>
          <w:rFonts w:ascii="Times New Roman"/>
          <w:b w:val="false"/>
          <w:i w:val="false"/>
          <w:color w:val="000000"/>
          <w:vertAlign w:val="subscript"/>
        </w:rPr>
        <w:t>постель</w:t>
      </w:r>
      <w:r>
        <w:rPr>
          <w:rFonts w:ascii="Times New Roman"/>
          <w:b w:val="false"/>
          <w:i w:val="false"/>
          <w:color w:val="000000"/>
          <w:sz w:val="28"/>
        </w:rPr>
        <w:t>+D</w:t>
      </w:r>
      <w:r>
        <w:rPr>
          <w:rFonts w:ascii="Times New Roman"/>
          <w:b w:val="false"/>
          <w:i w:val="false"/>
          <w:color w:val="000000"/>
          <w:vertAlign w:val="subscript"/>
        </w:rPr>
        <w:t>ком.сбор</w:t>
      </w:r>
    </w:p>
    <w:bookmarkStart w:name="z92" w:id="17"/>
    <w:p>
      <w:pPr>
        <w:spacing w:after="0"/>
        <w:ind w:left="0"/>
        <w:jc w:val="both"/>
      </w:pPr>
      <w:r>
        <w:rPr>
          <w:rFonts w:ascii="Times New Roman"/>
          <w:b w:val="false"/>
          <w:i w:val="false"/>
          <w:color w:val="000000"/>
          <w:sz w:val="28"/>
        </w:rPr>
        <w:t>
      Формирование доходных поступлений зависит от типа вагонов, категории поезда, вида сообщения, дальности поездки, объемов перевезенных пассажиров и пассажирооборота.</w:t>
      </w:r>
      <w:r>
        <w:br/>
      </w:r>
      <w:r>
        <w:rPr>
          <w:rFonts w:ascii="Times New Roman"/>
          <w:b w:val="false"/>
          <w:i w:val="false"/>
          <w:color w:val="000000"/>
          <w:sz w:val="28"/>
        </w:rPr>
        <w:t>
</w:t>
      </w:r>
      <w:r>
        <w:rPr>
          <w:rFonts w:ascii="Times New Roman"/>
          <w:b w:val="false"/>
          <w:i w:val="false"/>
          <w:color w:val="000000"/>
          <w:sz w:val="28"/>
        </w:rPr>
        <w:t>
      1) Доходы от перевозки пассажиров (стоимость проезда) в пассажирском и скором поездах, состоят из билетной и плацкартной частей.</w:t>
      </w:r>
      <w:r>
        <w:br/>
      </w:r>
      <w:r>
        <w:rPr>
          <w:rFonts w:ascii="Times New Roman"/>
          <w:b w:val="false"/>
          <w:i w:val="false"/>
          <w:color w:val="000000"/>
          <w:sz w:val="28"/>
        </w:rPr>
        <w:t>
</w:t>
      </w:r>
      <w:r>
        <w:rPr>
          <w:rFonts w:ascii="Times New Roman"/>
          <w:b w:val="false"/>
          <w:i w:val="false"/>
          <w:color w:val="000000"/>
          <w:sz w:val="28"/>
        </w:rPr>
        <w:t>
      Расчет дохода от перевозки пассажиров по определенному маршруту и типам вагонов:</w:t>
      </w:r>
      <w:r>
        <w:br/>
      </w:r>
      <w:r>
        <w:rPr>
          <w:rFonts w:ascii="Times New Roman"/>
          <w:b w:val="false"/>
          <w:i w:val="false"/>
          <w:color w:val="000000"/>
          <w:sz w:val="28"/>
        </w:rPr>
        <w:t>
</w:t>
      </w:r>
      <w:r>
        <w:rPr>
          <w:rFonts w:ascii="Times New Roman"/>
          <w:b w:val="false"/>
          <w:i w:val="false"/>
          <w:color w:val="000000"/>
          <w:sz w:val="28"/>
        </w:rPr>
        <w:t>
      определяется по формуле:</w:t>
      </w:r>
    </w:p>
    <w:bookmarkEnd w:id="17"/>
    <w:p>
      <w:pPr>
        <w:spacing w:after="0"/>
        <w:ind w:left="0"/>
        <w:jc w:val="both"/>
      </w:pPr>
      <w:r>
        <w:rPr>
          <w:rFonts w:ascii="Times New Roman"/>
          <w:b w:val="false"/>
          <w:i w:val="false"/>
          <w:color w:val="000000"/>
          <w:sz w:val="28"/>
        </w:rPr>
        <w:t>D</w:t>
      </w:r>
      <w:r>
        <w:rPr>
          <w:rFonts w:ascii="Times New Roman"/>
          <w:b w:val="false"/>
          <w:i w:val="false"/>
          <w:color w:val="000000"/>
          <w:vertAlign w:val="subscript"/>
        </w:rPr>
        <w:t>проезд</w:t>
      </w:r>
      <w:r>
        <w:rPr>
          <w:rFonts w:ascii="Times New Roman"/>
          <w:b w:val="false"/>
          <w:i w:val="false"/>
          <w:color w:val="000000"/>
          <w:sz w:val="28"/>
        </w:rPr>
        <w:t xml:space="preserve"> = [(D</w:t>
      </w:r>
      <w:r>
        <w:rPr>
          <w:rFonts w:ascii="Times New Roman"/>
          <w:b w:val="false"/>
          <w:i w:val="false"/>
          <w:color w:val="000000"/>
          <w:vertAlign w:val="superscript"/>
        </w:rPr>
        <w:t>i-1</w:t>
      </w:r>
      <w:r>
        <w:rPr>
          <w:rFonts w:ascii="Times New Roman"/>
          <w:b w:val="false"/>
          <w:i w:val="false"/>
          <w:color w:val="000000"/>
          <w:sz w:val="28"/>
        </w:rPr>
        <w:t> </w:t>
      </w:r>
      <w:r>
        <w:rPr>
          <w:rFonts w:ascii="Times New Roman"/>
          <w:b w:val="false"/>
          <w:i w:val="false"/>
          <w:color w:val="000000"/>
          <w:vertAlign w:val="subscript"/>
        </w:rPr>
        <w:t>проезд</w:t>
      </w:r>
      <w:r>
        <w:rPr>
          <w:rFonts w:ascii="Times New Roman"/>
          <w:b w:val="false"/>
          <w:i w:val="false"/>
          <w:color w:val="000000"/>
          <w:sz w:val="28"/>
        </w:rPr>
        <w:t>/k</w:t>
      </w:r>
      <w:r>
        <w:rPr>
          <w:rFonts w:ascii="Times New Roman"/>
          <w:b w:val="false"/>
          <w:i w:val="false"/>
          <w:color w:val="000000"/>
          <w:vertAlign w:val="subscript"/>
        </w:rPr>
        <w:t>ндс</w:t>
      </w:r>
      <w:r>
        <w:rPr>
          <w:rFonts w:ascii="Times New Roman"/>
          <w:b w:val="false"/>
          <w:i w:val="false"/>
          <w:color w:val="000000"/>
          <w:sz w:val="28"/>
        </w:rPr>
        <w:t>)/VW</w:t>
      </w:r>
      <w:r>
        <w:rPr>
          <w:rFonts w:ascii="Times New Roman"/>
          <w:b w:val="false"/>
          <w:i w:val="false"/>
          <w:color w:val="000000"/>
          <w:vertAlign w:val="superscript"/>
        </w:rPr>
        <w:t>i-1</w:t>
      </w:r>
      <w:r>
        <w:rPr>
          <w:rFonts w:ascii="Times New Roman"/>
          <w:b w:val="false"/>
          <w:i w:val="false"/>
          <w:color w:val="000000"/>
          <w:sz w:val="28"/>
        </w:rPr>
        <w:t> </w:t>
      </w:r>
      <w:r>
        <w:rPr>
          <w:rFonts w:ascii="Times New Roman"/>
          <w:b w:val="false"/>
          <w:i w:val="false"/>
          <w:color w:val="000000"/>
          <w:vertAlign w:val="subscript"/>
        </w:rPr>
        <w:t>пасс/км</w:t>
      </w:r>
      <w:r>
        <w:rPr>
          <w:rFonts w:ascii="Times New Roman"/>
          <w:b w:val="false"/>
          <w:i w:val="false"/>
          <w:color w:val="000000"/>
          <w:sz w:val="28"/>
        </w:rPr>
        <w:t>]* VQ</w:t>
      </w:r>
      <w:r>
        <w:rPr>
          <w:rFonts w:ascii="Times New Roman"/>
          <w:b w:val="false"/>
          <w:i w:val="false"/>
          <w:color w:val="000000"/>
          <w:vertAlign w:val="superscript"/>
        </w:rPr>
        <w:t>i</w:t>
      </w:r>
      <w:r>
        <w:rPr>
          <w:rFonts w:ascii="Times New Roman"/>
          <w:b w:val="false"/>
          <w:i w:val="false"/>
          <w:color w:val="000000"/>
          <w:vertAlign w:val="subscript"/>
        </w:rPr>
        <w:t>пасс/км</w:t>
      </w:r>
    </w:p>
    <w:bookmarkStart w:name="z96" w:id="1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D</w:t>
      </w:r>
      <w:r>
        <w:rPr>
          <w:rFonts w:ascii="Times New Roman"/>
          <w:b w:val="false"/>
          <w:i w:val="false"/>
          <w:color w:val="000000"/>
          <w:vertAlign w:val="subscript"/>
        </w:rPr>
        <w:t>проезд</w:t>
      </w:r>
      <w:r>
        <w:rPr>
          <w:rFonts w:ascii="Times New Roman"/>
          <w:b w:val="false"/>
          <w:i w:val="false"/>
          <w:color w:val="000000"/>
          <w:sz w:val="28"/>
        </w:rPr>
        <w:t xml:space="preserve"> - сумма доходов от перевозки пассажиров по поезду соответствующего типа вагона, поезда;</w:t>
      </w:r>
      <w:r>
        <w:br/>
      </w:r>
      <w:r>
        <w:rPr>
          <w:rFonts w:ascii="Times New Roman"/>
          <w:b w:val="false"/>
          <w:i w:val="false"/>
          <w:color w:val="000000"/>
          <w:sz w:val="28"/>
        </w:rPr>
        <w:t>
      D</w:t>
      </w:r>
      <w:r>
        <w:rPr>
          <w:rFonts w:ascii="Times New Roman"/>
          <w:b w:val="false"/>
          <w:i w:val="false"/>
          <w:color w:val="000000"/>
          <w:vertAlign w:val="superscript"/>
        </w:rPr>
        <w:t>i-1</w:t>
      </w:r>
      <w:r>
        <w:rPr>
          <w:rFonts w:ascii="Times New Roman"/>
          <w:b w:val="false"/>
          <w:i w:val="false"/>
          <w:color w:val="000000"/>
          <w:sz w:val="28"/>
        </w:rPr>
        <w:t> </w:t>
      </w:r>
      <w:r>
        <w:rPr>
          <w:rFonts w:ascii="Times New Roman"/>
          <w:b w:val="false"/>
          <w:i w:val="false"/>
          <w:color w:val="000000"/>
          <w:vertAlign w:val="subscript"/>
        </w:rPr>
        <w:t>проезд</w:t>
      </w:r>
      <w:r>
        <w:rPr>
          <w:rFonts w:ascii="Times New Roman"/>
          <w:b w:val="false"/>
          <w:i w:val="false"/>
          <w:color w:val="000000"/>
          <w:sz w:val="28"/>
        </w:rPr>
        <w:t xml:space="preserve"> - сумма доходных поступлений по билетам в границах Республики Казахстан и по плацкартам на всем пути следования соответствующего типа вагона, поезда по данным автоматизированной системы управления "Экспресс-3" за предыдущий период;</w:t>
      </w:r>
      <w:r>
        <w:br/>
      </w:r>
      <w:r>
        <w:rPr>
          <w:rFonts w:ascii="Times New Roman"/>
          <w:b w:val="false"/>
          <w:i w:val="false"/>
          <w:color w:val="000000"/>
          <w:sz w:val="28"/>
        </w:rPr>
        <w:t>
      VW</w:t>
      </w:r>
      <w:r>
        <w:rPr>
          <w:rFonts w:ascii="Times New Roman"/>
          <w:b w:val="false"/>
          <w:i w:val="false"/>
          <w:color w:val="000000"/>
          <w:vertAlign w:val="superscript"/>
        </w:rPr>
        <w:t>i-1</w:t>
      </w:r>
      <w:r>
        <w:rPr>
          <w:rFonts w:ascii="Times New Roman"/>
          <w:b w:val="false"/>
          <w:i w:val="false"/>
          <w:color w:val="000000"/>
          <w:sz w:val="28"/>
        </w:rPr>
        <w:t> </w:t>
      </w:r>
      <w:r>
        <w:rPr>
          <w:rFonts w:ascii="Times New Roman"/>
          <w:b w:val="false"/>
          <w:i w:val="false"/>
          <w:color w:val="000000"/>
          <w:vertAlign w:val="subscript"/>
        </w:rPr>
        <w:t>пасс/км</w:t>
      </w:r>
      <w:r>
        <w:rPr>
          <w:rFonts w:ascii="Times New Roman"/>
          <w:b w:val="false"/>
          <w:i w:val="false"/>
          <w:color w:val="000000"/>
          <w:sz w:val="28"/>
        </w:rPr>
        <w:t xml:space="preserve"> - сумма пассажирооборота в границах Республики Казахстан соответствующего типа вагона, поезда за предыдущий период; </w:t>
      </w:r>
      <w:r>
        <w:br/>
      </w:r>
      <w:r>
        <w:rPr>
          <w:rFonts w:ascii="Times New Roman"/>
          <w:b w:val="false"/>
          <w:i w:val="false"/>
          <w:color w:val="000000"/>
          <w:sz w:val="28"/>
        </w:rPr>
        <w:t>
      VQ</w:t>
      </w:r>
      <w:r>
        <w:rPr>
          <w:rFonts w:ascii="Times New Roman"/>
          <w:b w:val="false"/>
          <w:i w:val="false"/>
          <w:color w:val="000000"/>
          <w:vertAlign w:val="superscript"/>
        </w:rPr>
        <w:t>i</w:t>
      </w:r>
      <w:r>
        <w:rPr>
          <w:rFonts w:ascii="Times New Roman"/>
          <w:b w:val="false"/>
          <w:i w:val="false"/>
          <w:color w:val="000000"/>
          <w:vertAlign w:val="subscript"/>
        </w:rPr>
        <w:t>пасс/км</w:t>
      </w:r>
      <w:r>
        <w:rPr>
          <w:rFonts w:ascii="Times New Roman"/>
          <w:b w:val="false"/>
          <w:i w:val="false"/>
          <w:color w:val="000000"/>
          <w:sz w:val="28"/>
        </w:rPr>
        <w:t xml:space="preserve"> - сумма пассажирооборота в границах Республики Казахстан соответствующего типа вагона, поезда на планируемый период;</w:t>
      </w:r>
      <w:r>
        <w:br/>
      </w:r>
      <w:r>
        <w:rPr>
          <w:rFonts w:ascii="Times New Roman"/>
          <w:b w:val="false"/>
          <w:i w:val="false"/>
          <w:color w:val="000000"/>
          <w:sz w:val="28"/>
        </w:rPr>
        <w:t>
      k</w:t>
      </w:r>
      <w:r>
        <w:rPr>
          <w:rFonts w:ascii="Times New Roman"/>
          <w:b w:val="false"/>
          <w:i w:val="false"/>
          <w:color w:val="000000"/>
          <w:vertAlign w:val="subscript"/>
        </w:rPr>
        <w:t>ндс</w:t>
      </w:r>
      <w:r>
        <w:rPr>
          <w:rFonts w:ascii="Times New Roman"/>
          <w:b w:val="false"/>
          <w:i w:val="false"/>
          <w:color w:val="000000"/>
          <w:sz w:val="28"/>
        </w:rPr>
        <w:t xml:space="preserve"> - коэффициент налога на добавленную стоимость (далее - НДС) согласно </w:t>
      </w:r>
      <w:r>
        <w:rPr>
          <w:rFonts w:ascii="Times New Roman"/>
          <w:b w:val="false"/>
          <w:i w:val="false"/>
          <w:color w:val="000000"/>
          <w:sz w:val="28"/>
        </w:rPr>
        <w:t>Налоговому кодексу</w:t>
      </w:r>
      <w:r>
        <w:rPr>
          <w:rFonts w:ascii="Times New Roman"/>
          <w:b w:val="false"/>
          <w:i w:val="false"/>
          <w:color w:val="000000"/>
          <w:sz w:val="28"/>
        </w:rPr>
        <w:t xml:space="preserve"> Республики Казахстан (в международном сообщении коэффициент налога на добавленную стоимость определяется путем экспертной оценки по факту предыдущего периода).</w:t>
      </w:r>
      <w:r>
        <w:br/>
      </w:r>
      <w:r>
        <w:rPr>
          <w:rFonts w:ascii="Times New Roman"/>
          <w:b w:val="false"/>
          <w:i w:val="false"/>
          <w:color w:val="000000"/>
          <w:sz w:val="28"/>
        </w:rPr>
        <w:t>
</w:t>
      </w:r>
      <w:r>
        <w:rPr>
          <w:rFonts w:ascii="Times New Roman"/>
          <w:b w:val="false"/>
          <w:i w:val="false"/>
          <w:color w:val="000000"/>
          <w:sz w:val="28"/>
        </w:rPr>
        <w:t>
      Для определения планируемых объемов перевозок пассажиров и пассажирооборота, при назначении нового поезда:</w:t>
      </w:r>
      <w:r>
        <w:br/>
      </w:r>
      <w:r>
        <w:rPr>
          <w:rFonts w:ascii="Times New Roman"/>
          <w:b w:val="false"/>
          <w:i w:val="false"/>
          <w:color w:val="000000"/>
          <w:sz w:val="28"/>
        </w:rPr>
        <w:t>
</w:t>
      </w:r>
      <w:r>
        <w:rPr>
          <w:rFonts w:ascii="Times New Roman"/>
          <w:b w:val="false"/>
          <w:i w:val="false"/>
          <w:color w:val="000000"/>
          <w:sz w:val="28"/>
        </w:rPr>
        <w:t>
      1) Показатель "средняя дальность" перевозки определяется как половина протяженности пути перевозки;</w:t>
      </w:r>
      <w:r>
        <w:br/>
      </w:r>
      <w:r>
        <w:rPr>
          <w:rFonts w:ascii="Times New Roman"/>
          <w:b w:val="false"/>
          <w:i w:val="false"/>
          <w:color w:val="000000"/>
          <w:sz w:val="28"/>
        </w:rPr>
        <w:t>
</w:t>
      </w:r>
      <w:r>
        <w:rPr>
          <w:rFonts w:ascii="Times New Roman"/>
          <w:b w:val="false"/>
          <w:i w:val="false"/>
          <w:color w:val="000000"/>
          <w:sz w:val="28"/>
        </w:rPr>
        <w:t>
      2) "Населенность" определяется как 50 % наполняемости от количества предлагаемых мест в соответствии с планируемой составностью.</w:t>
      </w:r>
      <w:r>
        <w:br/>
      </w:r>
      <w:r>
        <w:rPr>
          <w:rFonts w:ascii="Times New Roman"/>
          <w:b w:val="false"/>
          <w:i w:val="false"/>
          <w:color w:val="000000"/>
          <w:sz w:val="28"/>
        </w:rPr>
        <w:t>
</w:t>
      </w:r>
      <w:r>
        <w:rPr>
          <w:rFonts w:ascii="Times New Roman"/>
          <w:b w:val="false"/>
          <w:i w:val="false"/>
          <w:color w:val="000000"/>
          <w:sz w:val="28"/>
        </w:rPr>
        <w:t>
      При назначении нового поезда расчет дохода от перевозок пассажиров определяется через среднюю дальность поездки пассажира:</w:t>
      </w:r>
    </w:p>
    <w:bookmarkEnd w:id="18"/>
    <w:p>
      <w:pPr>
        <w:spacing w:after="0"/>
        <w:ind w:left="0"/>
        <w:jc w:val="both"/>
      </w:pPr>
      <w:r>
        <w:rPr>
          <w:rFonts w:ascii="Times New Roman"/>
          <w:b w:val="false"/>
          <w:i w:val="false"/>
          <w:color w:val="000000"/>
          <w:sz w:val="28"/>
        </w:rPr>
        <w:t>D</w:t>
      </w:r>
      <w:r>
        <w:rPr>
          <w:rFonts w:ascii="Times New Roman"/>
          <w:b w:val="false"/>
          <w:i w:val="false"/>
          <w:color w:val="000000"/>
          <w:vertAlign w:val="subscript"/>
        </w:rPr>
        <w:t>проезд</w:t>
      </w:r>
      <w:r>
        <w:rPr>
          <w:rFonts w:ascii="Times New Roman"/>
          <w:b w:val="false"/>
          <w:i w:val="false"/>
          <w:color w:val="000000"/>
          <w:sz w:val="28"/>
        </w:rPr>
        <w:t xml:space="preserve"> = [(P</w:t>
      </w:r>
      <w:r>
        <w:rPr>
          <w:rFonts w:ascii="Times New Roman"/>
          <w:b w:val="false"/>
          <w:i w:val="false"/>
          <w:color w:val="000000"/>
          <w:vertAlign w:val="subscript"/>
        </w:rPr>
        <w:t>проезд</w:t>
      </w:r>
      <w:r>
        <w:rPr>
          <w:rFonts w:ascii="Times New Roman"/>
          <w:b w:val="false"/>
          <w:i w:val="false"/>
          <w:color w:val="000000"/>
          <w:sz w:val="28"/>
        </w:rPr>
        <w:t xml:space="preserve"> / k</w:t>
      </w:r>
      <w:r>
        <w:rPr>
          <w:rFonts w:ascii="Times New Roman"/>
          <w:b w:val="false"/>
          <w:i w:val="false"/>
          <w:color w:val="000000"/>
          <w:vertAlign w:val="subscript"/>
        </w:rPr>
        <w:t>ндс</w:t>
      </w:r>
      <w:r>
        <w:rPr>
          <w:rFonts w:ascii="Times New Roman"/>
          <w:b w:val="false"/>
          <w:i w:val="false"/>
          <w:color w:val="000000"/>
          <w:sz w:val="28"/>
        </w:rPr>
        <w:t xml:space="preserve">)* V </w:t>
      </w:r>
      <w:r>
        <w:rPr>
          <w:rFonts w:ascii="Times New Roman"/>
          <w:b w:val="false"/>
          <w:i w:val="false"/>
          <w:color w:val="000000"/>
          <w:vertAlign w:val="superscript"/>
        </w:rPr>
        <w:t>i</w:t>
      </w:r>
      <w:r>
        <w:rPr>
          <w:rFonts w:ascii="Times New Roman"/>
          <w:b w:val="false"/>
          <w:i w:val="false"/>
          <w:color w:val="000000"/>
          <w:vertAlign w:val="subscript"/>
        </w:rPr>
        <w:t>перев</w:t>
      </w:r>
      <w:r>
        <w:rPr>
          <w:rFonts w:ascii="Times New Roman"/>
          <w:b w:val="false"/>
          <w:i w:val="false"/>
          <w:color w:val="000000"/>
          <w:sz w:val="28"/>
        </w:rPr>
        <w:t xml:space="preserve"> /VW </w:t>
      </w:r>
      <w:r>
        <w:rPr>
          <w:rFonts w:ascii="Times New Roman"/>
          <w:b w:val="false"/>
          <w:i w:val="false"/>
          <w:color w:val="000000"/>
          <w:vertAlign w:val="superscript"/>
        </w:rPr>
        <w:t>i</w:t>
      </w:r>
      <w:r>
        <w:rPr>
          <w:rFonts w:ascii="Times New Roman"/>
          <w:b w:val="false"/>
          <w:i w:val="false"/>
          <w:color w:val="000000"/>
          <w:vertAlign w:val="subscript"/>
        </w:rPr>
        <w:t>пасс/км</w:t>
      </w:r>
      <w:r>
        <w:rPr>
          <w:rFonts w:ascii="Times New Roman"/>
          <w:b w:val="false"/>
          <w:i w:val="false"/>
          <w:color w:val="000000"/>
          <w:sz w:val="28"/>
        </w:rPr>
        <w:t xml:space="preserve">]* VQ </w:t>
      </w:r>
      <w:r>
        <w:rPr>
          <w:rFonts w:ascii="Times New Roman"/>
          <w:b w:val="false"/>
          <w:i w:val="false"/>
          <w:color w:val="000000"/>
          <w:vertAlign w:val="superscript"/>
        </w:rPr>
        <w:t>i</w:t>
      </w:r>
      <w:r>
        <w:rPr>
          <w:rFonts w:ascii="Times New Roman"/>
          <w:b w:val="false"/>
          <w:i w:val="false"/>
          <w:color w:val="000000"/>
          <w:vertAlign w:val="subscript"/>
        </w:rPr>
        <w:t>пасс/км</w:t>
      </w:r>
    </w:p>
    <w:bookmarkStart w:name="z101" w:id="19"/>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D</w:t>
      </w:r>
      <w:r>
        <w:rPr>
          <w:rFonts w:ascii="Times New Roman"/>
          <w:b w:val="false"/>
          <w:i w:val="false"/>
          <w:color w:val="000000"/>
          <w:vertAlign w:val="subscript"/>
        </w:rPr>
        <w:t>проезд</w:t>
      </w:r>
      <w:r>
        <w:rPr>
          <w:rFonts w:ascii="Times New Roman"/>
          <w:b w:val="false"/>
          <w:i w:val="false"/>
          <w:color w:val="000000"/>
          <w:sz w:val="28"/>
        </w:rPr>
        <w:t xml:space="preserve"> - сумма доходов от перевозки пассажиров по поезду соответствующего типа вагона, поезда;</w:t>
      </w:r>
      <w:r>
        <w:br/>
      </w:r>
      <w:r>
        <w:rPr>
          <w:rFonts w:ascii="Times New Roman"/>
          <w:b w:val="false"/>
          <w:i w:val="false"/>
          <w:color w:val="000000"/>
          <w:sz w:val="28"/>
        </w:rPr>
        <w:t>
      P</w:t>
      </w:r>
      <w:r>
        <w:rPr>
          <w:rFonts w:ascii="Times New Roman"/>
          <w:b w:val="false"/>
          <w:i w:val="false"/>
          <w:color w:val="000000"/>
          <w:vertAlign w:val="subscript"/>
        </w:rPr>
        <w:t>проезд</w:t>
      </w:r>
      <w:r>
        <w:rPr>
          <w:rFonts w:ascii="Times New Roman"/>
          <w:b w:val="false"/>
          <w:i w:val="false"/>
          <w:color w:val="000000"/>
          <w:sz w:val="28"/>
        </w:rPr>
        <w:t xml:space="preserve"> - средняя стоимость проезда по билетам в границах Республики Казахстан, установленная в зависимости от средней дальности перевозки пассажира в соответствующем типе вагона;</w:t>
      </w:r>
      <w:r>
        <w:br/>
      </w:r>
      <w:r>
        <w:rPr>
          <w:rFonts w:ascii="Times New Roman"/>
          <w:b w:val="false"/>
          <w:i w:val="false"/>
          <w:color w:val="000000"/>
          <w:sz w:val="28"/>
        </w:rPr>
        <w:t xml:space="preserve">
      V </w:t>
      </w:r>
      <w:r>
        <w:rPr>
          <w:rFonts w:ascii="Times New Roman"/>
          <w:b w:val="false"/>
          <w:i w:val="false"/>
          <w:color w:val="000000"/>
          <w:vertAlign w:val="superscript"/>
        </w:rPr>
        <w:t>i</w:t>
      </w:r>
      <w:r>
        <w:rPr>
          <w:rFonts w:ascii="Times New Roman"/>
          <w:b w:val="false"/>
          <w:i w:val="false"/>
          <w:color w:val="000000"/>
          <w:vertAlign w:val="subscript"/>
        </w:rPr>
        <w:t>перев</w:t>
      </w:r>
      <w:r>
        <w:rPr>
          <w:rFonts w:ascii="Times New Roman"/>
          <w:b w:val="false"/>
          <w:i w:val="false"/>
          <w:color w:val="000000"/>
          <w:sz w:val="28"/>
        </w:rPr>
        <w:t xml:space="preserve"> - количество перевезенных пассажиров в границах Республики Казахстан соответствующего типа вагона, поезда на планируемый период;</w:t>
      </w:r>
      <w:r>
        <w:br/>
      </w:r>
      <w:r>
        <w:rPr>
          <w:rFonts w:ascii="Times New Roman"/>
          <w:b w:val="false"/>
          <w:i w:val="false"/>
          <w:color w:val="000000"/>
          <w:sz w:val="28"/>
        </w:rPr>
        <w:t>
      VW</w:t>
      </w:r>
      <w:r>
        <w:rPr>
          <w:rFonts w:ascii="Times New Roman"/>
          <w:b w:val="false"/>
          <w:i w:val="false"/>
          <w:color w:val="000000"/>
          <w:vertAlign w:val="superscript"/>
        </w:rPr>
        <w:t>i</w:t>
      </w:r>
      <w:r>
        <w:rPr>
          <w:rFonts w:ascii="Times New Roman"/>
          <w:b w:val="false"/>
          <w:i w:val="false"/>
          <w:color w:val="000000"/>
          <w:vertAlign w:val="subscript"/>
        </w:rPr>
        <w:t>пасс/км</w:t>
      </w:r>
      <w:r>
        <w:rPr>
          <w:rFonts w:ascii="Times New Roman"/>
          <w:b w:val="false"/>
          <w:i w:val="false"/>
          <w:color w:val="000000"/>
          <w:sz w:val="28"/>
        </w:rPr>
        <w:t xml:space="preserve"> - сумма пассажирооборота в границах Республики Казахстан соответствующего типа вагона, поезда на планируемый период;</w:t>
      </w:r>
      <w:r>
        <w:br/>
      </w:r>
      <w:r>
        <w:rPr>
          <w:rFonts w:ascii="Times New Roman"/>
          <w:b w:val="false"/>
          <w:i w:val="false"/>
          <w:color w:val="000000"/>
          <w:sz w:val="28"/>
        </w:rPr>
        <w:t>
      VQ</w:t>
      </w:r>
      <w:r>
        <w:rPr>
          <w:rFonts w:ascii="Times New Roman"/>
          <w:b w:val="false"/>
          <w:i w:val="false"/>
          <w:color w:val="000000"/>
          <w:vertAlign w:val="superscript"/>
        </w:rPr>
        <w:t>i</w:t>
      </w:r>
      <w:r>
        <w:rPr>
          <w:rFonts w:ascii="Times New Roman"/>
          <w:b w:val="false"/>
          <w:i w:val="false"/>
          <w:color w:val="000000"/>
          <w:vertAlign w:val="subscript"/>
        </w:rPr>
        <w:t>пасс/км</w:t>
      </w:r>
      <w:r>
        <w:rPr>
          <w:rFonts w:ascii="Times New Roman"/>
          <w:b w:val="false"/>
          <w:i w:val="false"/>
          <w:color w:val="000000"/>
          <w:sz w:val="28"/>
        </w:rPr>
        <w:t xml:space="preserve"> - сумма пассажирооборота в границах Республики Казахстан соответствующего типа вагона, поезда на планируемый период;</w:t>
      </w:r>
      <w:r>
        <w:br/>
      </w:r>
      <w:r>
        <w:rPr>
          <w:rFonts w:ascii="Times New Roman"/>
          <w:b w:val="false"/>
          <w:i w:val="false"/>
          <w:color w:val="000000"/>
          <w:sz w:val="28"/>
        </w:rPr>
        <w:t>
</w:t>
      </w:r>
      <w:r>
        <w:rPr>
          <w:rFonts w:ascii="Times New Roman"/>
          <w:b w:val="false"/>
          <w:i w:val="false"/>
          <w:color w:val="000000"/>
          <w:sz w:val="28"/>
        </w:rPr>
        <w:t>
      2) Расчет дохода от предоставления постельных принадлежностей по определенному маршруту и типам вагонов определяется по формуле:</w:t>
      </w:r>
      <w:r>
        <w:br/>
      </w:r>
      <w:r>
        <w:rPr>
          <w:rFonts w:ascii="Times New Roman"/>
          <w:b w:val="false"/>
          <w:i w:val="false"/>
          <w:color w:val="000000"/>
          <w:sz w:val="28"/>
        </w:rPr>
        <w:t>
</w:t>
      </w:r>
      <w:r>
        <w:rPr>
          <w:rFonts w:ascii="Times New Roman"/>
          <w:b w:val="false"/>
          <w:i w:val="false"/>
          <w:color w:val="000000"/>
          <w:sz w:val="28"/>
        </w:rPr>
        <w:t>
      через доходную ставку тенге пас.-км:</w:t>
      </w:r>
    </w:p>
    <w:bookmarkEnd w:id="19"/>
    <w:p>
      <w:pPr>
        <w:spacing w:after="0"/>
        <w:ind w:left="0"/>
        <w:jc w:val="both"/>
      </w:pPr>
      <w:r>
        <w:rPr>
          <w:rFonts w:ascii="Times New Roman"/>
          <w:b w:val="false"/>
          <w:i w:val="false"/>
          <w:color w:val="000000"/>
          <w:sz w:val="28"/>
        </w:rPr>
        <w:t>D</w:t>
      </w:r>
      <w:r>
        <w:rPr>
          <w:rFonts w:ascii="Times New Roman"/>
          <w:b w:val="false"/>
          <w:i w:val="false"/>
          <w:color w:val="000000"/>
          <w:vertAlign w:val="subscript"/>
        </w:rPr>
        <w:t>постель</w:t>
      </w:r>
      <w:r>
        <w:rPr>
          <w:rFonts w:ascii="Times New Roman"/>
          <w:b w:val="false"/>
          <w:i w:val="false"/>
          <w:color w:val="000000"/>
          <w:sz w:val="28"/>
        </w:rPr>
        <w:t xml:space="preserve"> = [(D</w:t>
      </w:r>
      <w:r>
        <w:rPr>
          <w:rFonts w:ascii="Times New Roman"/>
          <w:b w:val="false"/>
          <w:i w:val="false"/>
          <w:color w:val="000000"/>
          <w:vertAlign w:val="superscript"/>
        </w:rPr>
        <w:t>i-1</w:t>
      </w:r>
      <w:r>
        <w:rPr>
          <w:rFonts w:ascii="Times New Roman"/>
          <w:b w:val="false"/>
          <w:i w:val="false"/>
          <w:color w:val="000000"/>
          <w:vertAlign w:val="subscript"/>
        </w:rPr>
        <w:t>постель</w:t>
      </w:r>
      <w:r>
        <w:rPr>
          <w:rFonts w:ascii="Times New Roman"/>
          <w:b w:val="false"/>
          <w:i w:val="false"/>
          <w:color w:val="000000"/>
          <w:sz w:val="28"/>
        </w:rPr>
        <w:t>/k</w:t>
      </w:r>
      <w:r>
        <w:rPr>
          <w:rFonts w:ascii="Times New Roman"/>
          <w:b w:val="false"/>
          <w:i w:val="false"/>
          <w:color w:val="000000"/>
          <w:vertAlign w:val="subscript"/>
        </w:rPr>
        <w:t>ндс</w:t>
      </w:r>
      <w:r>
        <w:rPr>
          <w:rFonts w:ascii="Times New Roman"/>
          <w:b w:val="false"/>
          <w:i w:val="false"/>
          <w:color w:val="000000"/>
          <w:sz w:val="28"/>
        </w:rPr>
        <w:t>)/VW</w:t>
      </w:r>
      <w:r>
        <w:rPr>
          <w:rFonts w:ascii="Times New Roman"/>
          <w:b w:val="false"/>
          <w:i w:val="false"/>
          <w:color w:val="000000"/>
          <w:vertAlign w:val="superscript"/>
        </w:rPr>
        <w:t>i-1</w:t>
      </w:r>
      <w:r>
        <w:rPr>
          <w:rFonts w:ascii="Times New Roman"/>
          <w:b w:val="false"/>
          <w:i w:val="false"/>
          <w:color w:val="000000"/>
          <w:vertAlign w:val="subscript"/>
        </w:rPr>
        <w:t>пасс/км</w:t>
      </w:r>
      <w:r>
        <w:rPr>
          <w:rFonts w:ascii="Times New Roman"/>
          <w:b w:val="false"/>
          <w:i w:val="false"/>
          <w:color w:val="000000"/>
          <w:sz w:val="28"/>
        </w:rPr>
        <w:t xml:space="preserve">]* VQ </w:t>
      </w:r>
      <w:r>
        <w:rPr>
          <w:rFonts w:ascii="Times New Roman"/>
          <w:b w:val="false"/>
          <w:i w:val="false"/>
          <w:color w:val="000000"/>
          <w:vertAlign w:val="superscript"/>
        </w:rPr>
        <w:t>i</w:t>
      </w:r>
      <w:r>
        <w:rPr>
          <w:rFonts w:ascii="Times New Roman"/>
          <w:b w:val="false"/>
          <w:i w:val="false"/>
          <w:color w:val="000000"/>
          <w:vertAlign w:val="subscript"/>
        </w:rPr>
        <w:t>пасс/км</w:t>
      </w:r>
    </w:p>
    <w:bookmarkStart w:name="z104" w:id="2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D</w:t>
      </w:r>
      <w:r>
        <w:rPr>
          <w:rFonts w:ascii="Times New Roman"/>
          <w:b w:val="false"/>
          <w:i w:val="false"/>
          <w:color w:val="000000"/>
          <w:vertAlign w:val="subscript"/>
        </w:rPr>
        <w:t>постель</w:t>
      </w:r>
      <w:r>
        <w:rPr>
          <w:rFonts w:ascii="Times New Roman"/>
          <w:b w:val="false"/>
          <w:i w:val="false"/>
          <w:color w:val="000000"/>
          <w:sz w:val="28"/>
        </w:rPr>
        <w:t xml:space="preserve"> - сумма доходов от предоставления комплекта постельных принадлежностей соответствующего типа вагона, поезда;</w:t>
      </w:r>
      <w:r>
        <w:br/>
      </w:r>
      <w:r>
        <w:rPr>
          <w:rFonts w:ascii="Times New Roman"/>
          <w:b w:val="false"/>
          <w:i w:val="false"/>
          <w:color w:val="000000"/>
          <w:sz w:val="28"/>
        </w:rPr>
        <w:t>
      D</w:t>
      </w:r>
      <w:r>
        <w:rPr>
          <w:rFonts w:ascii="Times New Roman"/>
          <w:b w:val="false"/>
          <w:i w:val="false"/>
          <w:color w:val="000000"/>
          <w:vertAlign w:val="superscript"/>
        </w:rPr>
        <w:t>i-1</w:t>
      </w:r>
      <w:r>
        <w:rPr>
          <w:rFonts w:ascii="Times New Roman"/>
          <w:b w:val="false"/>
          <w:i w:val="false"/>
          <w:color w:val="000000"/>
          <w:vertAlign w:val="subscript"/>
        </w:rPr>
        <w:t>постель</w:t>
      </w:r>
      <w:r>
        <w:rPr>
          <w:rFonts w:ascii="Times New Roman"/>
          <w:b w:val="false"/>
          <w:i w:val="false"/>
          <w:color w:val="000000"/>
          <w:sz w:val="28"/>
        </w:rPr>
        <w:t xml:space="preserve"> - сумма доходных поступлений по билетам в границах Республики Казахстан и по плацкартам на всем пути следования соответствующего типа вагона, поезда по данным автоматизированной системы управления "Экспресс-3" за предыдущий период.</w:t>
      </w:r>
      <w:r>
        <w:br/>
      </w:r>
      <w:r>
        <w:rPr>
          <w:rFonts w:ascii="Times New Roman"/>
          <w:b w:val="false"/>
          <w:i w:val="false"/>
          <w:color w:val="000000"/>
          <w:sz w:val="28"/>
        </w:rPr>
        <w:t>
</w:t>
      </w:r>
      <w:r>
        <w:rPr>
          <w:rFonts w:ascii="Times New Roman"/>
          <w:b w:val="false"/>
          <w:i w:val="false"/>
          <w:color w:val="000000"/>
          <w:sz w:val="28"/>
        </w:rPr>
        <w:t>
      При назначении нового поезда расчет дохода от перевозок пассажиров определяется через среднюю дальность поездки пассажира:</w:t>
      </w:r>
    </w:p>
    <w:bookmarkEnd w:id="20"/>
    <w:p>
      <w:pPr>
        <w:spacing w:after="0"/>
        <w:ind w:left="0"/>
        <w:jc w:val="both"/>
      </w:pPr>
      <w:r>
        <w:rPr>
          <w:rFonts w:ascii="Times New Roman"/>
          <w:b w:val="false"/>
          <w:i w:val="false"/>
          <w:color w:val="000000"/>
          <w:sz w:val="28"/>
        </w:rPr>
        <w:t>D</w:t>
      </w:r>
      <w:r>
        <w:rPr>
          <w:rFonts w:ascii="Times New Roman"/>
          <w:b w:val="false"/>
          <w:i w:val="false"/>
          <w:color w:val="000000"/>
          <w:vertAlign w:val="subscript"/>
        </w:rPr>
        <w:t>постель</w:t>
      </w:r>
      <w:r>
        <w:rPr>
          <w:rFonts w:ascii="Times New Roman"/>
          <w:b w:val="false"/>
          <w:i w:val="false"/>
          <w:color w:val="000000"/>
          <w:sz w:val="28"/>
        </w:rPr>
        <w:t xml:space="preserve"> = [(P</w:t>
      </w:r>
      <w:r>
        <w:rPr>
          <w:rFonts w:ascii="Times New Roman"/>
          <w:b w:val="false"/>
          <w:i w:val="false"/>
          <w:color w:val="000000"/>
          <w:vertAlign w:val="subscript"/>
        </w:rPr>
        <w:t>постель</w:t>
      </w:r>
      <w:r>
        <w:rPr>
          <w:rFonts w:ascii="Times New Roman"/>
          <w:b w:val="false"/>
          <w:i w:val="false"/>
          <w:color w:val="000000"/>
          <w:sz w:val="28"/>
        </w:rPr>
        <w:t>/k</w:t>
      </w:r>
      <w:r>
        <w:rPr>
          <w:rFonts w:ascii="Times New Roman"/>
          <w:b w:val="false"/>
          <w:i w:val="false"/>
          <w:color w:val="000000"/>
          <w:vertAlign w:val="subscript"/>
        </w:rPr>
        <w:t>ндс</w:t>
      </w:r>
      <w:r>
        <w:rPr>
          <w:rFonts w:ascii="Times New Roman"/>
          <w:b w:val="false"/>
          <w:i w:val="false"/>
          <w:color w:val="000000"/>
          <w:sz w:val="28"/>
        </w:rPr>
        <w:t>)*V</w:t>
      </w:r>
      <w:r>
        <w:rPr>
          <w:rFonts w:ascii="Times New Roman"/>
          <w:b w:val="false"/>
          <w:i w:val="false"/>
          <w:color w:val="000000"/>
          <w:vertAlign w:val="superscript"/>
        </w:rPr>
        <w:t>i</w:t>
      </w:r>
      <w:r>
        <w:rPr>
          <w:rFonts w:ascii="Times New Roman"/>
          <w:b w:val="false"/>
          <w:i w:val="false"/>
          <w:color w:val="000000"/>
          <w:vertAlign w:val="subscript"/>
        </w:rPr>
        <w:t>перев</w:t>
      </w:r>
      <w:r>
        <w:rPr>
          <w:rFonts w:ascii="Times New Roman"/>
          <w:b w:val="false"/>
          <w:i w:val="false"/>
          <w:color w:val="000000"/>
          <w:sz w:val="28"/>
        </w:rPr>
        <w:t>*k</w:t>
      </w:r>
      <w:r>
        <w:rPr>
          <w:rFonts w:ascii="Times New Roman"/>
          <w:b w:val="false"/>
          <w:i w:val="false"/>
          <w:color w:val="000000"/>
          <w:vertAlign w:val="subscript"/>
        </w:rPr>
        <w:t>постель</w:t>
      </w:r>
      <w:r>
        <w:rPr>
          <w:rFonts w:ascii="Times New Roman"/>
          <w:b w:val="false"/>
          <w:i w:val="false"/>
          <w:color w:val="000000"/>
          <w:sz w:val="28"/>
        </w:rPr>
        <w:t>/VW</w:t>
      </w:r>
      <w:r>
        <w:rPr>
          <w:rFonts w:ascii="Times New Roman"/>
          <w:b w:val="false"/>
          <w:i w:val="false"/>
          <w:color w:val="000000"/>
          <w:vertAlign w:val="superscript"/>
        </w:rPr>
        <w:t>i</w:t>
      </w:r>
      <w:r>
        <w:rPr>
          <w:rFonts w:ascii="Times New Roman"/>
          <w:b w:val="false"/>
          <w:i w:val="false"/>
          <w:color w:val="000000"/>
          <w:vertAlign w:val="subscript"/>
        </w:rPr>
        <w:t>пасс/км</w:t>
      </w:r>
      <w:r>
        <w:rPr>
          <w:rFonts w:ascii="Times New Roman"/>
          <w:b w:val="false"/>
          <w:i w:val="false"/>
          <w:color w:val="000000"/>
          <w:sz w:val="28"/>
        </w:rPr>
        <w:t>]* VQ</w:t>
      </w:r>
      <w:r>
        <w:rPr>
          <w:rFonts w:ascii="Times New Roman"/>
          <w:b w:val="false"/>
          <w:i w:val="false"/>
          <w:color w:val="000000"/>
          <w:vertAlign w:val="superscript"/>
        </w:rPr>
        <w:t>i</w:t>
      </w:r>
      <w:r>
        <w:rPr>
          <w:rFonts w:ascii="Times New Roman"/>
          <w:b w:val="false"/>
          <w:i w:val="false"/>
          <w:color w:val="000000"/>
          <w:vertAlign w:val="subscript"/>
        </w:rPr>
        <w:t>пасс/км</w:t>
      </w:r>
    </w:p>
    <w:bookmarkStart w:name="z106" w:id="21"/>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D</w:t>
      </w:r>
      <w:r>
        <w:rPr>
          <w:rFonts w:ascii="Times New Roman"/>
          <w:b w:val="false"/>
          <w:i w:val="false"/>
          <w:color w:val="000000"/>
          <w:vertAlign w:val="subscript"/>
        </w:rPr>
        <w:t>постель</w:t>
      </w:r>
      <w:r>
        <w:rPr>
          <w:rFonts w:ascii="Times New Roman"/>
          <w:b w:val="false"/>
          <w:i w:val="false"/>
          <w:color w:val="000000"/>
          <w:sz w:val="28"/>
        </w:rPr>
        <w:t xml:space="preserve"> - сумма доходов от предоставления комплекта постельных принадлежностей соответствующего типа вагона, поезда;</w:t>
      </w:r>
      <w:r>
        <w:br/>
      </w:r>
      <w:r>
        <w:rPr>
          <w:rFonts w:ascii="Times New Roman"/>
          <w:b w:val="false"/>
          <w:i w:val="false"/>
          <w:color w:val="000000"/>
          <w:sz w:val="28"/>
        </w:rPr>
        <w:t>
      P</w:t>
      </w:r>
      <w:r>
        <w:rPr>
          <w:rFonts w:ascii="Times New Roman"/>
          <w:b w:val="false"/>
          <w:i w:val="false"/>
          <w:color w:val="000000"/>
          <w:vertAlign w:val="subscript"/>
        </w:rPr>
        <w:t>постель</w:t>
      </w:r>
      <w:r>
        <w:rPr>
          <w:rFonts w:ascii="Times New Roman"/>
          <w:b w:val="false"/>
          <w:i w:val="false"/>
          <w:color w:val="000000"/>
          <w:sz w:val="28"/>
        </w:rPr>
        <w:t xml:space="preserve"> - стоимость комплекта постельных принадлежностей, установленная в зависимости от соответствующего типа вагона, поезда;</w:t>
      </w:r>
      <w:r>
        <w:br/>
      </w:r>
      <w:r>
        <w:rPr>
          <w:rFonts w:ascii="Times New Roman"/>
          <w:b w:val="false"/>
          <w:i w:val="false"/>
          <w:color w:val="000000"/>
          <w:sz w:val="28"/>
        </w:rPr>
        <w:t>
      k</w:t>
      </w:r>
      <w:r>
        <w:rPr>
          <w:rFonts w:ascii="Times New Roman"/>
          <w:b w:val="false"/>
          <w:i w:val="false"/>
          <w:color w:val="000000"/>
          <w:vertAlign w:val="subscript"/>
        </w:rPr>
        <w:t>постель</w:t>
      </w:r>
      <w:r>
        <w:rPr>
          <w:rFonts w:ascii="Times New Roman"/>
          <w:b w:val="false"/>
          <w:i w:val="false"/>
          <w:color w:val="000000"/>
          <w:sz w:val="28"/>
        </w:rPr>
        <w:t xml:space="preserve"> - коэффициент использования комплекта постельного белья соответствующего типа вагона, поезда (Купе = 1, Плацкарт = экспертная оценка, Общий = 0);</w:t>
      </w:r>
      <w:r>
        <w:br/>
      </w:r>
      <w:r>
        <w:rPr>
          <w:rFonts w:ascii="Times New Roman"/>
          <w:b w:val="false"/>
          <w:i w:val="false"/>
          <w:color w:val="000000"/>
          <w:sz w:val="28"/>
        </w:rPr>
        <w:t>
</w:t>
      </w:r>
      <w:r>
        <w:rPr>
          <w:rFonts w:ascii="Times New Roman"/>
          <w:b w:val="false"/>
          <w:i w:val="false"/>
          <w:color w:val="000000"/>
          <w:sz w:val="28"/>
        </w:rPr>
        <w:t>
      3) Расчет дохода комиссионных сборов по определенному маршруту и типам вагонов определяется по формуле:</w:t>
      </w:r>
      <w:r>
        <w:br/>
      </w:r>
      <w:r>
        <w:rPr>
          <w:rFonts w:ascii="Times New Roman"/>
          <w:b w:val="false"/>
          <w:i w:val="false"/>
          <w:color w:val="000000"/>
          <w:sz w:val="28"/>
        </w:rPr>
        <w:t>
</w:t>
      </w:r>
      <w:r>
        <w:rPr>
          <w:rFonts w:ascii="Times New Roman"/>
          <w:b w:val="false"/>
          <w:i w:val="false"/>
          <w:color w:val="000000"/>
          <w:sz w:val="28"/>
        </w:rPr>
        <w:t>
      через доходную ставку тенге пас.-км:</w:t>
      </w:r>
    </w:p>
    <w:bookmarkEnd w:id="21"/>
    <w:p>
      <w:pPr>
        <w:spacing w:after="0"/>
        <w:ind w:left="0"/>
        <w:jc w:val="both"/>
      </w:pPr>
      <w:r>
        <w:rPr>
          <w:rFonts w:ascii="Times New Roman"/>
          <w:b w:val="false"/>
          <w:i w:val="false"/>
          <w:color w:val="000000"/>
          <w:sz w:val="28"/>
        </w:rPr>
        <w:t>D</w:t>
      </w:r>
      <w:r>
        <w:rPr>
          <w:rFonts w:ascii="Times New Roman"/>
          <w:b w:val="false"/>
          <w:i w:val="false"/>
          <w:color w:val="000000"/>
          <w:vertAlign w:val="subscript"/>
        </w:rPr>
        <w:t>ком.сбор</w:t>
      </w:r>
      <w:r>
        <w:rPr>
          <w:rFonts w:ascii="Times New Roman"/>
          <w:b w:val="false"/>
          <w:i w:val="false"/>
          <w:color w:val="000000"/>
          <w:sz w:val="28"/>
        </w:rPr>
        <w:t xml:space="preserve"> = [(D</w:t>
      </w:r>
      <w:r>
        <w:rPr>
          <w:rFonts w:ascii="Times New Roman"/>
          <w:b w:val="false"/>
          <w:i w:val="false"/>
          <w:color w:val="000000"/>
          <w:vertAlign w:val="superscript"/>
        </w:rPr>
        <w:t>i-1</w:t>
      </w:r>
      <w:r>
        <w:rPr>
          <w:rFonts w:ascii="Times New Roman"/>
          <w:b w:val="false"/>
          <w:i w:val="false"/>
          <w:color w:val="000000"/>
          <w:vertAlign w:val="subscript"/>
        </w:rPr>
        <w:t>ком.сбор</w:t>
      </w:r>
      <w:r>
        <w:rPr>
          <w:rFonts w:ascii="Times New Roman"/>
          <w:b w:val="false"/>
          <w:i w:val="false"/>
          <w:color w:val="000000"/>
          <w:sz w:val="28"/>
        </w:rPr>
        <w:t>/k</w:t>
      </w:r>
      <w:r>
        <w:rPr>
          <w:rFonts w:ascii="Times New Roman"/>
          <w:b w:val="false"/>
          <w:i w:val="false"/>
          <w:color w:val="000000"/>
          <w:vertAlign w:val="subscript"/>
        </w:rPr>
        <w:t>ндс</w:t>
      </w:r>
      <w:r>
        <w:rPr>
          <w:rFonts w:ascii="Times New Roman"/>
          <w:b w:val="false"/>
          <w:i w:val="false"/>
          <w:color w:val="000000"/>
          <w:sz w:val="28"/>
        </w:rPr>
        <w:t>)/VW</w:t>
      </w:r>
      <w:r>
        <w:rPr>
          <w:rFonts w:ascii="Times New Roman"/>
          <w:b w:val="false"/>
          <w:i w:val="false"/>
          <w:color w:val="000000"/>
          <w:vertAlign w:val="superscript"/>
        </w:rPr>
        <w:t>i-1</w:t>
      </w:r>
      <w:r>
        <w:rPr>
          <w:rFonts w:ascii="Times New Roman"/>
          <w:b w:val="false"/>
          <w:i w:val="false"/>
          <w:color w:val="000000"/>
          <w:vertAlign w:val="subscript"/>
        </w:rPr>
        <w:t>пасс/км</w:t>
      </w:r>
      <w:r>
        <w:rPr>
          <w:rFonts w:ascii="Times New Roman"/>
          <w:b w:val="false"/>
          <w:i w:val="false"/>
          <w:color w:val="000000"/>
          <w:sz w:val="28"/>
        </w:rPr>
        <w:t xml:space="preserve">]* VQ </w:t>
      </w:r>
      <w:r>
        <w:rPr>
          <w:rFonts w:ascii="Times New Roman"/>
          <w:b w:val="false"/>
          <w:i w:val="false"/>
          <w:color w:val="000000"/>
          <w:vertAlign w:val="superscript"/>
        </w:rPr>
        <w:t>i</w:t>
      </w:r>
      <w:r>
        <w:rPr>
          <w:rFonts w:ascii="Times New Roman"/>
          <w:b w:val="false"/>
          <w:i w:val="false"/>
          <w:color w:val="000000"/>
          <w:vertAlign w:val="subscript"/>
        </w:rPr>
        <w:t>пасс/км</w:t>
      </w:r>
    </w:p>
    <w:bookmarkStart w:name="z109" w:id="22"/>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D</w:t>
      </w:r>
      <w:r>
        <w:rPr>
          <w:rFonts w:ascii="Times New Roman"/>
          <w:b w:val="false"/>
          <w:i w:val="false"/>
          <w:color w:val="000000"/>
          <w:vertAlign w:val="subscript"/>
        </w:rPr>
        <w:t>ком.сбор</w:t>
      </w:r>
      <w:r>
        <w:rPr>
          <w:rFonts w:ascii="Times New Roman"/>
          <w:b w:val="false"/>
          <w:i w:val="false"/>
          <w:color w:val="000000"/>
          <w:sz w:val="28"/>
        </w:rPr>
        <w:t xml:space="preserve"> - сумма доходов от комиссионных сборов соответствующего типа вагона, поезда;</w:t>
      </w:r>
      <w:r>
        <w:br/>
      </w:r>
      <w:r>
        <w:rPr>
          <w:rFonts w:ascii="Times New Roman"/>
          <w:b w:val="false"/>
          <w:i w:val="false"/>
          <w:color w:val="000000"/>
          <w:sz w:val="28"/>
        </w:rPr>
        <w:t>
      D</w:t>
      </w:r>
      <w:r>
        <w:rPr>
          <w:rFonts w:ascii="Times New Roman"/>
          <w:b w:val="false"/>
          <w:i w:val="false"/>
          <w:color w:val="000000"/>
          <w:vertAlign w:val="superscript"/>
        </w:rPr>
        <w:t>i-1</w:t>
      </w:r>
      <w:r>
        <w:rPr>
          <w:rFonts w:ascii="Times New Roman"/>
          <w:b w:val="false"/>
          <w:i w:val="false"/>
          <w:color w:val="000000"/>
          <w:vertAlign w:val="subscript"/>
        </w:rPr>
        <w:t>ком.сбор</w:t>
      </w:r>
      <w:r>
        <w:rPr>
          <w:rFonts w:ascii="Times New Roman"/>
          <w:b w:val="false"/>
          <w:i w:val="false"/>
          <w:color w:val="000000"/>
          <w:sz w:val="28"/>
        </w:rPr>
        <w:t xml:space="preserve"> - сумма доходных поступлений от комиссионных сборов на всем пути следования соответствующего типа вагона, поезда по данным Автоматизированной системы управления "Экспресс-3" за предшествующий период.</w:t>
      </w:r>
      <w:r>
        <w:br/>
      </w:r>
      <w:r>
        <w:rPr>
          <w:rFonts w:ascii="Times New Roman"/>
          <w:b w:val="false"/>
          <w:i w:val="false"/>
          <w:color w:val="000000"/>
          <w:sz w:val="28"/>
        </w:rPr>
        <w:t>
</w:t>
      </w:r>
      <w:r>
        <w:rPr>
          <w:rFonts w:ascii="Times New Roman"/>
          <w:b w:val="false"/>
          <w:i w:val="false"/>
          <w:color w:val="000000"/>
          <w:sz w:val="28"/>
        </w:rPr>
        <w:t>
      Дебетовая сальдо по налогу на добавленную стоимость признается доходом.</w:t>
      </w:r>
    </w:p>
    <w:bookmarkEnd w:id="22"/>
    <w:bookmarkStart w:name="z111" w:id="23"/>
    <w:p>
      <w:pPr>
        <w:spacing w:after="0"/>
        <w:ind w:left="0"/>
        <w:jc w:val="left"/>
      </w:pPr>
      <w:r>
        <w:rPr>
          <w:rFonts w:ascii="Times New Roman"/>
          <w:b/>
          <w:i w:val="false"/>
          <w:color w:val="000000"/>
        </w:rPr>
        <w:t xml:space="preserve"> 
6. Формирование расходов перевозчика</w:t>
      </w:r>
    </w:p>
    <w:bookmarkEnd w:id="23"/>
    <w:bookmarkStart w:name="z112" w:id="24"/>
    <w:p>
      <w:pPr>
        <w:spacing w:after="0"/>
        <w:ind w:left="0"/>
        <w:jc w:val="both"/>
      </w:pPr>
      <w:r>
        <w:rPr>
          <w:rFonts w:ascii="Times New Roman"/>
          <w:b w:val="false"/>
          <w:i w:val="false"/>
          <w:color w:val="000000"/>
          <w:sz w:val="28"/>
        </w:rPr>
        <w:t>
      9. Порядок формирования расходов производится на каждый маршрут пассажирского поезда с учетом производственно-технологических факторов:</w:t>
      </w:r>
    </w:p>
    <w:bookmarkEnd w:id="24"/>
    <w:p>
      <w:pPr>
        <w:spacing w:after="0"/>
        <w:ind w:left="0"/>
        <w:jc w:val="both"/>
      </w:pPr>
      <w:r>
        <w:rPr>
          <w:rFonts w:ascii="Times New Roman"/>
          <w:b w:val="false"/>
          <w:i w:val="false"/>
          <w:color w:val="000000"/>
          <w:sz w:val="28"/>
        </w:rPr>
        <w:t>R</w:t>
      </w:r>
      <w:r>
        <w:rPr>
          <w:rFonts w:ascii="Times New Roman"/>
          <w:b w:val="false"/>
          <w:i w:val="false"/>
          <w:color w:val="000000"/>
          <w:vertAlign w:val="subscript"/>
        </w:rPr>
        <w:t>перевозчика</w:t>
      </w:r>
      <w:r>
        <w:rPr>
          <w:rFonts w:ascii="Times New Roman"/>
          <w:b w:val="false"/>
          <w:i w:val="false"/>
          <w:color w:val="000000"/>
          <w:sz w:val="28"/>
        </w:rPr>
        <w:t xml:space="preserve"> = R</w:t>
      </w:r>
      <w:r>
        <w:rPr>
          <w:rFonts w:ascii="Times New Roman"/>
          <w:b w:val="false"/>
          <w:i w:val="false"/>
          <w:color w:val="000000"/>
          <w:vertAlign w:val="subscript"/>
        </w:rPr>
        <w:t>мжс</w:t>
      </w:r>
      <w:r>
        <w:rPr>
          <w:rFonts w:ascii="Times New Roman"/>
          <w:b w:val="false"/>
          <w:i w:val="false"/>
          <w:color w:val="000000"/>
          <w:sz w:val="28"/>
        </w:rPr>
        <w:t xml:space="preserve"> + R</w:t>
      </w:r>
      <w:r>
        <w:rPr>
          <w:rFonts w:ascii="Times New Roman"/>
          <w:b w:val="false"/>
          <w:i w:val="false"/>
          <w:color w:val="000000"/>
          <w:vertAlign w:val="subscript"/>
        </w:rPr>
        <w:t>лок</w:t>
      </w:r>
      <w:r>
        <w:rPr>
          <w:rFonts w:ascii="Times New Roman"/>
          <w:b w:val="false"/>
          <w:i w:val="false"/>
          <w:color w:val="000000"/>
          <w:sz w:val="28"/>
        </w:rPr>
        <w:t xml:space="preserve"> + R</w:t>
      </w:r>
      <w:r>
        <w:rPr>
          <w:rFonts w:ascii="Times New Roman"/>
          <w:b w:val="false"/>
          <w:i w:val="false"/>
          <w:color w:val="000000"/>
          <w:vertAlign w:val="subscript"/>
        </w:rPr>
        <w:t>аренда вагона</w:t>
      </w:r>
      <w:r>
        <w:rPr>
          <w:rFonts w:ascii="Times New Roman"/>
          <w:b w:val="false"/>
          <w:i w:val="false"/>
          <w:color w:val="000000"/>
          <w:sz w:val="28"/>
        </w:rPr>
        <w:t xml:space="preserve"> + R</w:t>
      </w:r>
      <w:r>
        <w:rPr>
          <w:rFonts w:ascii="Times New Roman"/>
          <w:b w:val="false"/>
          <w:i w:val="false"/>
          <w:color w:val="000000"/>
          <w:vertAlign w:val="subscript"/>
        </w:rPr>
        <w:t>пер.пасс.</w:t>
      </w:r>
    </w:p>
    <w:bookmarkStart w:name="z113" w:id="25"/>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перевозчика</w:t>
      </w:r>
      <w:r>
        <w:rPr>
          <w:rFonts w:ascii="Times New Roman"/>
          <w:b w:val="false"/>
          <w:i w:val="false"/>
          <w:color w:val="000000"/>
          <w:sz w:val="28"/>
        </w:rPr>
        <w:t xml:space="preserve"> - расходы перевозчика, включенные в полную себестоимость;</w:t>
      </w:r>
      <w:r>
        <w:br/>
      </w:r>
      <w:r>
        <w:rPr>
          <w:rFonts w:ascii="Times New Roman"/>
          <w:b w:val="false"/>
          <w:i w:val="false"/>
          <w:color w:val="000000"/>
          <w:sz w:val="28"/>
        </w:rPr>
        <w:t>
      R</w:t>
      </w:r>
      <w:r>
        <w:rPr>
          <w:rFonts w:ascii="Times New Roman"/>
          <w:b w:val="false"/>
          <w:i w:val="false"/>
          <w:color w:val="000000"/>
          <w:vertAlign w:val="subscript"/>
        </w:rPr>
        <w:t>мжс</w:t>
      </w:r>
      <w:r>
        <w:rPr>
          <w:rFonts w:ascii="Times New Roman"/>
          <w:b w:val="false"/>
          <w:i w:val="false"/>
          <w:color w:val="000000"/>
          <w:sz w:val="28"/>
        </w:rPr>
        <w:t xml:space="preserve"> - расходы за услуги пользования магистральной железнодорожной сетью;</w:t>
      </w:r>
      <w:r>
        <w:br/>
      </w:r>
      <w:r>
        <w:rPr>
          <w:rFonts w:ascii="Times New Roman"/>
          <w:b w:val="false"/>
          <w:i w:val="false"/>
          <w:color w:val="000000"/>
          <w:sz w:val="28"/>
        </w:rPr>
        <w:t>
      R</w:t>
      </w:r>
      <w:r>
        <w:rPr>
          <w:rFonts w:ascii="Times New Roman"/>
          <w:b w:val="false"/>
          <w:i w:val="false"/>
          <w:color w:val="000000"/>
          <w:vertAlign w:val="subscript"/>
        </w:rPr>
        <w:t>лок</w:t>
      </w:r>
      <w:r>
        <w:rPr>
          <w:rFonts w:ascii="Times New Roman"/>
          <w:b w:val="false"/>
          <w:i w:val="false"/>
          <w:color w:val="000000"/>
          <w:sz w:val="28"/>
        </w:rPr>
        <w:t xml:space="preserve"> - расходы за услуги предоставления локомотивной тяги;</w:t>
      </w:r>
      <w:r>
        <w:br/>
      </w:r>
      <w:r>
        <w:rPr>
          <w:rFonts w:ascii="Times New Roman"/>
          <w:b w:val="false"/>
          <w:i w:val="false"/>
          <w:color w:val="000000"/>
          <w:sz w:val="28"/>
        </w:rPr>
        <w:t>
      R</w:t>
      </w:r>
      <w:r>
        <w:rPr>
          <w:rFonts w:ascii="Times New Roman"/>
          <w:b w:val="false"/>
          <w:i w:val="false"/>
          <w:color w:val="000000"/>
          <w:vertAlign w:val="subscript"/>
        </w:rPr>
        <w:t>аренда вагона</w:t>
      </w:r>
      <w:r>
        <w:rPr>
          <w:rFonts w:ascii="Times New Roman"/>
          <w:b w:val="false"/>
          <w:i w:val="false"/>
          <w:color w:val="000000"/>
          <w:sz w:val="28"/>
        </w:rPr>
        <w:t xml:space="preserve"> - расходы за услуги предоставления вагонов в аренду;</w:t>
      </w:r>
      <w:r>
        <w:br/>
      </w:r>
      <w:r>
        <w:rPr>
          <w:rFonts w:ascii="Times New Roman"/>
          <w:b w:val="false"/>
          <w:i w:val="false"/>
          <w:color w:val="000000"/>
          <w:sz w:val="28"/>
        </w:rPr>
        <w:t>
      R</w:t>
      </w:r>
      <w:r>
        <w:rPr>
          <w:rFonts w:ascii="Times New Roman"/>
          <w:b w:val="false"/>
          <w:i w:val="false"/>
          <w:color w:val="000000"/>
          <w:vertAlign w:val="subscript"/>
        </w:rPr>
        <w:t>пер.пасс.</w:t>
      </w:r>
      <w:r>
        <w:rPr>
          <w:rFonts w:ascii="Times New Roman"/>
          <w:b w:val="false"/>
          <w:i w:val="false"/>
          <w:color w:val="000000"/>
          <w:sz w:val="28"/>
        </w:rPr>
        <w:t xml:space="preserve"> - расходы перевозчика, связанные с перевозкой пассажиров, включая расходы периода.</w:t>
      </w:r>
      <w:r>
        <w:br/>
      </w:r>
      <w:r>
        <w:rPr>
          <w:rFonts w:ascii="Times New Roman"/>
          <w:b w:val="false"/>
          <w:i w:val="false"/>
          <w:color w:val="000000"/>
          <w:sz w:val="28"/>
        </w:rPr>
        <w:t>
</w:t>
      </w:r>
      <w:r>
        <w:rPr>
          <w:rFonts w:ascii="Times New Roman"/>
          <w:b w:val="false"/>
          <w:i w:val="false"/>
          <w:color w:val="000000"/>
          <w:sz w:val="28"/>
        </w:rPr>
        <w:t>
      10. Расчет расходов перевозчика состоит из разделов:</w:t>
      </w:r>
      <w:r>
        <w:br/>
      </w:r>
      <w:r>
        <w:rPr>
          <w:rFonts w:ascii="Times New Roman"/>
          <w:b w:val="false"/>
          <w:i w:val="false"/>
          <w:color w:val="000000"/>
          <w:sz w:val="28"/>
        </w:rPr>
        <w:t>
</w:t>
      </w:r>
      <w:r>
        <w:rPr>
          <w:rFonts w:ascii="Times New Roman"/>
          <w:b w:val="false"/>
          <w:i w:val="false"/>
          <w:color w:val="000000"/>
          <w:sz w:val="28"/>
        </w:rPr>
        <w:t xml:space="preserve">
      - определение прямых производственных затрат перевозчика конкретно по каждому маршруту пассажирского поезда по типам вагонов; </w:t>
      </w:r>
      <w:r>
        <w:br/>
      </w:r>
      <w:r>
        <w:rPr>
          <w:rFonts w:ascii="Times New Roman"/>
          <w:b w:val="false"/>
          <w:i w:val="false"/>
          <w:color w:val="000000"/>
          <w:sz w:val="28"/>
        </w:rPr>
        <w:t>
</w:t>
      </w:r>
      <w:r>
        <w:rPr>
          <w:rFonts w:ascii="Times New Roman"/>
          <w:b w:val="false"/>
          <w:i w:val="false"/>
          <w:color w:val="000000"/>
          <w:sz w:val="28"/>
        </w:rPr>
        <w:t>
      - расчет и распределение расходов периода, в том числе накладных расходов и по маршрутам по удельному весу.</w:t>
      </w:r>
      <w:r>
        <w:br/>
      </w:r>
      <w:r>
        <w:rPr>
          <w:rFonts w:ascii="Times New Roman"/>
          <w:b w:val="false"/>
          <w:i w:val="false"/>
          <w:color w:val="000000"/>
          <w:sz w:val="28"/>
        </w:rPr>
        <w:t>
</w:t>
      </w:r>
      <w:r>
        <w:rPr>
          <w:rFonts w:ascii="Times New Roman"/>
          <w:b w:val="false"/>
          <w:i w:val="false"/>
          <w:color w:val="000000"/>
          <w:sz w:val="28"/>
        </w:rPr>
        <w:t>
      1) Расчет расходов на услуги магистральной железнодорожной сети (далее - МЖС) определяется по формуле:</w:t>
      </w:r>
      <w:r>
        <w:br/>
      </w:r>
      <w:r>
        <w:rPr>
          <w:rFonts w:ascii="Times New Roman"/>
          <w:b w:val="false"/>
          <w:i w:val="false"/>
          <w:color w:val="000000"/>
          <w:sz w:val="28"/>
        </w:rPr>
        <w:t>
</w:t>
      </w:r>
      <w:r>
        <w:rPr>
          <w:rFonts w:ascii="Times New Roman"/>
          <w:b w:val="false"/>
          <w:i w:val="false"/>
          <w:color w:val="000000"/>
          <w:sz w:val="28"/>
        </w:rPr>
        <w:t xml:space="preserve">
      а) без понижающего коэффициента </w:t>
      </w:r>
      <w:r>
        <w:br/>
      </w:r>
      <w:r>
        <w:rPr>
          <w:rFonts w:ascii="Times New Roman"/>
          <w:b w:val="false"/>
          <w:i w:val="false"/>
          <w:color w:val="000000"/>
          <w:sz w:val="28"/>
        </w:rPr>
        <w:t>
</w:t>
      </w:r>
      <w:r>
        <w:rPr>
          <w:rFonts w:ascii="Times New Roman"/>
          <w:b w:val="false"/>
          <w:i w:val="false"/>
          <w:color w:val="000000"/>
          <w:sz w:val="28"/>
        </w:rPr>
        <w:t>
      б) с понижающим коэффициентом</w:t>
      </w:r>
      <w:r>
        <w:br/>
      </w:r>
      <w:r>
        <w:rPr>
          <w:rFonts w:ascii="Times New Roman"/>
          <w:b w:val="false"/>
          <w:i w:val="false"/>
          <w:color w:val="000000"/>
          <w:sz w:val="28"/>
        </w:rPr>
        <w:t>
      а) R</w:t>
      </w:r>
      <w:r>
        <w:rPr>
          <w:rFonts w:ascii="Times New Roman"/>
          <w:b w:val="false"/>
          <w:i w:val="false"/>
          <w:color w:val="000000"/>
          <w:vertAlign w:val="subscript"/>
        </w:rPr>
        <w:t>мжс</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bscript"/>
        </w:rPr>
        <w:t>ваг-км</w:t>
      </w: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мжс</w:t>
      </w:r>
      <w:r>
        <w:rPr>
          <w:rFonts w:ascii="Times New Roman"/>
          <w:b w:val="false"/>
          <w:i w:val="false"/>
          <w:color w:val="000000"/>
          <w:sz w:val="28"/>
        </w:rPr>
        <w:t>       б) R</w:t>
      </w:r>
      <w:r>
        <w:rPr>
          <w:rFonts w:ascii="Times New Roman"/>
          <w:b w:val="false"/>
          <w:i w:val="false"/>
          <w:color w:val="000000"/>
          <w:vertAlign w:val="subscript"/>
        </w:rPr>
        <w:t>мжс</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bscript"/>
        </w:rPr>
        <w:t>ваг-км</w:t>
      </w: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мжс</w:t>
      </w:r>
      <w:r>
        <w:rPr>
          <w:rFonts w:ascii="Times New Roman"/>
          <w:b w:val="false"/>
          <w:i w:val="false"/>
          <w:color w:val="000000"/>
          <w:sz w:val="28"/>
        </w:rPr>
        <w:t xml:space="preserve"> *k</w:t>
      </w:r>
      <w:r>
        <w:rPr>
          <w:rFonts w:ascii="Times New Roman"/>
          <w:b w:val="false"/>
          <w:i w:val="false"/>
          <w:color w:val="000000"/>
          <w:vertAlign w:val="subscript"/>
        </w:rPr>
        <w:t>мжс</w:t>
      </w:r>
    </w:p>
    <w:bookmarkEnd w:id="25"/>
    <w:bookmarkStart w:name="z120" w:id="26"/>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мжс</w:t>
      </w:r>
      <w:r>
        <w:rPr>
          <w:rFonts w:ascii="Times New Roman"/>
          <w:b w:val="false"/>
          <w:i w:val="false"/>
          <w:color w:val="000000"/>
          <w:sz w:val="28"/>
        </w:rPr>
        <w:t xml:space="preserve"> - расходы за услуги пользования МЖС;</w:t>
      </w:r>
      <w:r>
        <w:br/>
      </w: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ваг-км</w:t>
      </w:r>
      <w:r>
        <w:rPr>
          <w:rFonts w:ascii="Times New Roman"/>
          <w:b w:val="false"/>
          <w:i w:val="false"/>
          <w:color w:val="000000"/>
          <w:sz w:val="28"/>
        </w:rPr>
        <w:t xml:space="preserve"> - объем вагоно-км (ваг-км) на планируемый период;</w:t>
      </w:r>
      <w:r>
        <w:br/>
      </w:r>
      <w:r>
        <w:rPr>
          <w:rFonts w:ascii="Times New Roman"/>
          <w:b w:val="false"/>
          <w:i w:val="false"/>
          <w:color w:val="000000"/>
          <w:sz w:val="28"/>
        </w:rPr>
        <w:t>
      </w:t>
      </w:r>
      <w:r>
        <w:rPr>
          <w:rFonts w:ascii="Times New Roman"/>
          <w:b w:val="false"/>
          <w:i/>
          <w:color w:val="000000"/>
          <w:sz w:val="28"/>
        </w:rPr>
        <w:t>P</w:t>
      </w:r>
      <w:r>
        <w:rPr>
          <w:rFonts w:ascii="Times New Roman"/>
          <w:b w:val="false"/>
          <w:i w:val="false"/>
          <w:color w:val="000000"/>
          <w:vertAlign w:val="subscript"/>
        </w:rPr>
        <w:t>мжс</w:t>
      </w:r>
      <w:r>
        <w:rPr>
          <w:rFonts w:ascii="Times New Roman"/>
          <w:b w:val="false"/>
          <w:i w:val="false"/>
          <w:color w:val="000000"/>
          <w:sz w:val="28"/>
        </w:rPr>
        <w:t xml:space="preserve"> - тариф за услуги пользования МЖС, тенге;</w:t>
      </w:r>
      <w:r>
        <w:br/>
      </w:r>
      <w:r>
        <w:rPr>
          <w:rFonts w:ascii="Times New Roman"/>
          <w:b w:val="false"/>
          <w:i w:val="false"/>
          <w:color w:val="000000"/>
          <w:sz w:val="28"/>
        </w:rPr>
        <w:t>
      k</w:t>
      </w:r>
      <w:r>
        <w:rPr>
          <w:rFonts w:ascii="Times New Roman"/>
          <w:b w:val="false"/>
          <w:i w:val="false"/>
          <w:color w:val="000000"/>
          <w:vertAlign w:val="subscript"/>
        </w:rPr>
        <w:t>мжс</w:t>
      </w:r>
      <w:r>
        <w:rPr>
          <w:rFonts w:ascii="Times New Roman"/>
          <w:b w:val="false"/>
          <w:i w:val="false"/>
          <w:color w:val="000000"/>
          <w:sz w:val="28"/>
        </w:rPr>
        <w:t xml:space="preserve"> - временный понижающий коэффициент (далее - ВПК).</w:t>
      </w:r>
      <w:r>
        <w:br/>
      </w:r>
      <w:r>
        <w:rPr>
          <w:rFonts w:ascii="Times New Roman"/>
          <w:b w:val="false"/>
          <w:i w:val="false"/>
          <w:color w:val="000000"/>
          <w:sz w:val="28"/>
        </w:rPr>
        <w:t>
</w:t>
      </w:r>
      <w:r>
        <w:rPr>
          <w:rFonts w:ascii="Times New Roman"/>
          <w:b w:val="false"/>
          <w:i w:val="false"/>
          <w:color w:val="000000"/>
          <w:sz w:val="28"/>
        </w:rPr>
        <w:t>
      2) Расчет расходов за предоставленные услуги локомотивной тяги определяется по формулам 2-мя этапами:</w:t>
      </w:r>
      <w:r>
        <w:br/>
      </w:r>
      <w:r>
        <w:rPr>
          <w:rFonts w:ascii="Times New Roman"/>
          <w:b w:val="false"/>
          <w:i w:val="false"/>
          <w:color w:val="000000"/>
          <w:sz w:val="28"/>
        </w:rPr>
        <w:t>
</w:t>
      </w:r>
      <w:r>
        <w:rPr>
          <w:rFonts w:ascii="Times New Roman"/>
          <w:b w:val="false"/>
          <w:i w:val="false"/>
          <w:color w:val="000000"/>
          <w:sz w:val="28"/>
        </w:rPr>
        <w:t>
      1-этап: Стоимость услуг по поезду</w:t>
      </w:r>
    </w:p>
    <w:bookmarkEnd w:id="26"/>
    <w:p>
      <w:pPr>
        <w:spacing w:after="0"/>
        <w:ind w:left="0"/>
        <w:jc w:val="both"/>
      </w:pPr>
      <w:r>
        <w:rPr>
          <w:rFonts w:ascii="Times New Roman"/>
          <w:b w:val="false"/>
          <w:i w:val="false"/>
          <w:color w:val="000000"/>
          <w:sz w:val="28"/>
        </w:rPr>
        <w:t>R</w:t>
      </w:r>
      <w:r>
        <w:rPr>
          <w:rFonts w:ascii="Times New Roman"/>
          <w:b w:val="false"/>
          <w:i w:val="false"/>
          <w:color w:val="000000"/>
          <w:vertAlign w:val="subscript"/>
        </w:rPr>
        <w:t>лок</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bscript"/>
        </w:rPr>
        <w:t>теп.лок.час</w:t>
      </w:r>
      <w:r>
        <w:rPr>
          <w:rFonts w:ascii="Times New Roman"/>
          <w:b w:val="false"/>
          <w:i/>
          <w:color w:val="000000"/>
          <w:sz w:val="28"/>
        </w:rPr>
        <w:t xml:space="preserve"> *P</w:t>
      </w:r>
      <w:r>
        <w:rPr>
          <w:rFonts w:ascii="Times New Roman"/>
          <w:b w:val="false"/>
          <w:i w:val="false"/>
          <w:color w:val="000000"/>
          <w:vertAlign w:val="subscript"/>
        </w:rPr>
        <w:t>теп.лок.час</w:t>
      </w:r>
      <w:r>
        <w:rPr>
          <w:rFonts w:ascii="Times New Roman"/>
          <w:b w:val="false"/>
          <w:i w:val="false"/>
          <w:color w:val="000000"/>
          <w:sz w:val="28"/>
        </w:rPr>
        <w:t>) + (</w:t>
      </w:r>
      <w:r>
        <w:rPr>
          <w:rFonts w:ascii="Times New Roman"/>
          <w:b w:val="false"/>
          <w:i/>
          <w:color w:val="000000"/>
          <w:sz w:val="28"/>
        </w:rPr>
        <w:t>V</w:t>
      </w:r>
      <w:r>
        <w:rPr>
          <w:rFonts w:ascii="Times New Roman"/>
          <w:b w:val="false"/>
          <w:i w:val="false"/>
          <w:color w:val="000000"/>
          <w:vertAlign w:val="subscript"/>
        </w:rPr>
        <w:t>элек.лок.час</w:t>
      </w:r>
      <w:r>
        <w:rPr>
          <w:rFonts w:ascii="Times New Roman"/>
          <w:b w:val="false"/>
          <w:i/>
          <w:color w:val="000000"/>
          <w:sz w:val="28"/>
        </w:rPr>
        <w:t>*P</w:t>
      </w:r>
      <w:r>
        <w:rPr>
          <w:rFonts w:ascii="Times New Roman"/>
          <w:b w:val="false"/>
          <w:i w:val="false"/>
          <w:color w:val="000000"/>
          <w:vertAlign w:val="subscript"/>
        </w:rPr>
        <w:t>элек.лок.час</w:t>
      </w:r>
      <w:r>
        <w:rPr>
          <w:rFonts w:ascii="Times New Roman"/>
          <w:b w:val="false"/>
          <w:i w:val="false"/>
          <w:color w:val="000000"/>
          <w:sz w:val="28"/>
        </w:rPr>
        <w:t>);</w:t>
      </w:r>
    </w:p>
    <w:bookmarkStart w:name="z123" w:id="27"/>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лок</w:t>
      </w:r>
      <w:r>
        <w:rPr>
          <w:rFonts w:ascii="Times New Roman"/>
          <w:b w:val="false"/>
          <w:i w:val="false"/>
          <w:color w:val="000000"/>
          <w:sz w:val="28"/>
        </w:rPr>
        <w:t xml:space="preserve"> - расходы за услуги локомотивной тяги по поезду;</w:t>
      </w:r>
      <w:r>
        <w:br/>
      </w: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теп.лок.час</w:t>
      </w:r>
      <w:r>
        <w:rPr>
          <w:rFonts w:ascii="Times New Roman"/>
          <w:b w:val="false"/>
          <w:i w:val="false"/>
          <w:color w:val="000000"/>
          <w:sz w:val="28"/>
        </w:rPr>
        <w:t xml:space="preserve"> - количество планируемых локомотиво-часов тепловозной тяги;</w:t>
      </w:r>
      <w:r>
        <w:br/>
      </w:r>
      <w:r>
        <w:rPr>
          <w:rFonts w:ascii="Times New Roman"/>
          <w:b w:val="false"/>
          <w:i w:val="false"/>
          <w:color w:val="000000"/>
          <w:sz w:val="28"/>
        </w:rPr>
        <w:t>
      </w:t>
      </w:r>
      <w:r>
        <w:rPr>
          <w:rFonts w:ascii="Times New Roman"/>
          <w:b w:val="false"/>
          <w:i/>
          <w:color w:val="000000"/>
          <w:sz w:val="28"/>
        </w:rPr>
        <w:t>P</w:t>
      </w:r>
      <w:r>
        <w:rPr>
          <w:rFonts w:ascii="Times New Roman"/>
          <w:b w:val="false"/>
          <w:i w:val="false"/>
          <w:color w:val="000000"/>
          <w:vertAlign w:val="subscript"/>
        </w:rPr>
        <w:t>теп.лок.час</w:t>
      </w:r>
      <w:r>
        <w:rPr>
          <w:rFonts w:ascii="Times New Roman"/>
          <w:b w:val="false"/>
          <w:i w:val="false"/>
          <w:color w:val="000000"/>
          <w:sz w:val="28"/>
        </w:rPr>
        <w:t xml:space="preserve"> - тариф за услуги тепловозной тяги, тенге;</w:t>
      </w:r>
      <w:r>
        <w:br/>
      </w: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элек.лок.час</w:t>
      </w:r>
      <w:r>
        <w:rPr>
          <w:rFonts w:ascii="Times New Roman"/>
          <w:b w:val="false"/>
          <w:i w:val="false"/>
          <w:color w:val="000000"/>
          <w:sz w:val="28"/>
        </w:rPr>
        <w:t xml:space="preserve"> - количество планируемых локомотиво-часов электровозной тяги;</w:t>
      </w:r>
      <w:r>
        <w:br/>
      </w:r>
      <w:r>
        <w:rPr>
          <w:rFonts w:ascii="Times New Roman"/>
          <w:b w:val="false"/>
          <w:i w:val="false"/>
          <w:color w:val="000000"/>
          <w:sz w:val="28"/>
        </w:rPr>
        <w:t>
      </w:t>
      </w:r>
      <w:r>
        <w:rPr>
          <w:rFonts w:ascii="Times New Roman"/>
          <w:b w:val="false"/>
          <w:i/>
          <w:color w:val="000000"/>
          <w:sz w:val="28"/>
        </w:rPr>
        <w:t>P</w:t>
      </w:r>
      <w:r>
        <w:rPr>
          <w:rFonts w:ascii="Times New Roman"/>
          <w:b w:val="false"/>
          <w:i w:val="false"/>
          <w:color w:val="000000"/>
          <w:vertAlign w:val="subscript"/>
        </w:rPr>
        <w:t>элек.лок.час</w:t>
      </w:r>
      <w:r>
        <w:rPr>
          <w:rFonts w:ascii="Times New Roman"/>
          <w:b w:val="false"/>
          <w:i w:val="false"/>
          <w:color w:val="000000"/>
          <w:sz w:val="28"/>
        </w:rPr>
        <w:t xml:space="preserve"> - тариф за услуги электровозной тяги, тенге.</w:t>
      </w:r>
      <w:r>
        <w:br/>
      </w:r>
      <w:r>
        <w:rPr>
          <w:rFonts w:ascii="Times New Roman"/>
          <w:b w:val="false"/>
          <w:i w:val="false"/>
          <w:color w:val="000000"/>
          <w:sz w:val="28"/>
        </w:rPr>
        <w:t>
</w:t>
      </w:r>
      <w:r>
        <w:rPr>
          <w:rFonts w:ascii="Times New Roman"/>
          <w:b w:val="false"/>
          <w:i w:val="false"/>
          <w:color w:val="000000"/>
          <w:sz w:val="28"/>
        </w:rPr>
        <w:t>
      2 этап: Стоимость услуг по типам вагонов:</w:t>
      </w:r>
    </w:p>
    <w:bookmarkEnd w:id="27"/>
    <w:p>
      <w:pPr>
        <w:spacing w:after="0"/>
        <w:ind w:left="0"/>
        <w:jc w:val="both"/>
      </w:pPr>
      <w:r>
        <w:rPr>
          <w:rFonts w:ascii="Times New Roman"/>
          <w:b w:val="false"/>
          <w:i w:val="false"/>
          <w:color w:val="000000"/>
          <w:sz w:val="28"/>
        </w:rPr>
        <w:t>R</w:t>
      </w:r>
      <w:r>
        <w:rPr>
          <w:rFonts w:ascii="Times New Roman"/>
          <w:b w:val="false"/>
          <w:i w:val="false"/>
          <w:color w:val="000000"/>
          <w:vertAlign w:val="subscript"/>
        </w:rPr>
        <w:t>лок.ваг.</w:t>
      </w:r>
      <w:r>
        <w:rPr>
          <w:rFonts w:ascii="Times New Roman"/>
          <w:b w:val="false"/>
          <w:i w:val="false"/>
          <w:color w:val="000000"/>
          <w:sz w:val="28"/>
        </w:rPr>
        <w:t xml:space="preserve"> = R</w:t>
      </w:r>
      <w:r>
        <w:rPr>
          <w:rFonts w:ascii="Times New Roman"/>
          <w:b w:val="false"/>
          <w:i w:val="false"/>
          <w:color w:val="000000"/>
          <w:vertAlign w:val="subscript"/>
        </w:rPr>
        <w:t>лок</w:t>
      </w:r>
      <w:r>
        <w:rPr>
          <w:rFonts w:ascii="Times New Roman"/>
          <w:b w:val="false"/>
          <w:i w:val="false"/>
          <w:color w:val="000000"/>
          <w:sz w:val="28"/>
        </w:rPr>
        <w:t xml:space="preserve"> /VQ</w:t>
      </w:r>
      <w:r>
        <w:rPr>
          <w:rFonts w:ascii="Times New Roman"/>
          <w:b w:val="false"/>
          <w:i w:val="false"/>
          <w:color w:val="000000"/>
          <w:vertAlign w:val="superscript"/>
        </w:rPr>
        <w:t>i</w:t>
      </w:r>
      <w:r>
        <w:rPr>
          <w:rFonts w:ascii="Times New Roman"/>
          <w:b w:val="false"/>
          <w:i w:val="false"/>
          <w:color w:val="000000"/>
          <w:vertAlign w:val="subscript"/>
        </w:rPr>
        <w:t>ваг-км.поезд</w:t>
      </w:r>
      <w:r>
        <w:rPr>
          <w:rFonts w:ascii="Times New Roman"/>
          <w:b w:val="false"/>
          <w:i w:val="false"/>
          <w:color w:val="000000"/>
          <w:sz w:val="28"/>
        </w:rPr>
        <w:t>* VQ</w:t>
      </w:r>
      <w:r>
        <w:rPr>
          <w:rFonts w:ascii="Times New Roman"/>
          <w:b w:val="false"/>
          <w:i w:val="false"/>
          <w:color w:val="000000"/>
          <w:vertAlign w:val="superscript"/>
        </w:rPr>
        <w:t>i</w:t>
      </w:r>
      <w:r>
        <w:rPr>
          <w:rFonts w:ascii="Times New Roman"/>
          <w:b w:val="false"/>
          <w:i w:val="false"/>
          <w:color w:val="000000"/>
          <w:vertAlign w:val="subscript"/>
        </w:rPr>
        <w:t>ваг-км.ваг.</w:t>
      </w:r>
    </w:p>
    <w:bookmarkStart w:name="z125" w:id="2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vertAlign w:val="superscript"/>
        </w:rPr>
        <w:t>лок</w:t>
      </w:r>
      <w:r>
        <w:rPr>
          <w:rFonts w:ascii="Times New Roman"/>
          <w:b w:val="false"/>
          <w:i w:val="false"/>
          <w:color w:val="000000"/>
          <w:sz w:val="28"/>
        </w:rPr>
        <w:t xml:space="preserve"> - стоимость услуг по i-типу или группе вагонов, курсирующих в составе поезда, тенге;</w:t>
      </w:r>
      <w:r>
        <w:br/>
      </w:r>
      <w:r>
        <w:rPr>
          <w:rFonts w:ascii="Times New Roman"/>
          <w:b w:val="false"/>
          <w:i w:val="false"/>
          <w:color w:val="000000"/>
          <w:sz w:val="28"/>
        </w:rPr>
        <w:t>
      R</w:t>
      </w:r>
      <w:r>
        <w:rPr>
          <w:rFonts w:ascii="Times New Roman"/>
          <w:b w:val="false"/>
          <w:i w:val="false"/>
          <w:color w:val="000000"/>
          <w:vertAlign w:val="subscript"/>
        </w:rPr>
        <w:t>п</w:t>
      </w:r>
      <w:r>
        <w:rPr>
          <w:rFonts w:ascii="Times New Roman"/>
          <w:b w:val="false"/>
          <w:i w:val="false"/>
          <w:color w:val="000000"/>
          <w:vertAlign w:val="superscript"/>
        </w:rPr>
        <w:t>лок</w:t>
      </w:r>
      <w:r>
        <w:rPr>
          <w:rFonts w:ascii="Times New Roman"/>
          <w:b w:val="false"/>
          <w:i w:val="false"/>
          <w:color w:val="000000"/>
          <w:sz w:val="28"/>
        </w:rPr>
        <w:t xml:space="preserve"> - стоимость услуг по поезду, тенге;</w:t>
      </w:r>
      <w:r>
        <w:br/>
      </w:r>
      <w:r>
        <w:rPr>
          <w:rFonts w:ascii="Times New Roman"/>
          <w:b w:val="false"/>
          <w:i w:val="false"/>
          <w:color w:val="000000"/>
          <w:sz w:val="28"/>
        </w:rPr>
        <w:t xml:space="preserve">
      VQ </w:t>
      </w:r>
      <w:r>
        <w:rPr>
          <w:rFonts w:ascii="Times New Roman"/>
          <w:b w:val="false"/>
          <w:i w:val="false"/>
          <w:color w:val="000000"/>
          <w:vertAlign w:val="superscript"/>
        </w:rPr>
        <w:t>i</w:t>
      </w:r>
      <w:r>
        <w:rPr>
          <w:rFonts w:ascii="Times New Roman"/>
          <w:b w:val="false"/>
          <w:i w:val="false"/>
          <w:color w:val="000000"/>
          <w:vertAlign w:val="subscript"/>
        </w:rPr>
        <w:t>ваг-км.поезд</w:t>
      </w:r>
      <w:r>
        <w:rPr>
          <w:rFonts w:ascii="Times New Roman"/>
          <w:b w:val="false"/>
          <w:i w:val="false"/>
          <w:color w:val="000000"/>
          <w:sz w:val="28"/>
        </w:rPr>
        <w:t xml:space="preserve"> - пробег поезда по территории Республики Казахстан на планируемый период, ваг/км;</w:t>
      </w:r>
      <w:r>
        <w:br/>
      </w:r>
      <w:r>
        <w:rPr>
          <w:rFonts w:ascii="Times New Roman"/>
          <w:b w:val="false"/>
          <w:i w:val="false"/>
          <w:color w:val="000000"/>
          <w:sz w:val="28"/>
        </w:rPr>
        <w:t>
      VQ</w:t>
      </w:r>
      <w:r>
        <w:rPr>
          <w:rFonts w:ascii="Times New Roman"/>
          <w:b w:val="false"/>
          <w:i w:val="false"/>
          <w:color w:val="000000"/>
          <w:vertAlign w:val="superscript"/>
        </w:rPr>
        <w:t>i</w:t>
      </w:r>
      <w:r>
        <w:rPr>
          <w:rFonts w:ascii="Times New Roman"/>
          <w:b w:val="false"/>
          <w:i w:val="false"/>
          <w:color w:val="000000"/>
          <w:vertAlign w:val="subscript"/>
        </w:rPr>
        <w:t>ваг-км.ваг.</w:t>
      </w:r>
      <w:r>
        <w:rPr>
          <w:rFonts w:ascii="Times New Roman"/>
          <w:b w:val="false"/>
          <w:i w:val="false"/>
          <w:color w:val="000000"/>
          <w:sz w:val="28"/>
        </w:rPr>
        <w:t xml:space="preserve"> - пробег по территории Республики Казахстан соответствующего вагона, курсирующего в составе поезда на планируемый период, ваг/км.</w:t>
      </w:r>
      <w:r>
        <w:br/>
      </w:r>
      <w:r>
        <w:rPr>
          <w:rFonts w:ascii="Times New Roman"/>
          <w:b w:val="false"/>
          <w:i w:val="false"/>
          <w:color w:val="000000"/>
          <w:sz w:val="28"/>
        </w:rPr>
        <w:t>
</w:t>
      </w:r>
      <w:r>
        <w:rPr>
          <w:rFonts w:ascii="Times New Roman"/>
          <w:b w:val="false"/>
          <w:i w:val="false"/>
          <w:color w:val="000000"/>
          <w:sz w:val="28"/>
        </w:rPr>
        <w:t>
      3) Расчет расходов арендуемого парка подвижного состава:</w:t>
      </w:r>
      <w:r>
        <w:br/>
      </w:r>
      <w:r>
        <w:rPr>
          <w:rFonts w:ascii="Times New Roman"/>
          <w:b w:val="false"/>
          <w:i w:val="false"/>
          <w:color w:val="000000"/>
          <w:sz w:val="28"/>
        </w:rPr>
        <w:t>
</w:t>
      </w:r>
      <w:r>
        <w:rPr>
          <w:rFonts w:ascii="Times New Roman"/>
          <w:b w:val="false"/>
          <w:i w:val="false"/>
          <w:color w:val="000000"/>
          <w:sz w:val="28"/>
        </w:rPr>
        <w:t>
      Расчет парка подвижного состава для формирования поездов (с учетом, находящихся в резерве) определяется по требуемым типам вагонов по формулам:</w:t>
      </w:r>
      <w:r>
        <w:br/>
      </w:r>
      <w:r>
        <w:rPr>
          <w:rFonts w:ascii="Times New Roman"/>
          <w:b w:val="false"/>
          <w:i w:val="false"/>
          <w:color w:val="000000"/>
          <w:sz w:val="28"/>
        </w:rPr>
        <w:t>
</w:t>
      </w:r>
      <w:r>
        <w:rPr>
          <w:rFonts w:ascii="Times New Roman"/>
          <w:b w:val="false"/>
          <w:i w:val="false"/>
          <w:color w:val="000000"/>
          <w:sz w:val="28"/>
        </w:rPr>
        <w:t>
      Пассажирских вагонов:</w:t>
      </w:r>
    </w:p>
    <w:bookmarkEnd w:id="28"/>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аренда вагона </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N</w:t>
      </w:r>
      <w:r>
        <w:rPr>
          <w:rFonts w:ascii="Times New Roman"/>
          <w:b w:val="false"/>
          <w:i w:val="false"/>
          <w:color w:val="000000"/>
          <w:vertAlign w:val="subscript"/>
        </w:rPr>
        <w:t>сост.</w:t>
      </w: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резерв</w:t>
      </w:r>
      <w:r>
        <w:rPr>
          <w:rFonts w:ascii="Times New Roman"/>
          <w:b w:val="false"/>
          <w:i w:val="false"/>
          <w:color w:val="000000"/>
          <w:sz w:val="28"/>
        </w:rPr>
        <w:t>* N</w:t>
      </w:r>
      <w:r>
        <w:rPr>
          <w:rFonts w:ascii="Times New Roman"/>
          <w:b w:val="false"/>
          <w:i w:val="false"/>
          <w:color w:val="000000"/>
          <w:vertAlign w:val="subscript"/>
        </w:rPr>
        <w:t>дней.аренд.</w:t>
      </w:r>
      <w:r>
        <w:rPr>
          <w:rFonts w:ascii="Times New Roman"/>
          <w:b w:val="false"/>
          <w:i w:val="false"/>
          <w:color w:val="000000"/>
          <w:sz w:val="28"/>
        </w:rPr>
        <w:t>*</w:t>
      </w:r>
      <w:r>
        <w:rPr>
          <w:rFonts w:ascii="Times New Roman"/>
          <w:b w:val="false"/>
          <w:i/>
          <w:color w:val="000000"/>
          <w:sz w:val="28"/>
        </w:rPr>
        <w:t>k</w:t>
      </w:r>
      <w:r>
        <w:rPr>
          <w:rFonts w:ascii="Times New Roman"/>
          <w:b w:val="false"/>
          <w:i w:val="false"/>
          <w:color w:val="000000"/>
          <w:vertAlign w:val="subscript"/>
        </w:rPr>
        <w:t>парка</w:t>
      </w:r>
      <w:r>
        <w:rPr>
          <w:rFonts w:ascii="Times New Roman"/>
          <w:b w:val="false"/>
          <w:i w:val="false"/>
          <w:color w:val="000000"/>
          <w:sz w:val="28"/>
        </w:rPr>
        <w:t>*</w:t>
      </w:r>
      <w:r>
        <w:br/>
      </w:r>
      <w:r>
        <w:rPr>
          <w:rFonts w:ascii="Times New Roman"/>
          <w:b w:val="false"/>
          <w:i w:val="false"/>
          <w:color w:val="000000"/>
          <w:sz w:val="28"/>
        </w:rPr>
        <w:t>
*P</w:t>
      </w:r>
      <w:r>
        <w:rPr>
          <w:rFonts w:ascii="Times New Roman"/>
          <w:b w:val="false"/>
          <w:i w:val="false"/>
          <w:color w:val="000000"/>
          <w:vertAlign w:val="subscript"/>
        </w:rPr>
        <w:t>аренд.ваг.</w:t>
      </w:r>
      <w:r>
        <w:rPr>
          <w:rFonts w:ascii="Times New Roman"/>
          <w:b w:val="false"/>
          <w:i w:val="false"/>
          <w:color w:val="000000"/>
          <w:sz w:val="28"/>
        </w:rPr>
        <w:t>)/VW</w:t>
      </w:r>
      <w:r>
        <w:rPr>
          <w:rFonts w:ascii="Times New Roman"/>
          <w:b w:val="false"/>
          <w:i w:val="false"/>
          <w:color w:val="000000"/>
          <w:vertAlign w:val="superscript"/>
        </w:rPr>
        <w:t>i</w:t>
      </w:r>
      <w:r>
        <w:rPr>
          <w:rFonts w:ascii="Times New Roman"/>
          <w:b w:val="false"/>
          <w:i w:val="false"/>
          <w:color w:val="000000"/>
          <w:vertAlign w:val="subscript"/>
        </w:rPr>
        <w:t>ваг-км</w:t>
      </w:r>
      <w:r>
        <w:rPr>
          <w:rFonts w:ascii="Times New Roman"/>
          <w:b w:val="false"/>
          <w:i w:val="false"/>
          <w:color w:val="000000"/>
          <w:sz w:val="28"/>
        </w:rPr>
        <w:t>* VQ</w:t>
      </w:r>
      <w:r>
        <w:rPr>
          <w:rFonts w:ascii="Times New Roman"/>
          <w:b w:val="false"/>
          <w:i w:val="false"/>
          <w:color w:val="000000"/>
          <w:vertAlign w:val="superscript"/>
        </w:rPr>
        <w:t>i</w:t>
      </w:r>
      <w:r>
        <w:rPr>
          <w:rFonts w:ascii="Times New Roman"/>
          <w:b w:val="false"/>
          <w:i w:val="false"/>
          <w:color w:val="000000"/>
          <w:vertAlign w:val="subscript"/>
        </w:rPr>
        <w:t>ваг-км</w:t>
      </w:r>
      <w:r>
        <w:rPr>
          <w:rFonts w:ascii="Times New Roman"/>
          <w:b w:val="false"/>
          <w:i w:val="false"/>
          <w:color w:val="000000"/>
          <w:sz w:val="28"/>
        </w:rPr>
        <w:t>;</w:t>
      </w:r>
    </w:p>
    <w:bookmarkStart w:name="z129" w:id="29"/>
    <w:p>
      <w:pPr>
        <w:spacing w:after="0"/>
        <w:ind w:left="0"/>
        <w:jc w:val="both"/>
      </w:pPr>
      <w:r>
        <w:rPr>
          <w:rFonts w:ascii="Times New Roman"/>
          <w:b w:val="false"/>
          <w:i w:val="false"/>
          <w:color w:val="000000"/>
          <w:sz w:val="28"/>
        </w:rPr>
        <w:t>
      Вагонов электросекций и дизельных поездов:</w:t>
      </w:r>
    </w:p>
    <w:bookmarkEnd w:id="29"/>
    <w:p>
      <w:pPr>
        <w:spacing w:after="0"/>
        <w:ind w:left="0"/>
        <w:jc w:val="both"/>
      </w:pPr>
      <w:r>
        <w:rPr>
          <w:rFonts w:ascii="Times New Roman"/>
          <w:b w:val="false"/>
          <w:i w:val="false"/>
          <w:color w:val="000000"/>
          <w:sz w:val="28"/>
        </w:rPr>
        <w:t>R</w:t>
      </w:r>
      <w:r>
        <w:rPr>
          <w:rFonts w:ascii="Times New Roman"/>
          <w:b w:val="false"/>
          <w:i w:val="false"/>
          <w:color w:val="000000"/>
          <w:vertAlign w:val="subscript"/>
        </w:rPr>
        <w:t>аренда вагона</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резерв</w:t>
      </w:r>
      <w:r>
        <w:rPr>
          <w:rFonts w:ascii="Times New Roman"/>
          <w:b w:val="false"/>
          <w:i w:val="false"/>
          <w:color w:val="000000"/>
          <w:sz w:val="28"/>
        </w:rPr>
        <w:t>.)* N</w:t>
      </w:r>
      <w:r>
        <w:rPr>
          <w:rFonts w:ascii="Times New Roman"/>
          <w:b w:val="false"/>
          <w:i w:val="false"/>
          <w:color w:val="000000"/>
          <w:vertAlign w:val="subscript"/>
        </w:rPr>
        <w:t>сост</w:t>
      </w:r>
      <w:r>
        <w:rPr>
          <w:rFonts w:ascii="Times New Roman"/>
          <w:b w:val="false"/>
          <w:i w:val="false"/>
          <w:color w:val="000000"/>
          <w:sz w:val="28"/>
        </w:rPr>
        <w:t>. * N</w:t>
      </w:r>
      <w:r>
        <w:rPr>
          <w:rFonts w:ascii="Times New Roman"/>
          <w:b w:val="false"/>
          <w:i w:val="false"/>
          <w:color w:val="000000"/>
          <w:vertAlign w:val="subscript"/>
        </w:rPr>
        <w:t>дней.аренд.</w:t>
      </w:r>
      <w:r>
        <w:rPr>
          <w:rFonts w:ascii="Times New Roman"/>
          <w:b w:val="false"/>
          <w:i w:val="false"/>
          <w:color w:val="000000"/>
          <w:sz w:val="28"/>
        </w:rPr>
        <w:t>*</w:t>
      </w:r>
      <w:r>
        <w:rPr>
          <w:rFonts w:ascii="Times New Roman"/>
          <w:b w:val="false"/>
          <w:i/>
          <w:color w:val="000000"/>
          <w:sz w:val="28"/>
        </w:rPr>
        <w:t>k</w:t>
      </w:r>
      <w:r>
        <w:rPr>
          <w:rFonts w:ascii="Times New Roman"/>
          <w:b w:val="false"/>
          <w:i w:val="false"/>
          <w:color w:val="000000"/>
          <w:vertAlign w:val="subscript"/>
        </w:rPr>
        <w:t>парка</w:t>
      </w:r>
      <w:r>
        <w:rPr>
          <w:rFonts w:ascii="Times New Roman"/>
          <w:b w:val="false"/>
          <w:i w:val="false"/>
          <w:color w:val="000000"/>
          <w:sz w:val="28"/>
        </w:rPr>
        <w:t>*</w:t>
      </w:r>
      <w:r>
        <w:br/>
      </w:r>
      <w:r>
        <w:rPr>
          <w:rFonts w:ascii="Times New Roman"/>
          <w:b w:val="false"/>
          <w:i w:val="false"/>
          <w:color w:val="000000"/>
          <w:sz w:val="28"/>
        </w:rPr>
        <w:t>
* P</w:t>
      </w:r>
      <w:r>
        <w:rPr>
          <w:rFonts w:ascii="Times New Roman"/>
          <w:b w:val="false"/>
          <w:i w:val="false"/>
          <w:color w:val="000000"/>
          <w:vertAlign w:val="subscript"/>
        </w:rPr>
        <w:t>аренд.ваг.</w:t>
      </w:r>
      <w:r>
        <w:rPr>
          <w:rFonts w:ascii="Times New Roman"/>
          <w:b w:val="false"/>
          <w:i w:val="false"/>
          <w:color w:val="000000"/>
          <w:sz w:val="28"/>
        </w:rPr>
        <w:t>]/VW</w:t>
      </w:r>
      <w:r>
        <w:rPr>
          <w:rFonts w:ascii="Times New Roman"/>
          <w:b w:val="false"/>
          <w:i w:val="false"/>
          <w:color w:val="000000"/>
          <w:vertAlign w:val="superscript"/>
        </w:rPr>
        <w:t>i</w:t>
      </w:r>
      <w:r>
        <w:rPr>
          <w:rFonts w:ascii="Times New Roman"/>
          <w:b w:val="false"/>
          <w:i w:val="false"/>
          <w:color w:val="000000"/>
          <w:vertAlign w:val="subscript"/>
        </w:rPr>
        <w:t>ваг-км</w:t>
      </w:r>
      <w:r>
        <w:rPr>
          <w:rFonts w:ascii="Times New Roman"/>
          <w:b w:val="false"/>
          <w:i w:val="false"/>
          <w:color w:val="000000"/>
          <w:sz w:val="28"/>
        </w:rPr>
        <w:t>* VQ</w:t>
      </w:r>
      <w:r>
        <w:rPr>
          <w:rFonts w:ascii="Times New Roman"/>
          <w:b w:val="false"/>
          <w:i w:val="false"/>
          <w:color w:val="000000"/>
          <w:vertAlign w:val="superscript"/>
        </w:rPr>
        <w:t>i</w:t>
      </w:r>
      <w:r>
        <w:rPr>
          <w:rFonts w:ascii="Times New Roman"/>
          <w:b w:val="false"/>
          <w:i w:val="false"/>
          <w:color w:val="000000"/>
          <w:vertAlign w:val="subscript"/>
        </w:rPr>
        <w:t>ваг-км</w:t>
      </w:r>
      <w:r>
        <w:rPr>
          <w:rFonts w:ascii="Times New Roman"/>
          <w:b w:val="false"/>
          <w:i w:val="false"/>
          <w:color w:val="000000"/>
          <w:sz w:val="28"/>
        </w:rPr>
        <w:t>;</w:t>
      </w:r>
    </w:p>
    <w:bookmarkStart w:name="z130" w:id="3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аренда вагона</w:t>
      </w:r>
      <w:r>
        <w:rPr>
          <w:rFonts w:ascii="Times New Roman"/>
          <w:b w:val="false"/>
          <w:i w:val="false"/>
          <w:color w:val="000000"/>
          <w:sz w:val="28"/>
        </w:rPr>
        <w:t xml:space="preserve"> - расходы за услуги предоставления вагонов в аренду;</w:t>
      </w:r>
      <w:r>
        <w:br/>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xml:space="preserve"> - количество вагонов в составе;</w:t>
      </w:r>
      <w:r>
        <w:br/>
      </w:r>
      <w:r>
        <w:rPr>
          <w:rFonts w:ascii="Times New Roman"/>
          <w:b w:val="false"/>
          <w:i w:val="false"/>
          <w:color w:val="000000"/>
          <w:sz w:val="28"/>
        </w:rPr>
        <w:t>
      N</w:t>
      </w:r>
      <w:r>
        <w:rPr>
          <w:rFonts w:ascii="Times New Roman"/>
          <w:b w:val="false"/>
          <w:i w:val="false"/>
          <w:color w:val="000000"/>
          <w:vertAlign w:val="subscript"/>
        </w:rPr>
        <w:t>сост</w:t>
      </w:r>
      <w:r>
        <w:rPr>
          <w:rFonts w:ascii="Times New Roman"/>
          <w:b w:val="false"/>
          <w:i w:val="false"/>
          <w:color w:val="000000"/>
          <w:sz w:val="28"/>
        </w:rPr>
        <w:t xml:space="preserve"> - потребное количество составов;</w:t>
      </w:r>
      <w:r>
        <w:br/>
      </w:r>
      <w:r>
        <w:rPr>
          <w:rFonts w:ascii="Times New Roman"/>
          <w:b w:val="false"/>
          <w:i w:val="false"/>
          <w:color w:val="000000"/>
          <w:sz w:val="28"/>
        </w:rPr>
        <w:t>
      </w:t>
      </w:r>
      <w:r>
        <w:rPr>
          <w:rFonts w:ascii="Times New Roman"/>
          <w:b w:val="false"/>
          <w:i/>
          <w:color w:val="000000"/>
          <w:sz w:val="28"/>
        </w:rPr>
        <w:t>k</w:t>
      </w:r>
      <w:r>
        <w:rPr>
          <w:rFonts w:ascii="Times New Roman"/>
          <w:b w:val="false"/>
          <w:i w:val="false"/>
          <w:color w:val="000000"/>
          <w:vertAlign w:val="subscript"/>
        </w:rPr>
        <w:t>резерв</w:t>
      </w:r>
      <w:r>
        <w:rPr>
          <w:rFonts w:ascii="Times New Roman"/>
          <w:b w:val="false"/>
          <w:i w:val="false"/>
          <w:color w:val="000000"/>
          <w:sz w:val="28"/>
        </w:rPr>
        <w:t xml:space="preserve">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r>
        <w:br/>
      </w:r>
      <w:r>
        <w:rPr>
          <w:rFonts w:ascii="Times New Roman"/>
          <w:b w:val="false"/>
          <w:i w:val="false"/>
          <w:color w:val="000000"/>
          <w:sz w:val="28"/>
        </w:rPr>
        <w:t>
      N</w:t>
      </w:r>
      <w:r>
        <w:rPr>
          <w:rFonts w:ascii="Times New Roman"/>
          <w:b w:val="false"/>
          <w:i w:val="false"/>
          <w:color w:val="000000"/>
          <w:vertAlign w:val="subscript"/>
        </w:rPr>
        <w:t>дней.аренд.</w:t>
      </w:r>
      <w:r>
        <w:rPr>
          <w:rFonts w:ascii="Times New Roman"/>
          <w:b w:val="false"/>
          <w:i w:val="false"/>
          <w:color w:val="000000"/>
          <w:sz w:val="28"/>
        </w:rPr>
        <w:t>- количество дней аренды на планируемый период;</w:t>
      </w:r>
      <w:r>
        <w:br/>
      </w:r>
      <w:r>
        <w:rPr>
          <w:rFonts w:ascii="Times New Roman"/>
          <w:b w:val="false"/>
          <w:i w:val="false"/>
          <w:color w:val="000000"/>
          <w:sz w:val="28"/>
        </w:rPr>
        <w:t>
      </w:t>
      </w:r>
      <w:r>
        <w:rPr>
          <w:rFonts w:ascii="Times New Roman"/>
          <w:b w:val="false"/>
          <w:i/>
          <w:color w:val="000000"/>
          <w:sz w:val="28"/>
        </w:rPr>
        <w:t>k</w:t>
      </w:r>
      <w:r>
        <w:rPr>
          <w:rFonts w:ascii="Times New Roman"/>
          <w:b w:val="false"/>
          <w:i w:val="false"/>
          <w:color w:val="000000"/>
          <w:vertAlign w:val="subscript"/>
        </w:rPr>
        <w:t>парка</w:t>
      </w:r>
      <w:r>
        <w:rPr>
          <w:rFonts w:ascii="Times New Roman"/>
          <w:b w:val="false"/>
          <w:i w:val="false"/>
          <w:color w:val="000000"/>
          <w:sz w:val="28"/>
        </w:rPr>
        <w:t xml:space="preserve"> - коэффициент использования арендованного пассажирского подвижного состава, установленный уполномоченным органом;</w:t>
      </w:r>
      <w:r>
        <w:br/>
      </w:r>
      <w:r>
        <w:rPr>
          <w:rFonts w:ascii="Times New Roman"/>
          <w:b w:val="false"/>
          <w:i w:val="false"/>
          <w:color w:val="000000"/>
          <w:sz w:val="28"/>
        </w:rPr>
        <w:t>
      VQ</w:t>
      </w:r>
      <w:r>
        <w:rPr>
          <w:rFonts w:ascii="Times New Roman"/>
          <w:b w:val="false"/>
          <w:i w:val="false"/>
          <w:color w:val="000000"/>
          <w:vertAlign w:val="superscript"/>
        </w:rPr>
        <w:t>i</w:t>
      </w:r>
      <w:r>
        <w:rPr>
          <w:rFonts w:ascii="Times New Roman"/>
          <w:b w:val="false"/>
          <w:i w:val="false"/>
          <w:color w:val="000000"/>
          <w:vertAlign w:val="subscript"/>
        </w:rPr>
        <w:t>ваг-км</w:t>
      </w:r>
      <w:r>
        <w:rPr>
          <w:rFonts w:ascii="Times New Roman"/>
          <w:b w:val="false"/>
          <w:i w:val="false"/>
          <w:color w:val="000000"/>
          <w:sz w:val="28"/>
        </w:rPr>
        <w:t xml:space="preserve"> - пробег по территории Республики Казахстан соответствующего вагона, курсирующего в составе поезда на планируемый период, ваг/км;</w:t>
      </w:r>
      <w:r>
        <w:br/>
      </w:r>
      <w:r>
        <w:rPr>
          <w:rFonts w:ascii="Times New Roman"/>
          <w:b w:val="false"/>
          <w:i w:val="false"/>
          <w:color w:val="000000"/>
          <w:sz w:val="28"/>
        </w:rPr>
        <w:t>
      VW</w:t>
      </w:r>
      <w:r>
        <w:rPr>
          <w:rFonts w:ascii="Times New Roman"/>
          <w:b w:val="false"/>
          <w:i w:val="false"/>
          <w:color w:val="000000"/>
          <w:vertAlign w:val="superscript"/>
        </w:rPr>
        <w:t>i</w:t>
      </w:r>
      <w:r>
        <w:rPr>
          <w:rFonts w:ascii="Times New Roman"/>
          <w:b w:val="false"/>
          <w:i w:val="false"/>
          <w:color w:val="000000"/>
          <w:vertAlign w:val="subscript"/>
        </w:rPr>
        <w:t>ваг-км</w:t>
      </w:r>
      <w:r>
        <w:rPr>
          <w:rFonts w:ascii="Times New Roman"/>
          <w:b w:val="false"/>
          <w:i w:val="false"/>
          <w:color w:val="000000"/>
          <w:sz w:val="28"/>
        </w:rPr>
        <w:t xml:space="preserve"> - пробег на всем пути следования соответствующего вагона, курсирующего в составе поезда на планируемый период, ваг/км;</w:t>
      </w:r>
      <w:r>
        <w:br/>
      </w:r>
      <w:r>
        <w:rPr>
          <w:rFonts w:ascii="Times New Roman"/>
          <w:b w:val="false"/>
          <w:i w:val="false"/>
          <w:color w:val="000000"/>
          <w:sz w:val="28"/>
        </w:rPr>
        <w:t>
      P</w:t>
      </w:r>
      <w:r>
        <w:rPr>
          <w:rFonts w:ascii="Times New Roman"/>
          <w:b w:val="false"/>
          <w:i w:val="false"/>
          <w:color w:val="000000"/>
          <w:vertAlign w:val="subscript"/>
        </w:rPr>
        <w:t>аренд.ваг.</w:t>
      </w:r>
      <w:r>
        <w:rPr>
          <w:rFonts w:ascii="Times New Roman"/>
          <w:b w:val="false"/>
          <w:i w:val="false"/>
          <w:color w:val="000000"/>
          <w:sz w:val="28"/>
        </w:rPr>
        <w:t xml:space="preserve"> - тариф за аренду одного вагона соответствующего типа, тенге за ваг.сутки;</w:t>
      </w:r>
    </w:p>
    <w:bookmarkEnd w:id="30"/>
    <w:p>
      <w:pPr>
        <w:spacing w:after="0"/>
        <w:ind w:left="0"/>
        <w:jc w:val="both"/>
      </w:pPr>
      <w:r>
        <w:rPr>
          <w:rFonts w:ascii="Times New Roman"/>
          <w:b w:val="false"/>
          <w:i/>
          <w:color w:val="000000"/>
          <w:sz w:val="28"/>
        </w:rPr>
        <w:t>N</w:t>
      </w:r>
      <w:r>
        <w:rPr>
          <w:rFonts w:ascii="Times New Roman"/>
          <w:b w:val="false"/>
          <w:i w:val="false"/>
          <w:color w:val="000000"/>
          <w:vertAlign w:val="subscript"/>
        </w:rPr>
        <w:t>сост</w:t>
      </w:r>
      <w:r>
        <w:rPr>
          <w:rFonts w:ascii="Times New Roman"/>
          <w:b w:val="false"/>
          <w:i w:val="false"/>
          <w:color w:val="000000"/>
          <w:sz w:val="28"/>
        </w:rPr>
        <w:t xml:space="preserve"> = </w:t>
      </w:r>
      <w:r>
        <w:rPr>
          <w:rFonts w:ascii="Times New Roman"/>
          <w:b w:val="false"/>
          <w:i/>
          <w:color w:val="000000"/>
          <w:sz w:val="28"/>
        </w:rPr>
        <w:t>Z</w:t>
      </w:r>
      <w:r>
        <w:rPr>
          <w:rFonts w:ascii="Times New Roman"/>
          <w:b w:val="false"/>
          <w:i w:val="false"/>
          <w:color w:val="000000"/>
          <w:vertAlign w:val="subscript"/>
        </w:rPr>
        <w:t>n</w:t>
      </w:r>
      <w:r>
        <w:rPr>
          <w:rFonts w:ascii="Times New Roman"/>
          <w:b w:val="false"/>
          <w:i w:val="false"/>
          <w:color w:val="000000"/>
          <w:sz w:val="28"/>
        </w:rPr>
        <w:t>*</w:t>
      </w:r>
      <w:r>
        <w:rPr>
          <w:rFonts w:ascii="Times New Roman"/>
          <w:b w:val="false"/>
          <w:i/>
          <w:color w:val="000000"/>
          <w:sz w:val="28"/>
        </w:rPr>
        <w:t>V</w:t>
      </w:r>
      <w:r>
        <w:rPr>
          <w:rFonts w:ascii="Times New Roman"/>
          <w:b w:val="false"/>
          <w:i w:val="false"/>
          <w:color w:val="000000"/>
          <w:vertAlign w:val="subscript"/>
        </w:rPr>
        <w:t>cocm</w:t>
      </w:r>
    </w:p>
    <w:bookmarkStart w:name="z131" w:id="31"/>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Z - число отправляемых за сутки поездов;</w:t>
      </w:r>
      <w:r>
        <w:br/>
      </w: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 xml:space="preserve">cocm </w:t>
      </w:r>
      <w:r>
        <w:rPr>
          <w:rFonts w:ascii="Times New Roman"/>
          <w:b w:val="false"/>
          <w:i w:val="false"/>
          <w:color w:val="000000"/>
          <w:sz w:val="28"/>
        </w:rPr>
        <w:t>- оборот пассажирских составов, в сутках.</w:t>
      </w:r>
      <w:r>
        <w:br/>
      </w:r>
      <w:r>
        <w:rPr>
          <w:rFonts w:ascii="Times New Roman"/>
          <w:b w:val="false"/>
          <w:i w:val="false"/>
          <w:color w:val="000000"/>
          <w:sz w:val="28"/>
        </w:rPr>
        <w:t xml:space="preserve">
      По времени </w:t>
      </w:r>
      <w:r>
        <w:rPr>
          <w:rFonts w:ascii="Times New Roman"/>
          <w:b w:val="false"/>
          <w:i/>
          <w:color w:val="000000"/>
          <w:sz w:val="28"/>
        </w:rPr>
        <w:t>V</w:t>
      </w:r>
      <w:r>
        <w:rPr>
          <w:rFonts w:ascii="Times New Roman"/>
          <w:b w:val="false"/>
          <w:i w:val="false"/>
          <w:color w:val="000000"/>
          <w:vertAlign w:val="subscript"/>
        </w:rPr>
        <w:t>cocm</w:t>
      </w:r>
      <w:r>
        <w:rPr>
          <w:rFonts w:ascii="Times New Roman"/>
          <w:b w:val="false"/>
          <w:i w:val="false"/>
          <w:color w:val="000000"/>
          <w:sz w:val="28"/>
        </w:rPr>
        <w:t xml:space="preserve"> оборота пассажирских составов и коэффициенту </w:t>
      </w:r>
      <w:r>
        <w:rPr>
          <w:rFonts w:ascii="Times New Roman"/>
          <w:b w:val="false"/>
          <w:i/>
          <w:color w:val="000000"/>
          <w:sz w:val="28"/>
        </w:rPr>
        <w:t>Z</w:t>
      </w:r>
      <w:r>
        <w:rPr>
          <w:rFonts w:ascii="Times New Roman"/>
          <w:b w:val="false"/>
          <w:i w:val="false"/>
          <w:color w:val="000000"/>
          <w:vertAlign w:val="subscript"/>
        </w:rPr>
        <w:t>n</w:t>
      </w:r>
      <w:r>
        <w:rPr>
          <w:rFonts w:ascii="Times New Roman"/>
          <w:b w:val="false"/>
          <w:i w:val="false"/>
          <w:color w:val="000000"/>
          <w:sz w:val="28"/>
        </w:rPr>
        <w:t xml:space="preserve"> регулярности отправления поездов можно определить потребное число составов </w:t>
      </w:r>
      <w:r>
        <w:rPr>
          <w:rFonts w:ascii="Times New Roman"/>
          <w:b w:val="false"/>
          <w:i/>
          <w:color w:val="000000"/>
          <w:sz w:val="28"/>
        </w:rPr>
        <w:t>N</w:t>
      </w:r>
      <w:r>
        <w:rPr>
          <w:rFonts w:ascii="Times New Roman"/>
          <w:b w:val="false"/>
          <w:i w:val="false"/>
          <w:color w:val="000000"/>
          <w:vertAlign w:val="subscript"/>
        </w:rPr>
        <w:t>cocm</w:t>
      </w:r>
      <w:r>
        <w:rPr>
          <w:rFonts w:ascii="Times New Roman"/>
          <w:b w:val="false"/>
          <w:i w:val="false"/>
          <w:color w:val="000000"/>
          <w:sz w:val="28"/>
        </w:rPr>
        <w:t xml:space="preserve"> для обслуживания определенного направления.</w:t>
      </w:r>
      <w:r>
        <w:br/>
      </w:r>
      <w:r>
        <w:rPr>
          <w:rFonts w:ascii="Times New Roman"/>
          <w:b w:val="false"/>
          <w:i w:val="false"/>
          <w:color w:val="000000"/>
          <w:sz w:val="28"/>
        </w:rPr>
        <w:t xml:space="preserve">
      При ежедневном отправлении поездов в рейс принимаются коэффициент </w:t>
      </w:r>
      <w:r>
        <w:rPr>
          <w:rFonts w:ascii="Times New Roman"/>
          <w:b w:val="false"/>
          <w:i/>
          <w:color w:val="000000"/>
          <w:sz w:val="28"/>
        </w:rPr>
        <w:t>Z</w:t>
      </w:r>
      <w:r>
        <w:rPr>
          <w:rFonts w:ascii="Times New Roman"/>
          <w:b w:val="false"/>
          <w:i w:val="false"/>
          <w:color w:val="000000"/>
          <w:vertAlign w:val="subscript"/>
        </w:rPr>
        <w:t>n</w:t>
      </w:r>
      <w:r>
        <w:rPr>
          <w:rFonts w:ascii="Times New Roman"/>
          <w:b w:val="false"/>
          <w:i w:val="false"/>
          <w:color w:val="000000"/>
          <w:sz w:val="28"/>
        </w:rPr>
        <w:t xml:space="preserve"> = 1, при отправлении поездов через день </w:t>
      </w:r>
      <w:r>
        <w:rPr>
          <w:rFonts w:ascii="Times New Roman"/>
          <w:b w:val="false"/>
          <w:i/>
          <w:color w:val="000000"/>
          <w:sz w:val="28"/>
        </w:rPr>
        <w:t>Z</w:t>
      </w:r>
      <w:r>
        <w:rPr>
          <w:rFonts w:ascii="Times New Roman"/>
          <w:b w:val="false"/>
          <w:i w:val="false"/>
          <w:color w:val="000000"/>
          <w:vertAlign w:val="subscript"/>
        </w:rPr>
        <w:t>n</w:t>
      </w:r>
      <w:r>
        <w:rPr>
          <w:rFonts w:ascii="Times New Roman"/>
          <w:b w:val="false"/>
          <w:i w:val="false"/>
          <w:color w:val="000000"/>
          <w:sz w:val="28"/>
        </w:rPr>
        <w:t xml:space="preserve"> = 0,5, и т.д.</w:t>
      </w:r>
      <w:r>
        <w:br/>
      </w:r>
      <w:r>
        <w:rPr>
          <w:rFonts w:ascii="Times New Roman"/>
          <w:b w:val="false"/>
          <w:i w:val="false"/>
          <w:color w:val="000000"/>
          <w:sz w:val="28"/>
        </w:rPr>
        <w:t xml:space="preserve">
      Оборот пассажирского состава - это время </w:t>
      </w:r>
      <w:r>
        <w:rPr>
          <w:rFonts w:ascii="Times New Roman"/>
          <w:b w:val="false"/>
          <w:i/>
          <w:color w:val="000000"/>
          <w:sz w:val="28"/>
        </w:rPr>
        <w:t>V</w:t>
      </w:r>
      <w:r>
        <w:rPr>
          <w:rFonts w:ascii="Times New Roman"/>
          <w:b w:val="false"/>
          <w:i w:val="false"/>
          <w:color w:val="000000"/>
          <w:vertAlign w:val="subscript"/>
        </w:rPr>
        <w:t>сост</w:t>
      </w:r>
      <w:r>
        <w:rPr>
          <w:rFonts w:ascii="Times New Roman"/>
          <w:b w:val="false"/>
          <w:i w:val="false"/>
          <w:color w:val="000000"/>
          <w:sz w:val="28"/>
        </w:rPr>
        <w:t>, с момента отправления состава в рейс из пункта формирования до момента его возвращения в пункт формирования измеряется в полных сутках.</w:t>
      </w:r>
    </w:p>
    <w:bookmarkEnd w:id="31"/>
    <w:p>
      <w:pPr>
        <w:spacing w:after="0"/>
        <w:ind w:left="0"/>
        <w:jc w:val="both"/>
      </w:pPr>
      <w:r>
        <w:drawing>
          <wp:inline distT="0" distB="0" distL="0" distR="0">
            <wp:extent cx="3302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0" cy="723900"/>
                    </a:xfrm>
                    <a:prstGeom prst="rect">
                      <a:avLst/>
                    </a:prstGeom>
                  </pic:spPr>
                </pic:pic>
              </a:graphicData>
            </a:graphic>
          </wp:inline>
        </w:drawing>
      </w:r>
    </w:p>
    <w:bookmarkStart w:name="z132" w:id="32"/>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t</w:t>
      </w:r>
      <w:r>
        <w:rPr>
          <w:rFonts w:ascii="Times New Roman"/>
          <w:b w:val="false"/>
          <w:i w:val="false"/>
          <w:color w:val="000000"/>
          <w:vertAlign w:val="subscript"/>
        </w:rPr>
        <w:t>2</w:t>
      </w:r>
      <w:r>
        <w:rPr>
          <w:rFonts w:ascii="Times New Roman"/>
          <w:b w:val="false"/>
          <w:i w:val="false"/>
          <w:color w:val="000000"/>
          <w:sz w:val="28"/>
        </w:rPr>
        <w:t xml:space="preserve"> - время нахождения состава соответственно в пункте формирования и в пункте оборота, час;</w:t>
      </w:r>
      <w:r>
        <w:br/>
      </w:r>
      <w:r>
        <w:rPr>
          <w:rFonts w:ascii="Times New Roman"/>
          <w:b w:val="false"/>
          <w:i w:val="false"/>
          <w:color w:val="000000"/>
          <w:sz w:val="28"/>
        </w:rPr>
        <w:t>
      l - расстояние от пункта формирования до пункта оборота, км;</w:t>
      </w:r>
      <w:r>
        <w:br/>
      </w:r>
      <w:r>
        <w:rPr>
          <w:rFonts w:ascii="Times New Roman"/>
          <w:b w:val="false"/>
          <w:i w:val="false"/>
          <w:color w:val="000000"/>
          <w:sz w:val="28"/>
        </w:rPr>
        <w:t>
      v</w:t>
      </w:r>
      <w:r>
        <w:rPr>
          <w:rFonts w:ascii="Times New Roman"/>
          <w:b w:val="false"/>
          <w:i w:val="false"/>
          <w:color w:val="000000"/>
          <w:vertAlign w:val="subscript"/>
        </w:rPr>
        <w:t>m1</w:t>
      </w:r>
      <w:r>
        <w:rPr>
          <w:rFonts w:ascii="Times New Roman"/>
          <w:b w:val="false"/>
          <w:i w:val="false"/>
          <w:color w:val="000000"/>
          <w:sz w:val="28"/>
        </w:rPr>
        <w:t>v</w:t>
      </w:r>
      <w:r>
        <w:rPr>
          <w:rFonts w:ascii="Times New Roman"/>
          <w:b w:val="false"/>
          <w:i w:val="false"/>
          <w:color w:val="000000"/>
          <w:vertAlign w:val="subscript"/>
        </w:rPr>
        <w:t>m2</w:t>
      </w:r>
      <w:r>
        <w:rPr>
          <w:rFonts w:ascii="Times New Roman"/>
          <w:b w:val="false"/>
          <w:i w:val="false"/>
          <w:color w:val="000000"/>
          <w:sz w:val="28"/>
        </w:rPr>
        <w:t xml:space="preserve"> - соответственно маршрутная скорость следования поезда от пункта формирования до пункта оборота и обратно, км/ч.</w:t>
      </w:r>
      <w:r>
        <w:br/>
      </w:r>
      <w:r>
        <w:rPr>
          <w:rFonts w:ascii="Times New Roman"/>
          <w:b w:val="false"/>
          <w:i w:val="false"/>
          <w:color w:val="000000"/>
          <w:sz w:val="28"/>
        </w:rPr>
        <w:t>
</w:t>
      </w:r>
      <w:r>
        <w:rPr>
          <w:rFonts w:ascii="Times New Roman"/>
          <w:b w:val="false"/>
          <w:i w:val="false"/>
          <w:color w:val="000000"/>
          <w:sz w:val="28"/>
        </w:rPr>
        <w:t>
      4) Расчет расходов перевозчика, связанных с перевозкой пассажиров, включая расходы периода.</w:t>
      </w:r>
    </w:p>
    <w:bookmarkEnd w:id="3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пер.пасс.</w:t>
      </w:r>
      <w:r>
        <w:rPr>
          <w:rFonts w:ascii="Times New Roman"/>
          <w:b w:val="false"/>
          <w:i w:val="false"/>
          <w:color w:val="000000"/>
          <w:sz w:val="28"/>
        </w:rPr>
        <w:t xml:space="preserve"> = (RW</w:t>
      </w:r>
      <w:r>
        <w:rPr>
          <w:rFonts w:ascii="Times New Roman"/>
          <w:b w:val="false"/>
          <w:i w:val="false"/>
          <w:color w:val="000000"/>
          <w:vertAlign w:val="subscript"/>
        </w:rPr>
        <w:t>прямые</w:t>
      </w:r>
      <w:r>
        <w:rPr>
          <w:rFonts w:ascii="Times New Roman"/>
          <w:b w:val="false"/>
          <w:i w:val="false"/>
          <w:color w:val="000000"/>
          <w:sz w:val="28"/>
        </w:rPr>
        <w:t>+RW</w:t>
      </w:r>
      <w:r>
        <w:rPr>
          <w:rFonts w:ascii="Times New Roman"/>
          <w:b w:val="false"/>
          <w:i w:val="false"/>
          <w:color w:val="000000"/>
          <w:vertAlign w:val="subscript"/>
        </w:rPr>
        <w:t>накладные </w:t>
      </w:r>
      <w:r>
        <w:rPr>
          <w:rFonts w:ascii="Times New Roman"/>
          <w:b w:val="false"/>
          <w:i w:val="false"/>
          <w:color w:val="000000"/>
          <w:sz w:val="28"/>
        </w:rPr>
        <w:t>+RW</w:t>
      </w:r>
      <w:r>
        <w:rPr>
          <w:rFonts w:ascii="Times New Roman"/>
          <w:b w:val="false"/>
          <w:i w:val="false"/>
          <w:color w:val="000000"/>
          <w:vertAlign w:val="subscript"/>
        </w:rPr>
        <w:t>расх.периода</w:t>
      </w:r>
      <w:r>
        <w:rPr>
          <w:rFonts w:ascii="Times New Roman"/>
          <w:b w:val="false"/>
          <w:i w:val="false"/>
          <w:color w:val="000000"/>
          <w:sz w:val="28"/>
        </w:rPr>
        <w:t>)*</w:t>
      </w:r>
      <w:r>
        <w:br/>
      </w:r>
      <w:r>
        <w:rPr>
          <w:rFonts w:ascii="Times New Roman"/>
          <w:b w:val="false"/>
          <w:i w:val="false"/>
          <w:color w:val="000000"/>
          <w:sz w:val="28"/>
        </w:rPr>
        <w:t xml:space="preserve">
                      * </w:t>
      </w:r>
      <w:r>
        <w:rPr>
          <w:rFonts w:ascii="Times New Roman"/>
          <w:b w:val="false"/>
          <w:i w:val="false"/>
          <w:color w:val="000000"/>
          <w:sz w:val="28"/>
          <w:u w:val="single"/>
        </w:rPr>
        <w:t>VQiваг-км</w:t>
      </w:r>
      <w:r>
        <w:rPr>
          <w:rFonts w:ascii="Times New Roman"/>
          <w:b w:val="false"/>
          <w:i w:val="false"/>
          <w:color w:val="000000"/>
          <w:vertAlign w:val="subscript"/>
        </w:rPr>
        <w:t> </w:t>
      </w:r>
      <w:r>
        <w:rPr>
          <w:rFonts w:ascii="Times New Roman"/>
          <w:b w:val="false"/>
          <w:i w:val="false"/>
          <w:color w:val="000000"/>
          <w:sz w:val="28"/>
        </w:rPr>
        <w:t>+ RQ</w:t>
      </w:r>
      <w:r>
        <w:rPr>
          <w:rFonts w:ascii="Times New Roman"/>
          <w:b w:val="false"/>
          <w:i w:val="false"/>
          <w:color w:val="000000"/>
          <w:vertAlign w:val="subscript"/>
        </w:rPr>
        <w:t>прямые</w:t>
      </w:r>
      <w:r>
        <w:br/>
      </w:r>
      <w:r>
        <w:rPr>
          <w:rFonts w:ascii="Times New Roman"/>
          <w:b w:val="false"/>
          <w:i w:val="false"/>
          <w:color w:val="000000"/>
          <w:sz w:val="28"/>
        </w:rPr>
        <w:t>
                         VWi ваг-км</w:t>
      </w:r>
    </w:p>
    <w:bookmarkStart w:name="z134" w:id="3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пер.пасс.</w:t>
      </w:r>
      <w:r>
        <w:rPr>
          <w:rFonts w:ascii="Times New Roman"/>
          <w:b w:val="false"/>
          <w:i w:val="false"/>
          <w:color w:val="000000"/>
          <w:sz w:val="28"/>
        </w:rPr>
        <w:t xml:space="preserve"> - расходы перевозчика, связанные с перевозкой пассажиров, включая расходы периода в границах Республики Казахстан;</w:t>
      </w:r>
      <w:r>
        <w:br/>
      </w:r>
      <w:r>
        <w:rPr>
          <w:rFonts w:ascii="Times New Roman"/>
          <w:b w:val="false"/>
          <w:i w:val="false"/>
          <w:color w:val="000000"/>
          <w:sz w:val="28"/>
        </w:rPr>
        <w:t>
      RW</w:t>
      </w:r>
      <w:r>
        <w:rPr>
          <w:rFonts w:ascii="Times New Roman"/>
          <w:b w:val="false"/>
          <w:i w:val="false"/>
          <w:color w:val="000000"/>
          <w:vertAlign w:val="subscript"/>
        </w:rPr>
        <w:t>прямые</w:t>
      </w:r>
      <w:r>
        <w:rPr>
          <w:rFonts w:ascii="Times New Roman"/>
          <w:b w:val="false"/>
          <w:i w:val="false"/>
          <w:color w:val="000000"/>
          <w:sz w:val="28"/>
        </w:rPr>
        <w:t xml:space="preserve"> - основные прямые расходы производства, которые включают расходы на единицу продукции (поезд, тип вагона), затрачиваемые перевозчиком на всем пути следования:</w:t>
      </w:r>
      <w:r>
        <w:br/>
      </w:r>
      <w:r>
        <w:rPr>
          <w:rFonts w:ascii="Times New Roman"/>
          <w:b w:val="false"/>
          <w:i w:val="false"/>
          <w:color w:val="000000"/>
          <w:sz w:val="28"/>
        </w:rPr>
        <w:t>
</w:t>
      </w:r>
      <w:r>
        <w:rPr>
          <w:rFonts w:ascii="Times New Roman"/>
          <w:b w:val="false"/>
          <w:i w:val="false"/>
          <w:color w:val="000000"/>
          <w:sz w:val="28"/>
        </w:rPr>
        <w:t xml:space="preserve">
      1) обслуживание вагонов в пассажирских поездах: заработная плата проводников, начальников поездов, локомотивных бригад (по электросекциям и дизельным поездам), социальный налог и социальные отчисления; </w:t>
      </w:r>
      <w:r>
        <w:br/>
      </w:r>
      <w:r>
        <w:rPr>
          <w:rFonts w:ascii="Times New Roman"/>
          <w:b w:val="false"/>
          <w:i w:val="false"/>
          <w:color w:val="000000"/>
          <w:sz w:val="28"/>
        </w:rPr>
        <w:t>
</w:t>
      </w:r>
      <w:r>
        <w:rPr>
          <w:rFonts w:ascii="Times New Roman"/>
          <w:b w:val="false"/>
          <w:i w:val="false"/>
          <w:color w:val="000000"/>
          <w:sz w:val="28"/>
        </w:rPr>
        <w:t>
      2) капитальный и деповской ремонт собственного подвижного состава;</w:t>
      </w:r>
      <w:r>
        <w:br/>
      </w:r>
      <w:r>
        <w:rPr>
          <w:rFonts w:ascii="Times New Roman"/>
          <w:b w:val="false"/>
          <w:i w:val="false"/>
          <w:color w:val="000000"/>
          <w:sz w:val="28"/>
        </w:rPr>
        <w:t>
</w:t>
      </w:r>
      <w:r>
        <w:rPr>
          <w:rFonts w:ascii="Times New Roman"/>
          <w:b w:val="false"/>
          <w:i w:val="false"/>
          <w:color w:val="000000"/>
          <w:sz w:val="28"/>
        </w:rPr>
        <w:t>
      3) техническое обслуживание (в объемах 1, 2, 3 и т.д.);</w:t>
      </w:r>
      <w:r>
        <w:br/>
      </w:r>
      <w:r>
        <w:rPr>
          <w:rFonts w:ascii="Times New Roman"/>
          <w:b w:val="false"/>
          <w:i w:val="false"/>
          <w:color w:val="000000"/>
          <w:sz w:val="28"/>
        </w:rPr>
        <w:t>
</w:t>
      </w:r>
      <w:r>
        <w:rPr>
          <w:rFonts w:ascii="Times New Roman"/>
          <w:b w:val="false"/>
          <w:i w:val="false"/>
          <w:color w:val="000000"/>
          <w:sz w:val="28"/>
        </w:rPr>
        <w:t>
      4) ассенизаторская очистка биотуалетов;</w:t>
      </w:r>
      <w:r>
        <w:br/>
      </w:r>
      <w:r>
        <w:rPr>
          <w:rFonts w:ascii="Times New Roman"/>
          <w:b w:val="false"/>
          <w:i w:val="false"/>
          <w:color w:val="000000"/>
          <w:sz w:val="28"/>
        </w:rPr>
        <w:t>
</w:t>
      </w:r>
      <w:r>
        <w:rPr>
          <w:rFonts w:ascii="Times New Roman"/>
          <w:b w:val="false"/>
          <w:i w:val="false"/>
          <w:color w:val="000000"/>
          <w:sz w:val="28"/>
        </w:rPr>
        <w:t>
      5) амортизационные отчисления прямо задействованных активов в оказании услуг по перевозке пассажиров (амортизация вагонов);</w:t>
      </w:r>
      <w:r>
        <w:br/>
      </w:r>
      <w:r>
        <w:rPr>
          <w:rFonts w:ascii="Times New Roman"/>
          <w:b w:val="false"/>
          <w:i w:val="false"/>
          <w:color w:val="000000"/>
          <w:sz w:val="28"/>
        </w:rPr>
        <w:t>
</w:t>
      </w:r>
      <w:r>
        <w:rPr>
          <w:rFonts w:ascii="Times New Roman"/>
          <w:b w:val="false"/>
          <w:i w:val="false"/>
          <w:color w:val="000000"/>
          <w:sz w:val="28"/>
        </w:rPr>
        <w:t xml:space="preserve">
      6) стирка, химическая чистка и дезинсекции постельных принадлежностей и мягкого съемного инвентаря; </w:t>
      </w:r>
      <w:r>
        <w:br/>
      </w:r>
      <w:r>
        <w:rPr>
          <w:rFonts w:ascii="Times New Roman"/>
          <w:b w:val="false"/>
          <w:i w:val="false"/>
          <w:color w:val="000000"/>
          <w:sz w:val="28"/>
        </w:rPr>
        <w:t>
</w:t>
      </w:r>
      <w:r>
        <w:rPr>
          <w:rFonts w:ascii="Times New Roman"/>
          <w:b w:val="false"/>
          <w:i w:val="false"/>
          <w:color w:val="000000"/>
          <w:sz w:val="28"/>
        </w:rPr>
        <w:t>
      7) дезинфекция, дезинсекция, дератизация пассажирских вагонов;</w:t>
      </w:r>
      <w:r>
        <w:br/>
      </w:r>
      <w:r>
        <w:rPr>
          <w:rFonts w:ascii="Times New Roman"/>
          <w:b w:val="false"/>
          <w:i w:val="false"/>
          <w:color w:val="000000"/>
          <w:sz w:val="28"/>
        </w:rPr>
        <w:t>
</w:t>
      </w:r>
      <w:r>
        <w:rPr>
          <w:rFonts w:ascii="Times New Roman"/>
          <w:b w:val="false"/>
          <w:i w:val="false"/>
          <w:color w:val="000000"/>
          <w:sz w:val="28"/>
        </w:rPr>
        <w:t>
      8) приобретение и содержание инвентаря и оборудования для пассажирских вагонов;</w:t>
      </w:r>
      <w:r>
        <w:br/>
      </w:r>
      <w:r>
        <w:rPr>
          <w:rFonts w:ascii="Times New Roman"/>
          <w:b w:val="false"/>
          <w:i w:val="false"/>
          <w:color w:val="000000"/>
          <w:sz w:val="28"/>
        </w:rPr>
        <w:t>
</w:t>
      </w:r>
      <w:r>
        <w:rPr>
          <w:rFonts w:ascii="Times New Roman"/>
          <w:b w:val="false"/>
          <w:i w:val="false"/>
          <w:color w:val="000000"/>
          <w:sz w:val="28"/>
        </w:rPr>
        <w:t>
      9) пожарная безопасность (зарядка огнетушителя);</w:t>
      </w:r>
      <w:r>
        <w:br/>
      </w:r>
      <w:r>
        <w:rPr>
          <w:rFonts w:ascii="Times New Roman"/>
          <w:b w:val="false"/>
          <w:i w:val="false"/>
          <w:color w:val="000000"/>
          <w:sz w:val="28"/>
        </w:rPr>
        <w:t>
</w:t>
      </w:r>
      <w:r>
        <w:rPr>
          <w:rFonts w:ascii="Times New Roman"/>
          <w:b w:val="false"/>
          <w:i w:val="false"/>
          <w:color w:val="000000"/>
          <w:sz w:val="28"/>
        </w:rPr>
        <w:t>
      10) пробег вагонов в чужих поездах;</w:t>
      </w:r>
      <w:r>
        <w:br/>
      </w:r>
      <w:r>
        <w:rPr>
          <w:rFonts w:ascii="Times New Roman"/>
          <w:b w:val="false"/>
          <w:i w:val="false"/>
          <w:color w:val="000000"/>
          <w:sz w:val="28"/>
        </w:rPr>
        <w:t>
</w:t>
      </w:r>
      <w:r>
        <w:rPr>
          <w:rFonts w:ascii="Times New Roman"/>
          <w:b w:val="false"/>
          <w:i w:val="false"/>
          <w:color w:val="000000"/>
          <w:sz w:val="28"/>
        </w:rPr>
        <w:t>
      11) приобретение форменной одежды;</w:t>
      </w:r>
      <w:r>
        <w:br/>
      </w:r>
      <w:r>
        <w:rPr>
          <w:rFonts w:ascii="Times New Roman"/>
          <w:b w:val="false"/>
          <w:i w:val="false"/>
          <w:color w:val="000000"/>
          <w:sz w:val="28"/>
        </w:rPr>
        <w:t>
</w:t>
      </w:r>
      <w:r>
        <w:rPr>
          <w:rFonts w:ascii="Times New Roman"/>
          <w:b w:val="false"/>
          <w:i w:val="false"/>
          <w:color w:val="000000"/>
          <w:sz w:val="28"/>
        </w:rPr>
        <w:t>
      12) медицинские услуги;</w:t>
      </w:r>
      <w:r>
        <w:br/>
      </w:r>
      <w:r>
        <w:rPr>
          <w:rFonts w:ascii="Times New Roman"/>
          <w:b w:val="false"/>
          <w:i w:val="false"/>
          <w:color w:val="000000"/>
          <w:sz w:val="28"/>
        </w:rPr>
        <w:t>
</w:t>
      </w:r>
      <w:r>
        <w:rPr>
          <w:rFonts w:ascii="Times New Roman"/>
          <w:b w:val="false"/>
          <w:i w:val="false"/>
          <w:color w:val="000000"/>
          <w:sz w:val="28"/>
        </w:rPr>
        <w:t xml:space="preserve">
      13) страхование пассажиров, работников (проводников); </w:t>
      </w:r>
      <w:r>
        <w:br/>
      </w:r>
      <w:r>
        <w:rPr>
          <w:rFonts w:ascii="Times New Roman"/>
          <w:b w:val="false"/>
          <w:i w:val="false"/>
          <w:color w:val="000000"/>
          <w:sz w:val="28"/>
        </w:rPr>
        <w:t>
</w:t>
      </w:r>
      <w:r>
        <w:rPr>
          <w:rFonts w:ascii="Times New Roman"/>
          <w:b w:val="false"/>
          <w:i w:val="false"/>
          <w:color w:val="000000"/>
          <w:sz w:val="28"/>
        </w:rPr>
        <w:t>
      14) работа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15) подготовка в рейс и сопровождение электросекций и дизельных поездов;</w:t>
      </w:r>
      <w:r>
        <w:br/>
      </w:r>
      <w:r>
        <w:rPr>
          <w:rFonts w:ascii="Times New Roman"/>
          <w:b w:val="false"/>
          <w:i w:val="false"/>
          <w:color w:val="000000"/>
          <w:sz w:val="28"/>
        </w:rPr>
        <w:t>
      RQ</w:t>
      </w:r>
      <w:r>
        <w:rPr>
          <w:rFonts w:ascii="Times New Roman"/>
          <w:b w:val="false"/>
          <w:i w:val="false"/>
          <w:color w:val="000000"/>
          <w:vertAlign w:val="subscript"/>
        </w:rPr>
        <w:t>прямые</w:t>
      </w:r>
      <w:r>
        <w:rPr>
          <w:rFonts w:ascii="Times New Roman"/>
          <w:b w:val="false"/>
          <w:i w:val="false"/>
          <w:color w:val="000000"/>
          <w:sz w:val="28"/>
        </w:rPr>
        <w:t xml:space="preserve"> - основные прямые расходы производства, которые включают расходы на единицу продукции (поезд, тип вагона), затрачиваемые перевозчиком только в границах Республики Казахстан:</w:t>
      </w:r>
      <w:r>
        <w:br/>
      </w:r>
      <w:r>
        <w:rPr>
          <w:rFonts w:ascii="Times New Roman"/>
          <w:b w:val="false"/>
          <w:i w:val="false"/>
          <w:color w:val="000000"/>
          <w:sz w:val="28"/>
        </w:rPr>
        <w:t>
</w:t>
      </w:r>
      <w:r>
        <w:rPr>
          <w:rFonts w:ascii="Times New Roman"/>
          <w:b w:val="false"/>
          <w:i w:val="false"/>
          <w:color w:val="000000"/>
          <w:sz w:val="28"/>
        </w:rPr>
        <w:t>
      1) обслуживание пассажиров (стоимость справочно-информационных услуг);</w:t>
      </w:r>
      <w:r>
        <w:br/>
      </w:r>
      <w:r>
        <w:rPr>
          <w:rFonts w:ascii="Times New Roman"/>
          <w:b w:val="false"/>
          <w:i w:val="false"/>
          <w:color w:val="000000"/>
          <w:sz w:val="28"/>
        </w:rPr>
        <w:t>
</w:t>
      </w:r>
      <w:r>
        <w:rPr>
          <w:rFonts w:ascii="Times New Roman"/>
          <w:b w:val="false"/>
          <w:i w:val="false"/>
          <w:color w:val="000000"/>
          <w:sz w:val="28"/>
        </w:rPr>
        <w:t>
      2)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r>
        <w:br/>
      </w:r>
      <w:r>
        <w:rPr>
          <w:rFonts w:ascii="Times New Roman"/>
          <w:b w:val="false"/>
          <w:i w:val="false"/>
          <w:color w:val="000000"/>
          <w:sz w:val="28"/>
        </w:rPr>
        <w:t>
</w:t>
      </w:r>
      <w:r>
        <w:rPr>
          <w:rFonts w:ascii="Times New Roman"/>
          <w:b w:val="false"/>
          <w:i w:val="false"/>
          <w:color w:val="000000"/>
          <w:sz w:val="28"/>
        </w:rPr>
        <w:t>
      3) экипировка пассажирских вагонов водой и топливом;</w:t>
      </w:r>
      <w:r>
        <w:br/>
      </w:r>
      <w:r>
        <w:rPr>
          <w:rFonts w:ascii="Times New Roman"/>
          <w:b w:val="false"/>
          <w:i w:val="false"/>
          <w:color w:val="000000"/>
          <w:sz w:val="28"/>
        </w:rPr>
        <w:t>
</w:t>
      </w:r>
      <w:r>
        <w:rPr>
          <w:rFonts w:ascii="Times New Roman"/>
          <w:b w:val="false"/>
          <w:i w:val="false"/>
          <w:color w:val="000000"/>
          <w:sz w:val="28"/>
        </w:rPr>
        <w:t>
      RW</w:t>
      </w:r>
      <w:r>
        <w:rPr>
          <w:rFonts w:ascii="Times New Roman"/>
          <w:b w:val="false"/>
          <w:i w:val="false"/>
          <w:color w:val="000000"/>
          <w:vertAlign w:val="subscript"/>
        </w:rPr>
        <w:t>накладные</w:t>
      </w:r>
      <w:r>
        <w:rPr>
          <w:rFonts w:ascii="Times New Roman"/>
          <w:b w:val="false"/>
          <w:i w:val="false"/>
          <w:color w:val="000000"/>
          <w:sz w:val="28"/>
        </w:rPr>
        <w:t xml:space="preserve"> - накладные расходы, связанные с обслуживанием персонала;</w:t>
      </w:r>
      <w:r>
        <w:br/>
      </w:r>
      <w:r>
        <w:rPr>
          <w:rFonts w:ascii="Times New Roman"/>
          <w:b w:val="false"/>
          <w:i w:val="false"/>
          <w:color w:val="000000"/>
          <w:sz w:val="28"/>
        </w:rPr>
        <w:t>
</w:t>
      </w:r>
      <w:r>
        <w:rPr>
          <w:rFonts w:ascii="Times New Roman"/>
          <w:b w:val="false"/>
          <w:i w:val="false"/>
          <w:color w:val="000000"/>
          <w:sz w:val="28"/>
        </w:rPr>
        <w:t>
      RW</w:t>
      </w:r>
      <w:r>
        <w:rPr>
          <w:rFonts w:ascii="Times New Roman"/>
          <w:b w:val="false"/>
          <w:i w:val="false"/>
          <w:color w:val="000000"/>
          <w:vertAlign w:val="subscript"/>
        </w:rPr>
        <w:t>расх.периода</w:t>
      </w:r>
      <w:r>
        <w:rPr>
          <w:rFonts w:ascii="Times New Roman"/>
          <w:b w:val="false"/>
          <w:i w:val="false"/>
          <w:color w:val="000000"/>
          <w:sz w:val="28"/>
        </w:rPr>
        <w:t xml:space="preserve"> - расходы периода: административные и общехозяйственные расходы производственного характера с учетом налогов.</w:t>
      </w:r>
    </w:p>
    <w:bookmarkEnd w:id="33"/>
    <w:bookmarkStart w:name="z155" w:id="34"/>
    <w:p>
      <w:pPr>
        <w:spacing w:after="0"/>
        <w:ind w:left="0"/>
        <w:jc w:val="left"/>
      </w:pPr>
      <w:r>
        <w:rPr>
          <w:rFonts w:ascii="Times New Roman"/>
          <w:b/>
          <w:i w:val="false"/>
          <w:color w:val="000000"/>
        </w:rPr>
        <w:t xml:space="preserve"> 
6.1 Расчет основных прямых расходов производства</w:t>
      </w:r>
    </w:p>
    <w:bookmarkEnd w:id="34"/>
    <w:bookmarkStart w:name="z156" w:id="35"/>
    <w:p>
      <w:pPr>
        <w:spacing w:after="0"/>
        <w:ind w:left="0"/>
        <w:jc w:val="both"/>
      </w:pPr>
      <w:r>
        <w:rPr>
          <w:rFonts w:ascii="Times New Roman"/>
          <w:b w:val="false"/>
          <w:i w:val="false"/>
          <w:color w:val="000000"/>
          <w:sz w:val="28"/>
        </w:rPr>
        <w:t>
      11. Основные прямые расходы производства, затрачиваемые перевозчиком на всем пути следования, определяются по формуле:</w:t>
      </w:r>
      <w:r>
        <w:br/>
      </w:r>
      <w:r>
        <w:rPr>
          <w:rFonts w:ascii="Times New Roman"/>
          <w:b w:val="false"/>
          <w:i w:val="false"/>
          <w:color w:val="000000"/>
          <w:sz w:val="28"/>
        </w:rPr>
        <w:t xml:space="preserve">
      RW </w:t>
      </w:r>
      <w:r>
        <w:rPr>
          <w:rFonts w:ascii="Times New Roman"/>
          <w:b w:val="false"/>
          <w:i w:val="false"/>
          <w:color w:val="000000"/>
          <w:vertAlign w:val="subscript"/>
        </w:rPr>
        <w:t>прямые</w:t>
      </w:r>
      <w:r>
        <w:rPr>
          <w:rFonts w:ascii="Times New Roman"/>
          <w:b w:val="false"/>
          <w:i w:val="false"/>
          <w:color w:val="000000"/>
          <w:sz w:val="28"/>
        </w:rPr>
        <w:t>= R</w:t>
      </w:r>
      <w:r>
        <w:rPr>
          <w:rFonts w:ascii="Times New Roman"/>
          <w:b w:val="false"/>
          <w:i w:val="false"/>
          <w:color w:val="000000"/>
          <w:vertAlign w:val="subscript"/>
        </w:rPr>
        <w:t>з.п.</w:t>
      </w:r>
      <w:r>
        <w:rPr>
          <w:rFonts w:ascii="Times New Roman"/>
          <w:b w:val="false"/>
          <w:i w:val="false"/>
          <w:color w:val="000000"/>
          <w:sz w:val="28"/>
        </w:rPr>
        <w:t>+ R</w:t>
      </w:r>
      <w:r>
        <w:rPr>
          <w:rFonts w:ascii="Times New Roman"/>
          <w:b w:val="false"/>
          <w:i w:val="false"/>
          <w:color w:val="000000"/>
          <w:vertAlign w:val="subscript"/>
        </w:rPr>
        <w:t>соц.отч.</w:t>
      </w:r>
      <w:r>
        <w:rPr>
          <w:rFonts w:ascii="Times New Roman"/>
          <w:b w:val="false"/>
          <w:i w:val="false"/>
          <w:color w:val="000000"/>
          <w:sz w:val="28"/>
        </w:rPr>
        <w:t>+ R</w:t>
      </w:r>
      <w:r>
        <w:rPr>
          <w:rFonts w:ascii="Times New Roman"/>
          <w:b w:val="false"/>
          <w:i w:val="false"/>
          <w:color w:val="000000"/>
          <w:vertAlign w:val="subscript"/>
        </w:rPr>
        <w:t>рем</w:t>
      </w:r>
      <w:r>
        <w:rPr>
          <w:rFonts w:ascii="Times New Roman"/>
          <w:b w:val="false"/>
          <w:i w:val="false"/>
          <w:color w:val="000000"/>
          <w:sz w:val="28"/>
        </w:rPr>
        <w:t>+ R</w:t>
      </w:r>
      <w:r>
        <w:rPr>
          <w:rFonts w:ascii="Times New Roman"/>
          <w:b w:val="false"/>
          <w:i w:val="false"/>
          <w:color w:val="000000"/>
          <w:vertAlign w:val="subscript"/>
        </w:rPr>
        <w:t>ТО</w:t>
      </w:r>
      <w:r>
        <w:rPr>
          <w:rFonts w:ascii="Times New Roman"/>
          <w:b w:val="false"/>
          <w:i w:val="false"/>
          <w:color w:val="000000"/>
          <w:sz w:val="28"/>
        </w:rPr>
        <w:t>+ R</w:t>
      </w:r>
      <w:r>
        <w:rPr>
          <w:rFonts w:ascii="Times New Roman"/>
          <w:b w:val="false"/>
          <w:i w:val="false"/>
          <w:color w:val="000000"/>
          <w:vertAlign w:val="subscript"/>
        </w:rPr>
        <w:t>биотуалет</w:t>
      </w:r>
      <w:r>
        <w:rPr>
          <w:rFonts w:ascii="Times New Roman"/>
          <w:b w:val="false"/>
          <w:i w:val="false"/>
          <w:color w:val="000000"/>
          <w:sz w:val="28"/>
        </w:rPr>
        <w:t>+ R</w:t>
      </w:r>
      <w:r>
        <w:rPr>
          <w:rFonts w:ascii="Times New Roman"/>
          <w:b w:val="false"/>
          <w:i w:val="false"/>
          <w:color w:val="000000"/>
          <w:vertAlign w:val="subscript"/>
        </w:rPr>
        <w:t>износ вагона</w:t>
      </w:r>
      <w:r>
        <w:rPr>
          <w:rFonts w:ascii="Times New Roman"/>
          <w:b w:val="false"/>
          <w:i w:val="false"/>
          <w:color w:val="000000"/>
          <w:sz w:val="28"/>
        </w:rPr>
        <w:t>+ R</w:t>
      </w:r>
      <w:r>
        <w:rPr>
          <w:rFonts w:ascii="Times New Roman"/>
          <w:b w:val="false"/>
          <w:i w:val="false"/>
          <w:color w:val="000000"/>
          <w:vertAlign w:val="subscript"/>
        </w:rPr>
        <w:t>си/сангиг</w:t>
      </w:r>
      <w:r>
        <w:rPr>
          <w:rFonts w:ascii="Times New Roman"/>
          <w:b w:val="false"/>
          <w:i w:val="false"/>
          <w:color w:val="000000"/>
          <w:sz w:val="28"/>
        </w:rPr>
        <w:t>+ R</w:t>
      </w:r>
      <w:r>
        <w:rPr>
          <w:rFonts w:ascii="Times New Roman"/>
          <w:b w:val="false"/>
          <w:i w:val="false"/>
          <w:color w:val="000000"/>
          <w:vertAlign w:val="subscript"/>
        </w:rPr>
        <w:t>стирка/хим.чист/дезинсекия</w:t>
      </w:r>
      <w:r>
        <w:rPr>
          <w:rFonts w:ascii="Times New Roman"/>
          <w:b w:val="false"/>
          <w:i w:val="false"/>
          <w:color w:val="000000"/>
          <w:sz w:val="28"/>
        </w:rPr>
        <w:t xml:space="preserve"> + R</w:t>
      </w:r>
      <w:r>
        <w:rPr>
          <w:rFonts w:ascii="Times New Roman"/>
          <w:b w:val="false"/>
          <w:i w:val="false"/>
          <w:color w:val="000000"/>
          <w:vertAlign w:val="subscript"/>
        </w:rPr>
        <w:t>дезинфекция/дезинсекция/дератизация</w:t>
      </w:r>
      <w:r>
        <w:rPr>
          <w:rFonts w:ascii="Times New Roman"/>
          <w:b w:val="false"/>
          <w:i w:val="false"/>
          <w:color w:val="000000"/>
          <w:sz w:val="28"/>
        </w:rPr>
        <w:t>+ R</w:t>
      </w:r>
      <w:r>
        <w:rPr>
          <w:rFonts w:ascii="Times New Roman"/>
          <w:b w:val="false"/>
          <w:i w:val="false"/>
          <w:color w:val="000000"/>
          <w:vertAlign w:val="subscript"/>
        </w:rPr>
        <w:t>зарядогн</w:t>
      </w:r>
      <w:r>
        <w:rPr>
          <w:rFonts w:ascii="Times New Roman"/>
          <w:b w:val="false"/>
          <w:i w:val="false"/>
          <w:color w:val="000000"/>
          <w:sz w:val="28"/>
        </w:rPr>
        <w:t>+ R</w:t>
      </w:r>
      <w:r>
        <w:rPr>
          <w:rFonts w:ascii="Times New Roman"/>
          <w:b w:val="false"/>
          <w:i w:val="false"/>
          <w:color w:val="000000"/>
          <w:vertAlign w:val="subscript"/>
        </w:rPr>
        <w:t>пробег</w:t>
      </w:r>
      <w:r>
        <w:rPr>
          <w:rFonts w:ascii="Times New Roman"/>
          <w:b w:val="false"/>
          <w:i w:val="false"/>
          <w:color w:val="000000"/>
          <w:sz w:val="28"/>
        </w:rPr>
        <w:t xml:space="preserve"> + R</w:t>
      </w:r>
      <w:r>
        <w:rPr>
          <w:rFonts w:ascii="Times New Roman"/>
          <w:b w:val="false"/>
          <w:i w:val="false"/>
          <w:color w:val="000000"/>
          <w:vertAlign w:val="subscript"/>
        </w:rPr>
        <w:t>пробегхоз</w:t>
      </w:r>
      <w:r>
        <w:rPr>
          <w:rFonts w:ascii="Times New Roman"/>
          <w:b w:val="false"/>
          <w:i w:val="false"/>
          <w:color w:val="000000"/>
          <w:sz w:val="28"/>
        </w:rPr>
        <w:t xml:space="preserve"> + R</w:t>
      </w:r>
      <w:r>
        <w:rPr>
          <w:rFonts w:ascii="Times New Roman"/>
          <w:b w:val="false"/>
          <w:i w:val="false"/>
          <w:color w:val="000000"/>
          <w:vertAlign w:val="subscript"/>
        </w:rPr>
        <w:t>формодежд</w:t>
      </w:r>
      <w:r>
        <w:rPr>
          <w:rFonts w:ascii="Times New Roman"/>
          <w:b w:val="false"/>
          <w:i w:val="false"/>
          <w:color w:val="000000"/>
          <w:sz w:val="28"/>
        </w:rPr>
        <w:t xml:space="preserve"> + R</w:t>
      </w:r>
      <w:r>
        <w:rPr>
          <w:rFonts w:ascii="Times New Roman"/>
          <w:b w:val="false"/>
          <w:i w:val="false"/>
          <w:color w:val="000000"/>
          <w:vertAlign w:val="subscript"/>
        </w:rPr>
        <w:t>предрейс.осмотр/проф.осмотр</w:t>
      </w:r>
      <w:r>
        <w:rPr>
          <w:rFonts w:ascii="Times New Roman"/>
          <w:b w:val="false"/>
          <w:i w:val="false"/>
          <w:color w:val="000000"/>
          <w:sz w:val="28"/>
        </w:rPr>
        <w:t>+ R</w:t>
      </w:r>
      <w:r>
        <w:rPr>
          <w:rFonts w:ascii="Times New Roman"/>
          <w:b w:val="false"/>
          <w:i w:val="false"/>
          <w:color w:val="000000"/>
          <w:vertAlign w:val="subscript"/>
        </w:rPr>
        <w:t xml:space="preserve">страх. </w:t>
      </w:r>
      <w:r>
        <w:rPr>
          <w:rFonts w:ascii="Times New Roman"/>
          <w:b w:val="false"/>
          <w:i w:val="false"/>
          <w:color w:val="000000"/>
          <w:sz w:val="28"/>
        </w:rPr>
        <w:t>+ R</w:t>
      </w:r>
      <w:r>
        <w:rPr>
          <w:rFonts w:ascii="Times New Roman"/>
          <w:b w:val="false"/>
          <w:i w:val="false"/>
          <w:color w:val="000000"/>
          <w:vertAlign w:val="subscript"/>
        </w:rPr>
        <w:t>элэнергия</w:t>
      </w:r>
      <w:r>
        <w:rPr>
          <w:rFonts w:ascii="Times New Roman"/>
          <w:b w:val="false"/>
          <w:i w:val="false"/>
          <w:color w:val="000000"/>
          <w:sz w:val="28"/>
        </w:rPr>
        <w:t xml:space="preserve"> + R </w:t>
      </w:r>
      <w:r>
        <w:rPr>
          <w:rFonts w:ascii="Times New Roman"/>
          <w:b w:val="false"/>
          <w:i w:val="false"/>
          <w:color w:val="000000"/>
          <w:vertAlign w:val="subscript"/>
        </w:rPr>
        <w:t>дизтопл.поезд</w:t>
      </w:r>
      <w:r>
        <w:br/>
      </w:r>
      <w:r>
        <w:rPr>
          <w:rFonts w:ascii="Times New Roman"/>
          <w:b w:val="false"/>
          <w:i w:val="false"/>
          <w:color w:val="000000"/>
          <w:sz w:val="28"/>
        </w:rPr>
        <w:t>
</w:t>
      </w:r>
      <w:r>
        <w:rPr>
          <w:rFonts w:ascii="Times New Roman"/>
          <w:b w:val="false"/>
          <w:i w:val="false"/>
          <w:color w:val="000000"/>
          <w:sz w:val="28"/>
        </w:rPr>
        <w:t>
      Расходы на заработную плату состоят из заработной платы проводников, начальников поездов, локомотивных бригад (по электросекциям и дизельным поездам).</w:t>
      </w:r>
      <w:r>
        <w:br/>
      </w:r>
      <w:r>
        <w:rPr>
          <w:rFonts w:ascii="Times New Roman"/>
          <w:b w:val="false"/>
          <w:i w:val="false"/>
          <w:color w:val="000000"/>
          <w:sz w:val="28"/>
        </w:rPr>
        <w:t>
</w:t>
      </w:r>
      <w:r>
        <w:rPr>
          <w:rFonts w:ascii="Times New Roman"/>
          <w:b w:val="false"/>
          <w:i w:val="false"/>
          <w:color w:val="000000"/>
          <w:sz w:val="28"/>
        </w:rPr>
        <w:t>
      12. Определение нормативов численности производственного персонала состоит из следующих базовых показателей: количество вагонов и рейсов (по кварталам), предусмотренных графиком движения (расписания) поездов, норма обслуживания вагонов проводниками (период времени года) и рабочее время одного проводника за рейс (зима, лето), определяемые уполномоченным органом, норма рабочего времени одного проводника (по кварталам)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технологическая (явочная) численность проводников (по кварталам), среднегодовая численность проводников, среднегодовая численность начальников поездов, численность поездных бригад, численность локомотивных бригад (по электросекциям и дизельным поездам).</w:t>
      </w:r>
      <w:r>
        <w:br/>
      </w:r>
      <w:r>
        <w:rPr>
          <w:rFonts w:ascii="Times New Roman"/>
          <w:b w:val="false"/>
          <w:i w:val="false"/>
          <w:color w:val="000000"/>
          <w:sz w:val="28"/>
        </w:rPr>
        <w:t>
</w:t>
      </w:r>
      <w:r>
        <w:rPr>
          <w:rFonts w:ascii="Times New Roman"/>
          <w:b w:val="false"/>
          <w:i w:val="false"/>
          <w:color w:val="000000"/>
          <w:sz w:val="28"/>
        </w:rPr>
        <w:t>
      Технологическая (явочная) численность проводников по кварталам рассчитывается по формуле:</w:t>
      </w:r>
      <w:r>
        <w:br/>
      </w:r>
      <w:r>
        <w:rPr>
          <w:rFonts w:ascii="Times New Roman"/>
          <w:b w:val="false"/>
          <w:i w:val="false"/>
          <w:color w:val="000000"/>
          <w:sz w:val="28"/>
        </w:rPr>
        <w:t>
</w:t>
      </w:r>
      <w:r>
        <w:rPr>
          <w:rFonts w:ascii="Times New Roman"/>
          <w:b w:val="false"/>
          <w:i w:val="false"/>
          <w:color w:val="000000"/>
          <w:sz w:val="28"/>
        </w:rPr>
        <w:t>
      В первом квартале:</w:t>
      </w:r>
    </w:p>
    <w:bookmarkEnd w:id="35"/>
    <w:p>
      <w:pPr>
        <w:spacing w:after="0"/>
        <w:ind w:left="0"/>
        <w:jc w:val="both"/>
      </w:pPr>
      <w:r>
        <w:rPr>
          <w:rFonts w:ascii="Times New Roman"/>
          <w:b w:val="false"/>
          <w:i w:val="false"/>
          <w:color w:val="000000"/>
          <w:sz w:val="28"/>
        </w:rPr>
        <w:t>1кв N</w:t>
      </w:r>
      <w:r>
        <w:rPr>
          <w:rFonts w:ascii="Times New Roman"/>
          <w:b w:val="false"/>
          <w:i w:val="false"/>
          <w:color w:val="000000"/>
          <w:vertAlign w:val="subscript"/>
        </w:rPr>
        <w:t>провод.</w:t>
      </w:r>
      <w:r>
        <w:rPr>
          <w:rFonts w:ascii="Times New Roman"/>
          <w:b w:val="false"/>
          <w:i w:val="false"/>
          <w:color w:val="000000"/>
          <w:sz w:val="28"/>
        </w:rPr>
        <w:t xml:space="preserve"> = (N</w:t>
      </w:r>
      <w:r>
        <w:rPr>
          <w:rFonts w:ascii="Times New Roman"/>
          <w:b w:val="false"/>
          <w:i w:val="false"/>
          <w:color w:val="000000"/>
          <w:vertAlign w:val="subscript"/>
        </w:rPr>
        <w:t>ваг.1кв</w:t>
      </w:r>
      <w:r>
        <w:rPr>
          <w:rFonts w:ascii="Times New Roman"/>
          <w:b w:val="false"/>
          <w:i w:val="false"/>
          <w:color w:val="000000"/>
          <w:sz w:val="28"/>
        </w:rPr>
        <w:t xml:space="preserve"> *n</w:t>
      </w:r>
      <w:r>
        <w:rPr>
          <w:rFonts w:ascii="Times New Roman"/>
          <w:b w:val="false"/>
          <w:i w:val="false"/>
          <w:color w:val="000000"/>
          <w:vertAlign w:val="subscript"/>
        </w:rPr>
        <w:t>провод.зима</w:t>
      </w:r>
      <w:r>
        <w:rPr>
          <w:rFonts w:ascii="Times New Roman"/>
          <w:b w:val="false"/>
          <w:i w:val="false"/>
          <w:color w:val="000000"/>
          <w:sz w:val="28"/>
        </w:rPr>
        <w:t>*N</w:t>
      </w:r>
      <w:r>
        <w:rPr>
          <w:rFonts w:ascii="Times New Roman"/>
          <w:b w:val="false"/>
          <w:i w:val="false"/>
          <w:color w:val="000000"/>
          <w:vertAlign w:val="subscript"/>
        </w:rPr>
        <w:t>рейс 1кв</w:t>
      </w:r>
      <w:r>
        <w:rPr>
          <w:rFonts w:ascii="Times New Roman"/>
          <w:b w:val="false"/>
          <w:i w:val="false"/>
          <w:color w:val="000000"/>
          <w:sz w:val="28"/>
        </w:rPr>
        <w:t xml:space="preserve"> *t</w:t>
      </w:r>
      <w:r>
        <w:rPr>
          <w:rFonts w:ascii="Times New Roman"/>
          <w:b w:val="false"/>
          <w:i w:val="false"/>
          <w:color w:val="000000"/>
          <w:vertAlign w:val="subscript"/>
        </w:rPr>
        <w:t>провод.зима</w:t>
      </w:r>
      <w:r>
        <w:rPr>
          <w:rFonts w:ascii="Times New Roman"/>
          <w:b w:val="false"/>
          <w:i w:val="false"/>
          <w:color w:val="000000"/>
          <w:sz w:val="28"/>
        </w:rPr>
        <w:t>)/</w:t>
      </w:r>
      <w:r>
        <w:br/>
      </w:r>
      <w:r>
        <w:rPr>
          <w:rFonts w:ascii="Times New Roman"/>
          <w:b w:val="false"/>
          <w:i w:val="false"/>
          <w:color w:val="000000"/>
          <w:sz w:val="28"/>
        </w:rPr>
        <w:t>
/nt</w:t>
      </w:r>
      <w:r>
        <w:rPr>
          <w:rFonts w:ascii="Times New Roman"/>
          <w:b w:val="false"/>
          <w:i w:val="false"/>
          <w:color w:val="000000"/>
          <w:vertAlign w:val="subscript"/>
        </w:rPr>
        <w:t>провод.1кв</w:t>
      </w:r>
    </w:p>
    <w:bookmarkStart w:name="z161" w:id="36"/>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w:t>
      </w:r>
      <w:r>
        <w:rPr>
          <w:rFonts w:ascii="Times New Roman"/>
          <w:b w:val="false"/>
          <w:i w:val="false"/>
          <w:color w:val="000000"/>
          <w:vertAlign w:val="subscript"/>
        </w:rPr>
        <w:t>ваг.1кв</w:t>
      </w:r>
      <w:r>
        <w:rPr>
          <w:rFonts w:ascii="Times New Roman"/>
          <w:b w:val="false"/>
          <w:i w:val="false"/>
          <w:color w:val="000000"/>
          <w:sz w:val="28"/>
        </w:rPr>
        <w:t xml:space="preserve"> - количество вагонов в составе в первом квартале;</w:t>
      </w:r>
      <w:r>
        <w:br/>
      </w:r>
      <w:r>
        <w:rPr>
          <w:rFonts w:ascii="Times New Roman"/>
          <w:b w:val="false"/>
          <w:i w:val="false"/>
          <w:color w:val="000000"/>
          <w:sz w:val="28"/>
        </w:rPr>
        <w:t>
      n</w:t>
      </w:r>
      <w:r>
        <w:rPr>
          <w:rFonts w:ascii="Times New Roman"/>
          <w:b w:val="false"/>
          <w:i w:val="false"/>
          <w:color w:val="000000"/>
          <w:vertAlign w:val="subscript"/>
        </w:rPr>
        <w:t>провод.зима</w:t>
      </w:r>
      <w:r>
        <w:rPr>
          <w:rFonts w:ascii="Times New Roman"/>
          <w:b w:val="false"/>
          <w:i w:val="false"/>
          <w:color w:val="000000"/>
          <w:sz w:val="28"/>
        </w:rPr>
        <w:t xml:space="preserve"> - норма обслуживания вагонов проводниками в зимнее время с учетом времени в межрейсовой охране;</w:t>
      </w:r>
      <w:r>
        <w:br/>
      </w:r>
      <w:r>
        <w:rPr>
          <w:rFonts w:ascii="Times New Roman"/>
          <w:b w:val="false"/>
          <w:i w:val="false"/>
          <w:color w:val="000000"/>
          <w:sz w:val="28"/>
        </w:rPr>
        <w:t>
      N</w:t>
      </w:r>
      <w:r>
        <w:rPr>
          <w:rFonts w:ascii="Times New Roman"/>
          <w:b w:val="false"/>
          <w:i w:val="false"/>
          <w:color w:val="000000"/>
          <w:vertAlign w:val="subscript"/>
        </w:rPr>
        <w:t>рейс 1кв</w:t>
      </w:r>
      <w:r>
        <w:rPr>
          <w:rFonts w:ascii="Times New Roman"/>
          <w:b w:val="false"/>
          <w:i w:val="false"/>
          <w:color w:val="000000"/>
          <w:sz w:val="28"/>
        </w:rPr>
        <w:t xml:space="preserve"> - количество рейсов в первом квартале;</w:t>
      </w:r>
      <w:r>
        <w:br/>
      </w:r>
      <w:r>
        <w:rPr>
          <w:rFonts w:ascii="Times New Roman"/>
          <w:b w:val="false"/>
          <w:i w:val="false"/>
          <w:color w:val="000000"/>
          <w:sz w:val="28"/>
        </w:rPr>
        <w:t>
      t</w:t>
      </w:r>
      <w:r>
        <w:rPr>
          <w:rFonts w:ascii="Times New Roman"/>
          <w:b w:val="false"/>
          <w:i w:val="false"/>
          <w:color w:val="000000"/>
          <w:vertAlign w:val="subscript"/>
        </w:rPr>
        <w:t>провод.зима</w:t>
      </w:r>
      <w:r>
        <w:rPr>
          <w:rFonts w:ascii="Times New Roman"/>
          <w:b w:val="false"/>
          <w:i w:val="false"/>
          <w:color w:val="000000"/>
          <w:sz w:val="28"/>
        </w:rPr>
        <w:t xml:space="preserve"> - рабочее время одного проводника за рейс в зимнее время;</w:t>
      </w:r>
      <w:r>
        <w:br/>
      </w:r>
      <w:r>
        <w:rPr>
          <w:rFonts w:ascii="Times New Roman"/>
          <w:b w:val="false"/>
          <w:i w:val="false"/>
          <w:color w:val="000000"/>
          <w:sz w:val="28"/>
        </w:rPr>
        <w:t>
      nt</w:t>
      </w:r>
      <w:r>
        <w:rPr>
          <w:rFonts w:ascii="Times New Roman"/>
          <w:b w:val="false"/>
          <w:i w:val="false"/>
          <w:color w:val="000000"/>
          <w:vertAlign w:val="subscript"/>
        </w:rPr>
        <w:t>провод.1кв</w:t>
      </w:r>
      <w:r>
        <w:rPr>
          <w:rFonts w:ascii="Times New Roman"/>
          <w:b w:val="false"/>
          <w:i w:val="false"/>
          <w:color w:val="000000"/>
          <w:sz w:val="28"/>
        </w:rPr>
        <w:t xml:space="preserve"> - норма рабочего времени одного проводника в первом квартале.</w:t>
      </w:r>
      <w:r>
        <w:br/>
      </w:r>
      <w:r>
        <w:rPr>
          <w:rFonts w:ascii="Times New Roman"/>
          <w:b w:val="false"/>
          <w:i w:val="false"/>
          <w:color w:val="000000"/>
          <w:sz w:val="28"/>
        </w:rPr>
        <w:t>
</w:t>
      </w:r>
      <w:r>
        <w:rPr>
          <w:rFonts w:ascii="Times New Roman"/>
          <w:b w:val="false"/>
          <w:i w:val="false"/>
          <w:color w:val="000000"/>
          <w:sz w:val="28"/>
        </w:rPr>
        <w:t>
      Во втором квартале:</w:t>
      </w:r>
    </w:p>
    <w:bookmarkEnd w:id="36"/>
    <w:p>
      <w:pPr>
        <w:spacing w:after="0"/>
        <w:ind w:left="0"/>
        <w:jc w:val="both"/>
      </w:pPr>
      <w:r>
        <w:rPr>
          <w:rFonts w:ascii="Times New Roman"/>
          <w:b w:val="false"/>
          <w:i w:val="false"/>
          <w:color w:val="000000"/>
          <w:sz w:val="28"/>
        </w:rPr>
        <w:t>2кв N</w:t>
      </w:r>
      <w:r>
        <w:rPr>
          <w:rFonts w:ascii="Times New Roman"/>
          <w:b w:val="false"/>
          <w:i w:val="false"/>
          <w:color w:val="000000"/>
          <w:vertAlign w:val="subscript"/>
        </w:rPr>
        <w:t>провод.</w:t>
      </w:r>
      <w:r>
        <w:rPr>
          <w:rFonts w:ascii="Times New Roman"/>
          <w:b w:val="false"/>
          <w:i w:val="false"/>
          <w:color w:val="000000"/>
          <w:sz w:val="28"/>
        </w:rPr>
        <w:t xml:space="preserve"> = (N</w:t>
      </w:r>
      <w:r>
        <w:rPr>
          <w:rFonts w:ascii="Times New Roman"/>
          <w:b w:val="false"/>
          <w:i w:val="false"/>
          <w:color w:val="000000"/>
          <w:vertAlign w:val="subscript"/>
        </w:rPr>
        <w:t>ваг. 2кв</w:t>
      </w:r>
      <w:r>
        <w:rPr>
          <w:rFonts w:ascii="Times New Roman"/>
          <w:b w:val="false"/>
          <w:i w:val="false"/>
          <w:color w:val="000000"/>
          <w:sz w:val="28"/>
        </w:rPr>
        <w:t>*n</w:t>
      </w:r>
      <w:r>
        <w:rPr>
          <w:rFonts w:ascii="Times New Roman"/>
          <w:b w:val="false"/>
          <w:i w:val="false"/>
          <w:color w:val="000000"/>
          <w:vertAlign w:val="subscript"/>
        </w:rPr>
        <w:t>провод.лето</w:t>
      </w:r>
      <w:r>
        <w:rPr>
          <w:rFonts w:ascii="Times New Roman"/>
          <w:b w:val="false"/>
          <w:i w:val="false"/>
          <w:color w:val="000000"/>
          <w:sz w:val="28"/>
        </w:rPr>
        <w:t xml:space="preserve"> * N</w:t>
      </w:r>
      <w:r>
        <w:rPr>
          <w:rFonts w:ascii="Times New Roman"/>
          <w:b w:val="false"/>
          <w:i w:val="false"/>
          <w:color w:val="000000"/>
          <w:vertAlign w:val="subscript"/>
        </w:rPr>
        <w:t>рейс 2кв</w:t>
      </w:r>
      <w:r>
        <w:rPr>
          <w:rFonts w:ascii="Times New Roman"/>
          <w:b w:val="false"/>
          <w:i w:val="false"/>
          <w:color w:val="000000"/>
          <w:sz w:val="28"/>
        </w:rPr>
        <w:t xml:space="preserve"> * t</w:t>
      </w:r>
      <w:r>
        <w:rPr>
          <w:rFonts w:ascii="Times New Roman"/>
          <w:b w:val="false"/>
          <w:i w:val="false"/>
          <w:color w:val="000000"/>
          <w:vertAlign w:val="subscript"/>
        </w:rPr>
        <w:t>провод.лето</w:t>
      </w:r>
      <w:r>
        <w:rPr>
          <w:rFonts w:ascii="Times New Roman"/>
          <w:b w:val="false"/>
          <w:i w:val="false"/>
          <w:color w:val="000000"/>
          <w:sz w:val="28"/>
        </w:rPr>
        <w:t>)/</w:t>
      </w:r>
      <w:r>
        <w:br/>
      </w:r>
      <w:r>
        <w:rPr>
          <w:rFonts w:ascii="Times New Roman"/>
          <w:b w:val="false"/>
          <w:i w:val="false"/>
          <w:color w:val="000000"/>
          <w:sz w:val="28"/>
        </w:rPr>
        <w:t>
/nt</w:t>
      </w:r>
      <w:r>
        <w:rPr>
          <w:rFonts w:ascii="Times New Roman"/>
          <w:b w:val="false"/>
          <w:i w:val="false"/>
          <w:color w:val="000000"/>
          <w:vertAlign w:val="subscript"/>
        </w:rPr>
        <w:t>провод.2кв</w:t>
      </w:r>
    </w:p>
    <w:bookmarkStart w:name="z163" w:id="37"/>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w:t>
      </w:r>
      <w:r>
        <w:rPr>
          <w:rFonts w:ascii="Times New Roman"/>
          <w:b w:val="false"/>
          <w:i w:val="false"/>
          <w:color w:val="000000"/>
          <w:vertAlign w:val="subscript"/>
        </w:rPr>
        <w:t>ваг. 2кв</w:t>
      </w:r>
      <w:r>
        <w:rPr>
          <w:rFonts w:ascii="Times New Roman"/>
          <w:b w:val="false"/>
          <w:i w:val="false"/>
          <w:color w:val="000000"/>
          <w:sz w:val="28"/>
        </w:rPr>
        <w:t xml:space="preserve"> - количество вагонов в составе во втором квартале;</w:t>
      </w:r>
      <w:r>
        <w:br/>
      </w:r>
      <w:r>
        <w:rPr>
          <w:rFonts w:ascii="Times New Roman"/>
          <w:b w:val="false"/>
          <w:i w:val="false"/>
          <w:color w:val="000000"/>
          <w:sz w:val="28"/>
        </w:rPr>
        <w:t>
      n</w:t>
      </w:r>
      <w:r>
        <w:rPr>
          <w:rFonts w:ascii="Times New Roman"/>
          <w:b w:val="false"/>
          <w:i w:val="false"/>
          <w:color w:val="000000"/>
          <w:vertAlign w:val="subscript"/>
        </w:rPr>
        <w:t>провод.лето</w:t>
      </w:r>
      <w:r>
        <w:rPr>
          <w:rFonts w:ascii="Times New Roman"/>
          <w:b w:val="false"/>
          <w:i w:val="false"/>
          <w:color w:val="000000"/>
          <w:sz w:val="28"/>
        </w:rPr>
        <w:t xml:space="preserve"> - норма обслуживания вагонов проводниками в летнее время с учетом времени в межрейсовой охране;</w:t>
      </w:r>
      <w:r>
        <w:br/>
      </w:r>
      <w:r>
        <w:rPr>
          <w:rFonts w:ascii="Times New Roman"/>
          <w:b w:val="false"/>
          <w:i w:val="false"/>
          <w:color w:val="000000"/>
          <w:sz w:val="28"/>
        </w:rPr>
        <w:t>
      N</w:t>
      </w:r>
      <w:r>
        <w:rPr>
          <w:rFonts w:ascii="Times New Roman"/>
          <w:b w:val="false"/>
          <w:i w:val="false"/>
          <w:color w:val="000000"/>
          <w:vertAlign w:val="subscript"/>
        </w:rPr>
        <w:t>рейс 2кв</w:t>
      </w:r>
      <w:r>
        <w:rPr>
          <w:rFonts w:ascii="Times New Roman"/>
          <w:b w:val="false"/>
          <w:i w:val="false"/>
          <w:color w:val="000000"/>
          <w:sz w:val="28"/>
        </w:rPr>
        <w:t xml:space="preserve"> - количество рейсов во втором квартале;</w:t>
      </w:r>
      <w:r>
        <w:br/>
      </w:r>
      <w:r>
        <w:rPr>
          <w:rFonts w:ascii="Times New Roman"/>
          <w:b w:val="false"/>
          <w:i w:val="false"/>
          <w:color w:val="000000"/>
          <w:sz w:val="28"/>
        </w:rPr>
        <w:t>
      t</w:t>
      </w:r>
      <w:r>
        <w:rPr>
          <w:rFonts w:ascii="Times New Roman"/>
          <w:b w:val="false"/>
          <w:i w:val="false"/>
          <w:color w:val="000000"/>
          <w:vertAlign w:val="subscript"/>
        </w:rPr>
        <w:t>провод.лето</w:t>
      </w:r>
      <w:r>
        <w:rPr>
          <w:rFonts w:ascii="Times New Roman"/>
          <w:b w:val="false"/>
          <w:i w:val="false"/>
          <w:color w:val="000000"/>
          <w:sz w:val="28"/>
        </w:rPr>
        <w:t xml:space="preserve"> - рабочее время одного проводника за рейс в летнее время;</w:t>
      </w:r>
      <w:r>
        <w:br/>
      </w:r>
      <w:r>
        <w:rPr>
          <w:rFonts w:ascii="Times New Roman"/>
          <w:b w:val="false"/>
          <w:i w:val="false"/>
          <w:color w:val="000000"/>
          <w:sz w:val="28"/>
        </w:rPr>
        <w:t>
      nt</w:t>
      </w:r>
      <w:r>
        <w:rPr>
          <w:rFonts w:ascii="Times New Roman"/>
          <w:b w:val="false"/>
          <w:i w:val="false"/>
          <w:color w:val="000000"/>
          <w:vertAlign w:val="subscript"/>
        </w:rPr>
        <w:t>провод.2кв</w:t>
      </w:r>
      <w:r>
        <w:rPr>
          <w:rFonts w:ascii="Times New Roman"/>
          <w:b w:val="false"/>
          <w:i w:val="false"/>
          <w:color w:val="000000"/>
          <w:sz w:val="28"/>
        </w:rPr>
        <w:t xml:space="preserve"> - норма рабочего времени одного проводника во втором квартале.</w:t>
      </w:r>
      <w:r>
        <w:br/>
      </w:r>
      <w:r>
        <w:rPr>
          <w:rFonts w:ascii="Times New Roman"/>
          <w:b w:val="false"/>
          <w:i w:val="false"/>
          <w:color w:val="000000"/>
          <w:sz w:val="28"/>
        </w:rPr>
        <w:t>
</w:t>
      </w:r>
      <w:r>
        <w:rPr>
          <w:rFonts w:ascii="Times New Roman"/>
          <w:b w:val="false"/>
          <w:i w:val="false"/>
          <w:color w:val="000000"/>
          <w:sz w:val="28"/>
        </w:rPr>
        <w:t>
      В третьем квартале:</w:t>
      </w:r>
    </w:p>
    <w:bookmarkEnd w:id="37"/>
    <w:p>
      <w:pPr>
        <w:spacing w:after="0"/>
        <w:ind w:left="0"/>
        <w:jc w:val="both"/>
      </w:pPr>
      <w:r>
        <w:rPr>
          <w:rFonts w:ascii="Times New Roman"/>
          <w:b w:val="false"/>
          <w:i w:val="false"/>
          <w:color w:val="000000"/>
          <w:sz w:val="28"/>
        </w:rPr>
        <w:t>3кв N</w:t>
      </w:r>
      <w:r>
        <w:rPr>
          <w:rFonts w:ascii="Times New Roman"/>
          <w:b w:val="false"/>
          <w:i w:val="false"/>
          <w:color w:val="000000"/>
          <w:vertAlign w:val="subscript"/>
        </w:rPr>
        <w:t>провод.</w:t>
      </w:r>
      <w:r>
        <w:rPr>
          <w:rFonts w:ascii="Times New Roman"/>
          <w:b w:val="false"/>
          <w:i w:val="false"/>
          <w:color w:val="000000"/>
          <w:sz w:val="28"/>
        </w:rPr>
        <w:t xml:space="preserve"> = (N</w:t>
      </w:r>
      <w:r>
        <w:rPr>
          <w:rFonts w:ascii="Times New Roman"/>
          <w:b w:val="false"/>
          <w:i w:val="false"/>
          <w:color w:val="000000"/>
          <w:vertAlign w:val="subscript"/>
        </w:rPr>
        <w:t>ваг. 3кв</w:t>
      </w:r>
      <w:r>
        <w:rPr>
          <w:rFonts w:ascii="Times New Roman"/>
          <w:b w:val="false"/>
          <w:i w:val="false"/>
          <w:color w:val="000000"/>
          <w:sz w:val="28"/>
        </w:rPr>
        <w:t>*n</w:t>
      </w:r>
      <w:r>
        <w:rPr>
          <w:rFonts w:ascii="Times New Roman"/>
          <w:b w:val="false"/>
          <w:i w:val="false"/>
          <w:color w:val="000000"/>
          <w:vertAlign w:val="subscript"/>
        </w:rPr>
        <w:t>провод.лето</w:t>
      </w:r>
      <w:r>
        <w:rPr>
          <w:rFonts w:ascii="Times New Roman"/>
          <w:b w:val="false"/>
          <w:i w:val="false"/>
          <w:color w:val="000000"/>
          <w:sz w:val="28"/>
        </w:rPr>
        <w:t>*N</w:t>
      </w:r>
      <w:r>
        <w:rPr>
          <w:rFonts w:ascii="Times New Roman"/>
          <w:b w:val="false"/>
          <w:i w:val="false"/>
          <w:color w:val="000000"/>
          <w:vertAlign w:val="subscript"/>
        </w:rPr>
        <w:t>рейс 3кв</w:t>
      </w:r>
      <w:r>
        <w:rPr>
          <w:rFonts w:ascii="Times New Roman"/>
          <w:b w:val="false"/>
          <w:i w:val="false"/>
          <w:color w:val="000000"/>
          <w:sz w:val="28"/>
        </w:rPr>
        <w:t xml:space="preserve"> * t</w:t>
      </w:r>
      <w:r>
        <w:rPr>
          <w:rFonts w:ascii="Times New Roman"/>
          <w:b w:val="false"/>
          <w:i w:val="false"/>
          <w:color w:val="000000"/>
          <w:vertAlign w:val="subscript"/>
        </w:rPr>
        <w:t>провод.лето</w:t>
      </w:r>
      <w:r>
        <w:rPr>
          <w:rFonts w:ascii="Times New Roman"/>
          <w:b w:val="false"/>
          <w:i w:val="false"/>
          <w:color w:val="000000"/>
          <w:sz w:val="28"/>
        </w:rPr>
        <w:t>)/</w:t>
      </w:r>
      <w:r>
        <w:br/>
      </w:r>
      <w:r>
        <w:rPr>
          <w:rFonts w:ascii="Times New Roman"/>
          <w:b w:val="false"/>
          <w:i w:val="false"/>
          <w:color w:val="000000"/>
          <w:sz w:val="28"/>
        </w:rPr>
        <w:t>
/nt</w:t>
      </w:r>
      <w:r>
        <w:rPr>
          <w:rFonts w:ascii="Times New Roman"/>
          <w:b w:val="false"/>
          <w:i w:val="false"/>
          <w:color w:val="000000"/>
          <w:vertAlign w:val="subscript"/>
        </w:rPr>
        <w:t>провод.3кв</w:t>
      </w:r>
    </w:p>
    <w:bookmarkStart w:name="z165" w:id="3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w:t>
      </w:r>
      <w:r>
        <w:rPr>
          <w:rFonts w:ascii="Times New Roman"/>
          <w:b w:val="false"/>
          <w:i w:val="false"/>
          <w:color w:val="000000"/>
          <w:vertAlign w:val="subscript"/>
        </w:rPr>
        <w:t>ваг. 3кв</w:t>
      </w:r>
      <w:r>
        <w:rPr>
          <w:rFonts w:ascii="Times New Roman"/>
          <w:b w:val="false"/>
          <w:i w:val="false"/>
          <w:color w:val="000000"/>
          <w:sz w:val="28"/>
        </w:rPr>
        <w:t xml:space="preserve"> - количество вагонов в составе в третьем квартале;</w:t>
      </w:r>
      <w:r>
        <w:br/>
      </w:r>
      <w:r>
        <w:rPr>
          <w:rFonts w:ascii="Times New Roman"/>
          <w:b w:val="false"/>
          <w:i w:val="false"/>
          <w:color w:val="000000"/>
          <w:sz w:val="28"/>
        </w:rPr>
        <w:t>
      n</w:t>
      </w:r>
      <w:r>
        <w:rPr>
          <w:rFonts w:ascii="Times New Roman"/>
          <w:b w:val="false"/>
          <w:i w:val="false"/>
          <w:color w:val="000000"/>
          <w:vertAlign w:val="subscript"/>
        </w:rPr>
        <w:t>провод.лето</w:t>
      </w:r>
      <w:r>
        <w:rPr>
          <w:rFonts w:ascii="Times New Roman"/>
          <w:b w:val="false"/>
          <w:i w:val="false"/>
          <w:color w:val="000000"/>
          <w:sz w:val="28"/>
        </w:rPr>
        <w:t xml:space="preserve"> - норма обслуживания вагонов проводниками в летнее время с учетом времени в межрейсовой охране;</w:t>
      </w:r>
      <w:r>
        <w:br/>
      </w:r>
      <w:r>
        <w:rPr>
          <w:rFonts w:ascii="Times New Roman"/>
          <w:b w:val="false"/>
          <w:i w:val="false"/>
          <w:color w:val="000000"/>
          <w:sz w:val="28"/>
        </w:rPr>
        <w:t>
      N</w:t>
      </w:r>
      <w:r>
        <w:rPr>
          <w:rFonts w:ascii="Times New Roman"/>
          <w:b w:val="false"/>
          <w:i w:val="false"/>
          <w:color w:val="000000"/>
          <w:vertAlign w:val="subscript"/>
        </w:rPr>
        <w:t>рейс 3кв</w:t>
      </w:r>
      <w:r>
        <w:rPr>
          <w:rFonts w:ascii="Times New Roman"/>
          <w:b w:val="false"/>
          <w:i w:val="false"/>
          <w:color w:val="000000"/>
          <w:sz w:val="28"/>
        </w:rPr>
        <w:t xml:space="preserve"> - количество рейсов в третьем квартале;</w:t>
      </w:r>
      <w:r>
        <w:br/>
      </w:r>
      <w:r>
        <w:rPr>
          <w:rFonts w:ascii="Times New Roman"/>
          <w:b w:val="false"/>
          <w:i w:val="false"/>
          <w:color w:val="000000"/>
          <w:sz w:val="28"/>
        </w:rPr>
        <w:t>
      t</w:t>
      </w:r>
      <w:r>
        <w:rPr>
          <w:rFonts w:ascii="Times New Roman"/>
          <w:b w:val="false"/>
          <w:i w:val="false"/>
          <w:color w:val="000000"/>
          <w:vertAlign w:val="subscript"/>
        </w:rPr>
        <w:t>провод.лето</w:t>
      </w:r>
      <w:r>
        <w:rPr>
          <w:rFonts w:ascii="Times New Roman"/>
          <w:b w:val="false"/>
          <w:i w:val="false"/>
          <w:color w:val="000000"/>
          <w:sz w:val="28"/>
        </w:rPr>
        <w:t xml:space="preserve"> - рабочее время одного проводника за рейс в летнее время;</w:t>
      </w:r>
      <w:r>
        <w:br/>
      </w:r>
      <w:r>
        <w:rPr>
          <w:rFonts w:ascii="Times New Roman"/>
          <w:b w:val="false"/>
          <w:i w:val="false"/>
          <w:color w:val="000000"/>
          <w:sz w:val="28"/>
        </w:rPr>
        <w:t>
      nt</w:t>
      </w:r>
      <w:r>
        <w:rPr>
          <w:rFonts w:ascii="Times New Roman"/>
          <w:b w:val="false"/>
          <w:i w:val="false"/>
          <w:color w:val="000000"/>
          <w:vertAlign w:val="subscript"/>
        </w:rPr>
        <w:t>провод.3кв</w:t>
      </w:r>
      <w:r>
        <w:rPr>
          <w:rFonts w:ascii="Times New Roman"/>
          <w:b w:val="false"/>
          <w:i w:val="false"/>
          <w:color w:val="000000"/>
          <w:sz w:val="28"/>
        </w:rPr>
        <w:t xml:space="preserve"> - норма рабочего времени одного проводника в третьем квартале.</w:t>
      </w:r>
      <w:r>
        <w:br/>
      </w:r>
      <w:r>
        <w:rPr>
          <w:rFonts w:ascii="Times New Roman"/>
          <w:b w:val="false"/>
          <w:i w:val="false"/>
          <w:color w:val="000000"/>
          <w:sz w:val="28"/>
        </w:rPr>
        <w:t>
</w:t>
      </w:r>
      <w:r>
        <w:rPr>
          <w:rFonts w:ascii="Times New Roman"/>
          <w:b w:val="false"/>
          <w:i w:val="false"/>
          <w:color w:val="000000"/>
          <w:sz w:val="28"/>
        </w:rPr>
        <w:t>
      В четвертом квартале:</w:t>
      </w:r>
    </w:p>
    <w:bookmarkEnd w:id="38"/>
    <w:p>
      <w:pPr>
        <w:spacing w:after="0"/>
        <w:ind w:left="0"/>
        <w:jc w:val="both"/>
      </w:pPr>
      <w:r>
        <w:rPr>
          <w:rFonts w:ascii="Times New Roman"/>
          <w:b w:val="false"/>
          <w:i w:val="false"/>
          <w:color w:val="000000"/>
          <w:sz w:val="28"/>
        </w:rPr>
        <w:t>4кв N</w:t>
      </w:r>
      <w:r>
        <w:rPr>
          <w:rFonts w:ascii="Times New Roman"/>
          <w:b w:val="false"/>
          <w:i w:val="false"/>
          <w:color w:val="000000"/>
          <w:vertAlign w:val="subscript"/>
        </w:rPr>
        <w:t>провод.</w:t>
      </w:r>
      <w:r>
        <w:rPr>
          <w:rFonts w:ascii="Times New Roman"/>
          <w:b w:val="false"/>
          <w:i w:val="false"/>
          <w:color w:val="000000"/>
          <w:sz w:val="28"/>
        </w:rPr>
        <w:t xml:space="preserve"> = (N</w:t>
      </w:r>
      <w:r>
        <w:rPr>
          <w:rFonts w:ascii="Times New Roman"/>
          <w:b w:val="false"/>
          <w:i w:val="false"/>
          <w:color w:val="000000"/>
          <w:vertAlign w:val="subscript"/>
        </w:rPr>
        <w:t>ваг.4кв.</w:t>
      </w:r>
      <w:r>
        <w:rPr>
          <w:rFonts w:ascii="Times New Roman"/>
          <w:b w:val="false"/>
          <w:i w:val="false"/>
          <w:color w:val="000000"/>
          <w:sz w:val="28"/>
        </w:rPr>
        <w:t>* n</w:t>
      </w:r>
      <w:r>
        <w:rPr>
          <w:rFonts w:ascii="Times New Roman"/>
          <w:b w:val="false"/>
          <w:i w:val="false"/>
          <w:color w:val="000000"/>
          <w:vertAlign w:val="subscript"/>
        </w:rPr>
        <w:t>провод.зима</w:t>
      </w:r>
      <w:r>
        <w:rPr>
          <w:rFonts w:ascii="Times New Roman"/>
          <w:b w:val="false"/>
          <w:i w:val="false"/>
          <w:color w:val="000000"/>
          <w:sz w:val="28"/>
        </w:rPr>
        <w:t>*N</w:t>
      </w:r>
      <w:r>
        <w:rPr>
          <w:rFonts w:ascii="Times New Roman"/>
          <w:b w:val="false"/>
          <w:i w:val="false"/>
          <w:color w:val="000000"/>
          <w:vertAlign w:val="subscript"/>
        </w:rPr>
        <w:t>рейс 4кв</w:t>
      </w:r>
      <w:r>
        <w:rPr>
          <w:rFonts w:ascii="Times New Roman"/>
          <w:b w:val="false"/>
          <w:i w:val="false"/>
          <w:color w:val="000000"/>
          <w:sz w:val="28"/>
        </w:rPr>
        <w:t xml:space="preserve"> * t</w:t>
      </w:r>
      <w:r>
        <w:rPr>
          <w:rFonts w:ascii="Times New Roman"/>
          <w:b w:val="false"/>
          <w:i w:val="false"/>
          <w:color w:val="000000"/>
          <w:vertAlign w:val="subscript"/>
        </w:rPr>
        <w:t>провод.зима</w:t>
      </w:r>
      <w:r>
        <w:rPr>
          <w:rFonts w:ascii="Times New Roman"/>
          <w:b w:val="false"/>
          <w:i w:val="false"/>
          <w:color w:val="000000"/>
          <w:sz w:val="28"/>
        </w:rPr>
        <w:t>)/ nt</w:t>
      </w:r>
      <w:r>
        <w:rPr>
          <w:rFonts w:ascii="Times New Roman"/>
          <w:b w:val="false"/>
          <w:i w:val="false"/>
          <w:color w:val="000000"/>
          <w:vertAlign w:val="subscript"/>
        </w:rPr>
        <w:t>провод.4кв</w:t>
      </w:r>
    </w:p>
    <w:bookmarkStart w:name="z167" w:id="39"/>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w:t>
      </w:r>
      <w:r>
        <w:rPr>
          <w:rFonts w:ascii="Times New Roman"/>
          <w:b w:val="false"/>
          <w:i w:val="false"/>
          <w:color w:val="000000"/>
          <w:vertAlign w:val="subscript"/>
        </w:rPr>
        <w:t>ваг.4кв.</w:t>
      </w:r>
      <w:r>
        <w:rPr>
          <w:rFonts w:ascii="Times New Roman"/>
          <w:b w:val="false"/>
          <w:i w:val="false"/>
          <w:color w:val="000000"/>
          <w:sz w:val="28"/>
        </w:rPr>
        <w:t xml:space="preserve"> - количество вагонов в составе в четвертом квартале;</w:t>
      </w:r>
      <w:r>
        <w:br/>
      </w:r>
      <w:r>
        <w:rPr>
          <w:rFonts w:ascii="Times New Roman"/>
          <w:b w:val="false"/>
          <w:i w:val="false"/>
          <w:color w:val="000000"/>
          <w:sz w:val="28"/>
        </w:rPr>
        <w:t>
      n</w:t>
      </w:r>
      <w:r>
        <w:rPr>
          <w:rFonts w:ascii="Times New Roman"/>
          <w:b w:val="false"/>
          <w:i w:val="false"/>
          <w:color w:val="000000"/>
          <w:vertAlign w:val="subscript"/>
        </w:rPr>
        <w:t>провод.зима</w:t>
      </w:r>
      <w:r>
        <w:rPr>
          <w:rFonts w:ascii="Times New Roman"/>
          <w:b w:val="false"/>
          <w:i w:val="false"/>
          <w:color w:val="000000"/>
          <w:sz w:val="28"/>
        </w:rPr>
        <w:t xml:space="preserve"> - норма обслуживания вагонов проводниками в зимнее время с учетом времени в межрейсовой охране;</w:t>
      </w:r>
      <w:r>
        <w:br/>
      </w:r>
      <w:r>
        <w:rPr>
          <w:rFonts w:ascii="Times New Roman"/>
          <w:b w:val="false"/>
          <w:i w:val="false"/>
          <w:color w:val="000000"/>
          <w:sz w:val="28"/>
        </w:rPr>
        <w:t>
      N</w:t>
      </w:r>
      <w:r>
        <w:rPr>
          <w:rFonts w:ascii="Times New Roman"/>
          <w:b w:val="false"/>
          <w:i w:val="false"/>
          <w:color w:val="000000"/>
          <w:vertAlign w:val="subscript"/>
        </w:rPr>
        <w:t>рейс 4кв</w:t>
      </w:r>
      <w:r>
        <w:rPr>
          <w:rFonts w:ascii="Times New Roman"/>
          <w:b w:val="false"/>
          <w:i w:val="false"/>
          <w:color w:val="000000"/>
          <w:sz w:val="28"/>
        </w:rPr>
        <w:t xml:space="preserve"> - количество рейсов в четвертом квартале;</w:t>
      </w:r>
      <w:r>
        <w:br/>
      </w:r>
      <w:r>
        <w:rPr>
          <w:rFonts w:ascii="Times New Roman"/>
          <w:b w:val="false"/>
          <w:i w:val="false"/>
          <w:color w:val="000000"/>
          <w:sz w:val="28"/>
        </w:rPr>
        <w:t>
      t</w:t>
      </w:r>
      <w:r>
        <w:rPr>
          <w:rFonts w:ascii="Times New Roman"/>
          <w:b w:val="false"/>
          <w:i w:val="false"/>
          <w:color w:val="000000"/>
          <w:vertAlign w:val="subscript"/>
        </w:rPr>
        <w:t>провод.зима</w:t>
      </w:r>
      <w:r>
        <w:rPr>
          <w:rFonts w:ascii="Times New Roman"/>
          <w:b w:val="false"/>
          <w:i w:val="false"/>
          <w:color w:val="000000"/>
          <w:sz w:val="28"/>
        </w:rPr>
        <w:t xml:space="preserve"> - рабочее время одного проводника за рейс в зимнее время;</w:t>
      </w:r>
      <w:r>
        <w:br/>
      </w:r>
      <w:r>
        <w:rPr>
          <w:rFonts w:ascii="Times New Roman"/>
          <w:b w:val="false"/>
          <w:i w:val="false"/>
          <w:color w:val="000000"/>
          <w:sz w:val="28"/>
        </w:rPr>
        <w:t>
      nt</w:t>
      </w:r>
      <w:r>
        <w:rPr>
          <w:rFonts w:ascii="Times New Roman"/>
          <w:b w:val="false"/>
          <w:i w:val="false"/>
          <w:color w:val="000000"/>
          <w:vertAlign w:val="subscript"/>
        </w:rPr>
        <w:t>провод.4кв</w:t>
      </w:r>
      <w:r>
        <w:rPr>
          <w:rFonts w:ascii="Times New Roman"/>
          <w:b w:val="false"/>
          <w:i w:val="false"/>
          <w:color w:val="000000"/>
          <w:sz w:val="28"/>
        </w:rPr>
        <w:t xml:space="preserve"> - норма рабочего времени одного проводника в четвертом квартале.</w:t>
      </w:r>
      <w:r>
        <w:br/>
      </w:r>
      <w:r>
        <w:rPr>
          <w:rFonts w:ascii="Times New Roman"/>
          <w:b w:val="false"/>
          <w:i w:val="false"/>
          <w:color w:val="000000"/>
          <w:sz w:val="28"/>
        </w:rPr>
        <w:t>
</w:t>
      </w:r>
      <w:r>
        <w:rPr>
          <w:rFonts w:ascii="Times New Roman"/>
          <w:b w:val="false"/>
          <w:i w:val="false"/>
          <w:color w:val="000000"/>
          <w:sz w:val="28"/>
        </w:rPr>
        <w:t>
      Фонд оплаты труда нормативной численности проводников рассчитывается по следующей формуле:</w:t>
      </w:r>
    </w:p>
    <w:bookmarkEnd w:id="39"/>
    <w:p>
      <w:pPr>
        <w:spacing w:after="0"/>
        <w:ind w:left="0"/>
        <w:jc w:val="both"/>
      </w:pPr>
      <w:r>
        <w:rPr>
          <w:rFonts w:ascii="Times New Roman"/>
          <w:b w:val="false"/>
          <w:i w:val="false"/>
          <w:color w:val="000000"/>
          <w:sz w:val="28"/>
        </w:rPr>
        <w:t>Rз.п.провод.=(1кв N</w:t>
      </w:r>
      <w:r>
        <w:rPr>
          <w:rFonts w:ascii="Times New Roman"/>
          <w:b w:val="false"/>
          <w:i w:val="false"/>
          <w:color w:val="000000"/>
          <w:vertAlign w:val="subscript"/>
        </w:rPr>
        <w:t>провод.</w:t>
      </w:r>
      <w:r>
        <w:rPr>
          <w:rFonts w:ascii="Times New Roman"/>
          <w:b w:val="false"/>
          <w:i w:val="false"/>
          <w:color w:val="000000"/>
          <w:sz w:val="28"/>
        </w:rPr>
        <w:t>+2кв N</w:t>
      </w:r>
      <w:r>
        <w:rPr>
          <w:rFonts w:ascii="Times New Roman"/>
          <w:b w:val="false"/>
          <w:i w:val="false"/>
          <w:color w:val="000000"/>
          <w:vertAlign w:val="subscript"/>
        </w:rPr>
        <w:t>провод.</w:t>
      </w:r>
      <w:r>
        <w:rPr>
          <w:rFonts w:ascii="Times New Roman"/>
          <w:b w:val="false"/>
          <w:i w:val="false"/>
          <w:color w:val="000000"/>
          <w:sz w:val="28"/>
        </w:rPr>
        <w:t>+3кв N</w:t>
      </w:r>
      <w:r>
        <w:rPr>
          <w:rFonts w:ascii="Times New Roman"/>
          <w:b w:val="false"/>
          <w:i w:val="false"/>
          <w:color w:val="000000"/>
          <w:vertAlign w:val="subscript"/>
        </w:rPr>
        <w:t>провод.</w:t>
      </w:r>
      <w:r>
        <w:rPr>
          <w:rFonts w:ascii="Times New Roman"/>
          <w:b w:val="false"/>
          <w:i w:val="false"/>
          <w:color w:val="000000"/>
          <w:sz w:val="28"/>
        </w:rPr>
        <w:t>+</w:t>
      </w:r>
      <w:r>
        <w:br/>
      </w:r>
      <w:r>
        <w:rPr>
          <w:rFonts w:ascii="Times New Roman"/>
          <w:b w:val="false"/>
          <w:i w:val="false"/>
          <w:color w:val="000000"/>
          <w:sz w:val="28"/>
        </w:rPr>
        <w:t>
+ 4кв N</w:t>
      </w:r>
      <w:r>
        <w:rPr>
          <w:rFonts w:ascii="Times New Roman"/>
          <w:b w:val="false"/>
          <w:i w:val="false"/>
          <w:color w:val="000000"/>
          <w:vertAlign w:val="subscript"/>
        </w:rPr>
        <w:t>провод</w:t>
      </w:r>
      <w:r>
        <w:rPr>
          <w:rFonts w:ascii="Times New Roman"/>
          <w:b w:val="false"/>
          <w:i w:val="false"/>
          <w:color w:val="000000"/>
          <w:sz w:val="28"/>
        </w:rPr>
        <w:t>.)/4*1,1*Pз.п. * N</w:t>
      </w:r>
      <w:r>
        <w:rPr>
          <w:rFonts w:ascii="Times New Roman"/>
          <w:b w:val="false"/>
          <w:i w:val="false"/>
          <w:color w:val="000000"/>
          <w:vertAlign w:val="subscript"/>
        </w:rPr>
        <w:t>мес</w:t>
      </w:r>
      <w:r>
        <w:rPr>
          <w:rFonts w:ascii="Times New Roman"/>
          <w:b w:val="false"/>
          <w:i w:val="false"/>
          <w:color w:val="000000"/>
          <w:sz w:val="28"/>
        </w:rPr>
        <w:t>.</w:t>
      </w:r>
    </w:p>
    <w:bookmarkStart w:name="z169" w:id="4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1,1 - коэффициент замещения на период больничных листов и трудовых отпусков;</w:t>
      </w:r>
      <w:r>
        <w:br/>
      </w:r>
      <w:r>
        <w:rPr>
          <w:rFonts w:ascii="Times New Roman"/>
          <w:b w:val="false"/>
          <w:i w:val="false"/>
          <w:color w:val="000000"/>
          <w:sz w:val="28"/>
        </w:rPr>
        <w:t>
      Pз.п. - среднеотраслевая заработная плата проводников;</w:t>
      </w:r>
      <w:r>
        <w:br/>
      </w:r>
      <w:r>
        <w:rPr>
          <w:rFonts w:ascii="Times New Roman"/>
          <w:b w:val="false"/>
          <w:i w:val="false"/>
          <w:color w:val="000000"/>
          <w:sz w:val="28"/>
        </w:rPr>
        <w:t>
      Nмес. - планируемый период перевозок пассажиров, в месяцах.</w:t>
      </w:r>
      <w:r>
        <w:br/>
      </w:r>
      <w:r>
        <w:rPr>
          <w:rFonts w:ascii="Times New Roman"/>
          <w:b w:val="false"/>
          <w:i w:val="false"/>
          <w:color w:val="000000"/>
          <w:sz w:val="28"/>
        </w:rPr>
        <w:t>
</w:t>
      </w:r>
      <w:r>
        <w:rPr>
          <w:rFonts w:ascii="Times New Roman"/>
          <w:b w:val="false"/>
          <w:i w:val="false"/>
          <w:color w:val="000000"/>
          <w:sz w:val="28"/>
        </w:rPr>
        <w:t>
      Фонд оплаты труда нормативной численности начальников поездов рассчитывается по следующей формуле:</w:t>
      </w:r>
    </w:p>
    <w:bookmarkEnd w:id="40"/>
    <w:p>
      <w:pPr>
        <w:spacing w:after="0"/>
        <w:ind w:left="0"/>
        <w:jc w:val="both"/>
      </w:pPr>
      <w:r>
        <w:rPr>
          <w:rFonts w:ascii="Times New Roman"/>
          <w:b w:val="false"/>
          <w:i w:val="false"/>
          <w:color w:val="000000"/>
          <w:sz w:val="28"/>
        </w:rPr>
        <w:t>А</w:t>
      </w:r>
      <w:r>
        <w:rPr>
          <w:rFonts w:ascii="Times New Roman"/>
          <w:b w:val="false"/>
          <w:i w:val="false"/>
          <w:color w:val="000000"/>
          <w:vertAlign w:val="subscript"/>
        </w:rPr>
        <w:t>n</w:t>
      </w:r>
      <w:r>
        <w:rPr>
          <w:rFonts w:ascii="Times New Roman"/>
          <w:b w:val="false"/>
          <w:i w:val="false"/>
          <w:color w:val="000000"/>
          <w:sz w:val="28"/>
        </w:rPr>
        <w:t xml:space="preserve"> = ((N</w:t>
      </w:r>
      <w:r>
        <w:rPr>
          <w:rFonts w:ascii="Times New Roman"/>
          <w:b w:val="false"/>
          <w:i w:val="false"/>
          <w:color w:val="000000"/>
          <w:vertAlign w:val="subscript"/>
        </w:rPr>
        <w:t>рейс 1кв</w:t>
      </w:r>
      <w:r>
        <w:rPr>
          <w:rFonts w:ascii="Times New Roman"/>
          <w:b w:val="false"/>
          <w:i w:val="false"/>
          <w:color w:val="000000"/>
          <w:sz w:val="28"/>
        </w:rPr>
        <w:t>+ N</w:t>
      </w:r>
      <w:r>
        <w:rPr>
          <w:rFonts w:ascii="Times New Roman"/>
          <w:b w:val="false"/>
          <w:i w:val="false"/>
          <w:color w:val="000000"/>
          <w:vertAlign w:val="subscript"/>
        </w:rPr>
        <w:t>рейс 2кв</w:t>
      </w:r>
      <w:r>
        <w:rPr>
          <w:rFonts w:ascii="Times New Roman"/>
          <w:b w:val="false"/>
          <w:i w:val="false"/>
          <w:color w:val="000000"/>
          <w:sz w:val="28"/>
        </w:rPr>
        <w:t>+ N</w:t>
      </w:r>
      <w:r>
        <w:rPr>
          <w:rFonts w:ascii="Times New Roman"/>
          <w:b w:val="false"/>
          <w:i w:val="false"/>
          <w:color w:val="000000"/>
          <w:vertAlign w:val="subscript"/>
        </w:rPr>
        <w:t>рейс 3кв</w:t>
      </w:r>
      <w:r>
        <w:rPr>
          <w:rFonts w:ascii="Times New Roman"/>
          <w:b w:val="false"/>
          <w:i w:val="false"/>
          <w:color w:val="000000"/>
          <w:sz w:val="28"/>
        </w:rPr>
        <w:t>+ N</w:t>
      </w:r>
      <w:r>
        <w:rPr>
          <w:rFonts w:ascii="Times New Roman"/>
          <w:b w:val="false"/>
          <w:i w:val="false"/>
          <w:color w:val="000000"/>
          <w:vertAlign w:val="subscript"/>
        </w:rPr>
        <w:t>рейс 4кв</w:t>
      </w:r>
      <w:r>
        <w:rPr>
          <w:rFonts w:ascii="Times New Roman"/>
          <w:b w:val="false"/>
          <w:i w:val="false"/>
          <w:color w:val="000000"/>
          <w:sz w:val="28"/>
        </w:rPr>
        <w:t>)* (n</w:t>
      </w:r>
      <w:r>
        <w:rPr>
          <w:rFonts w:ascii="Times New Roman"/>
          <w:b w:val="false"/>
          <w:i w:val="false"/>
          <w:color w:val="000000"/>
          <w:vertAlign w:val="subscript"/>
        </w:rPr>
        <w:t>tзима</w:t>
      </w:r>
      <w:r>
        <w:rPr>
          <w:rFonts w:ascii="Times New Roman"/>
          <w:b w:val="false"/>
          <w:i w:val="false"/>
          <w:color w:val="000000"/>
          <w:sz w:val="28"/>
        </w:rPr>
        <w:t>+ n</w:t>
      </w:r>
      <w:r>
        <w:rPr>
          <w:rFonts w:ascii="Times New Roman"/>
          <w:b w:val="false"/>
          <w:i w:val="false"/>
          <w:color w:val="000000"/>
          <w:vertAlign w:val="subscript"/>
        </w:rPr>
        <w:t>tлето</w:t>
      </w:r>
      <w:r>
        <w:rPr>
          <w:rFonts w:ascii="Times New Roman"/>
          <w:b w:val="false"/>
          <w:i w:val="false"/>
          <w:color w:val="000000"/>
          <w:sz w:val="28"/>
        </w:rPr>
        <w:t>)/2/(n</w:t>
      </w:r>
      <w:r>
        <w:rPr>
          <w:rFonts w:ascii="Times New Roman"/>
          <w:b w:val="false"/>
          <w:i w:val="false"/>
          <w:color w:val="000000"/>
          <w:vertAlign w:val="subscript"/>
        </w:rPr>
        <w:t>rt1кв</w:t>
      </w:r>
      <w:r>
        <w:rPr>
          <w:rFonts w:ascii="Times New Roman"/>
          <w:b w:val="false"/>
          <w:i w:val="false"/>
          <w:color w:val="000000"/>
          <w:sz w:val="28"/>
        </w:rPr>
        <w:t xml:space="preserve"> + n</w:t>
      </w:r>
      <w:r>
        <w:rPr>
          <w:rFonts w:ascii="Times New Roman"/>
          <w:b w:val="false"/>
          <w:i w:val="false"/>
          <w:color w:val="000000"/>
          <w:vertAlign w:val="subscript"/>
        </w:rPr>
        <w:t>rt2кв</w:t>
      </w:r>
      <w:r>
        <w:rPr>
          <w:rFonts w:ascii="Times New Roman"/>
          <w:b w:val="false"/>
          <w:i w:val="false"/>
          <w:color w:val="000000"/>
          <w:sz w:val="28"/>
        </w:rPr>
        <w:t>+ n</w:t>
      </w:r>
      <w:r>
        <w:rPr>
          <w:rFonts w:ascii="Times New Roman"/>
          <w:b w:val="false"/>
          <w:i w:val="false"/>
          <w:color w:val="000000"/>
          <w:vertAlign w:val="subscript"/>
        </w:rPr>
        <w:t>rt3кв</w:t>
      </w:r>
      <w:r>
        <w:rPr>
          <w:rFonts w:ascii="Times New Roman"/>
          <w:b w:val="false"/>
          <w:i w:val="false"/>
          <w:color w:val="000000"/>
          <w:sz w:val="28"/>
        </w:rPr>
        <w:t>+ n</w:t>
      </w:r>
      <w:r>
        <w:rPr>
          <w:rFonts w:ascii="Times New Roman"/>
          <w:b w:val="false"/>
          <w:i w:val="false"/>
          <w:color w:val="000000"/>
          <w:vertAlign w:val="subscript"/>
        </w:rPr>
        <w:t>rt4кв</w:t>
      </w:r>
      <w:r>
        <w:rPr>
          <w:rFonts w:ascii="Times New Roman"/>
          <w:b w:val="false"/>
          <w:i w:val="false"/>
          <w:color w:val="000000"/>
          <w:sz w:val="28"/>
        </w:rPr>
        <w:t>))*1,1* Pз.п. *N</w:t>
      </w:r>
      <w:r>
        <w:rPr>
          <w:rFonts w:ascii="Times New Roman"/>
          <w:b w:val="false"/>
          <w:i w:val="false"/>
          <w:color w:val="000000"/>
          <w:vertAlign w:val="subscript"/>
        </w:rPr>
        <w:t>мес.</w:t>
      </w:r>
    </w:p>
    <w:bookmarkStart w:name="z172" w:id="41"/>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nt</w:t>
      </w:r>
      <w:r>
        <w:rPr>
          <w:rFonts w:ascii="Times New Roman"/>
          <w:b w:val="false"/>
          <w:i w:val="false"/>
          <w:color w:val="000000"/>
          <w:vertAlign w:val="subscript"/>
        </w:rPr>
        <w:t>провод.</w:t>
      </w:r>
      <w:r>
        <w:rPr>
          <w:rFonts w:ascii="Times New Roman"/>
          <w:b w:val="false"/>
          <w:i w:val="false"/>
          <w:color w:val="000000"/>
          <w:sz w:val="28"/>
        </w:rPr>
        <w:t>- норма рабочего времени одного начальника поезда с учетом времени в межрейсовой охране;</w:t>
      </w:r>
      <w:r>
        <w:br/>
      </w:r>
      <w:r>
        <w:rPr>
          <w:rFonts w:ascii="Times New Roman"/>
          <w:b w:val="false"/>
          <w:i w:val="false"/>
          <w:color w:val="000000"/>
          <w:sz w:val="28"/>
        </w:rPr>
        <w:t>
      Pз.п. - среднеотраслевая заработная плата проводников;</w:t>
      </w:r>
      <w:r>
        <w:br/>
      </w:r>
      <w:r>
        <w:rPr>
          <w:rFonts w:ascii="Times New Roman"/>
          <w:b w:val="false"/>
          <w:i w:val="false"/>
          <w:color w:val="000000"/>
          <w:sz w:val="28"/>
        </w:rPr>
        <w:t>
      N</w:t>
      </w:r>
      <w:r>
        <w:rPr>
          <w:rFonts w:ascii="Times New Roman"/>
          <w:b w:val="false"/>
          <w:i w:val="false"/>
          <w:color w:val="000000"/>
          <w:vertAlign w:val="subscript"/>
        </w:rPr>
        <w:t>мес.</w:t>
      </w:r>
      <w:r>
        <w:rPr>
          <w:rFonts w:ascii="Times New Roman"/>
          <w:b w:val="false"/>
          <w:i w:val="false"/>
          <w:color w:val="000000"/>
          <w:sz w:val="28"/>
        </w:rPr>
        <w:t>- планируемый период перевозок пассажиров в месяцах.</w:t>
      </w:r>
      <w:r>
        <w:br/>
      </w:r>
      <w:r>
        <w:rPr>
          <w:rFonts w:ascii="Times New Roman"/>
          <w:b w:val="false"/>
          <w:i w:val="false"/>
          <w:color w:val="000000"/>
          <w:sz w:val="28"/>
        </w:rPr>
        <w:t>
</w:t>
      </w:r>
      <w:r>
        <w:rPr>
          <w:rFonts w:ascii="Times New Roman"/>
          <w:b w:val="false"/>
          <w:i w:val="false"/>
          <w:color w:val="000000"/>
          <w:sz w:val="28"/>
        </w:rPr>
        <w:t>
      Фонд оплаты труда начальников поездов на вагон определяется удельно от пробега вагонов в поезде.</w:t>
      </w:r>
      <w:r>
        <w:br/>
      </w:r>
      <w:r>
        <w:rPr>
          <w:rFonts w:ascii="Times New Roman"/>
          <w:b w:val="false"/>
          <w:i w:val="false"/>
          <w:color w:val="000000"/>
          <w:sz w:val="28"/>
        </w:rPr>
        <w:t>
</w:t>
      </w:r>
      <w:r>
        <w:rPr>
          <w:rFonts w:ascii="Times New Roman"/>
          <w:b w:val="false"/>
          <w:i w:val="false"/>
          <w:color w:val="000000"/>
          <w:sz w:val="28"/>
        </w:rPr>
        <w:t>
      13. Определение численности локомотивных бригад состоит из следующих базовых показателей: количество составов электросекций и дизельных поездов, количество дней в месяце, время непрерывной работы локомотива в сутки, среднегодовая норма рабочего времени.</w:t>
      </w:r>
      <w:r>
        <w:br/>
      </w:r>
      <w:r>
        <w:rPr>
          <w:rFonts w:ascii="Times New Roman"/>
          <w:b w:val="false"/>
          <w:i w:val="false"/>
          <w:color w:val="000000"/>
          <w:sz w:val="28"/>
        </w:rPr>
        <w:t>
</w:t>
      </w:r>
      <w:r>
        <w:rPr>
          <w:rFonts w:ascii="Times New Roman"/>
          <w:b w:val="false"/>
          <w:i w:val="false"/>
          <w:color w:val="000000"/>
          <w:sz w:val="28"/>
        </w:rPr>
        <w:t>
      Численность машинистов электросекций и дизельных поездов рассчитывается по формуле:</w:t>
      </w:r>
    </w:p>
    <w:bookmarkEnd w:id="41"/>
    <w:p>
      <w:pPr>
        <w:spacing w:after="0"/>
        <w:ind w:left="0"/>
        <w:jc w:val="both"/>
      </w:pPr>
      <w:r>
        <w:rPr>
          <w:rFonts w:ascii="Times New Roman"/>
          <w:b w:val="false"/>
          <w:i w:val="false"/>
          <w:color w:val="000000"/>
          <w:sz w:val="28"/>
        </w:rPr>
        <w:t>N</w:t>
      </w:r>
      <w:r>
        <w:rPr>
          <w:rFonts w:ascii="Times New Roman"/>
          <w:b w:val="false"/>
          <w:i w:val="false"/>
          <w:color w:val="000000"/>
          <w:vertAlign w:val="subscript"/>
        </w:rPr>
        <w:t>машин.</w:t>
      </w:r>
      <w:r>
        <w:rPr>
          <w:rFonts w:ascii="Times New Roman"/>
          <w:b w:val="false"/>
          <w:i w:val="false"/>
          <w:color w:val="000000"/>
          <w:sz w:val="28"/>
        </w:rPr>
        <w:t xml:space="preserve"> = (N</w:t>
      </w:r>
      <w:r>
        <w:rPr>
          <w:rFonts w:ascii="Times New Roman"/>
          <w:b w:val="false"/>
          <w:i w:val="false"/>
          <w:color w:val="000000"/>
          <w:vertAlign w:val="subscript"/>
        </w:rPr>
        <w:t>состав</w:t>
      </w:r>
      <w:r>
        <w:rPr>
          <w:rFonts w:ascii="Times New Roman"/>
          <w:b w:val="false"/>
          <w:i w:val="false"/>
          <w:color w:val="000000"/>
          <w:sz w:val="28"/>
        </w:rPr>
        <w:t xml:space="preserve"> * N</w:t>
      </w:r>
      <w:r>
        <w:rPr>
          <w:rFonts w:ascii="Times New Roman"/>
          <w:b w:val="false"/>
          <w:i w:val="false"/>
          <w:color w:val="000000"/>
          <w:vertAlign w:val="subscript"/>
        </w:rPr>
        <w:t>дней.мес.</w:t>
      </w:r>
      <w:r>
        <w:rPr>
          <w:rFonts w:ascii="Times New Roman"/>
          <w:b w:val="false"/>
          <w:i w:val="false"/>
          <w:color w:val="000000"/>
          <w:sz w:val="28"/>
        </w:rPr>
        <w:t xml:space="preserve"> * t</w:t>
      </w:r>
      <w:r>
        <w:rPr>
          <w:rFonts w:ascii="Times New Roman"/>
          <w:b w:val="false"/>
          <w:i w:val="false"/>
          <w:color w:val="000000"/>
          <w:vertAlign w:val="subscript"/>
        </w:rPr>
        <w:t>лок.</w:t>
      </w:r>
      <w:r>
        <w:rPr>
          <w:rFonts w:ascii="Times New Roman"/>
          <w:b w:val="false"/>
          <w:i w:val="false"/>
          <w:color w:val="000000"/>
          <w:sz w:val="28"/>
        </w:rPr>
        <w:t>)/ nt</w:t>
      </w:r>
      <w:r>
        <w:rPr>
          <w:rFonts w:ascii="Times New Roman"/>
          <w:b w:val="false"/>
          <w:i w:val="false"/>
          <w:color w:val="000000"/>
          <w:vertAlign w:val="subscript"/>
        </w:rPr>
        <w:t>машин.</w:t>
      </w:r>
    </w:p>
    <w:bookmarkStart w:name="z176" w:id="42"/>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w:t>
      </w:r>
      <w:r>
        <w:rPr>
          <w:rFonts w:ascii="Times New Roman"/>
          <w:b w:val="false"/>
          <w:i w:val="false"/>
          <w:color w:val="000000"/>
          <w:vertAlign w:val="subscript"/>
        </w:rPr>
        <w:t>состав</w:t>
      </w:r>
      <w:r>
        <w:rPr>
          <w:rFonts w:ascii="Times New Roman"/>
          <w:b w:val="false"/>
          <w:i w:val="false"/>
          <w:color w:val="000000"/>
          <w:sz w:val="28"/>
        </w:rPr>
        <w:t xml:space="preserve"> - количество составов;</w:t>
      </w:r>
      <w:r>
        <w:br/>
      </w:r>
      <w:r>
        <w:rPr>
          <w:rFonts w:ascii="Times New Roman"/>
          <w:b w:val="false"/>
          <w:i w:val="false"/>
          <w:color w:val="000000"/>
          <w:sz w:val="28"/>
        </w:rPr>
        <w:t>
      N</w:t>
      </w:r>
      <w:r>
        <w:rPr>
          <w:rFonts w:ascii="Times New Roman"/>
          <w:b w:val="false"/>
          <w:i w:val="false"/>
          <w:color w:val="000000"/>
          <w:vertAlign w:val="subscript"/>
        </w:rPr>
        <w:t>дней.мес.</w:t>
      </w:r>
      <w:r>
        <w:rPr>
          <w:rFonts w:ascii="Times New Roman"/>
          <w:b w:val="false"/>
          <w:i w:val="false"/>
          <w:color w:val="000000"/>
          <w:sz w:val="28"/>
        </w:rPr>
        <w:t xml:space="preserve"> - количество дней в месяце;</w:t>
      </w:r>
      <w:r>
        <w:br/>
      </w:r>
      <w:r>
        <w:rPr>
          <w:rFonts w:ascii="Times New Roman"/>
          <w:b w:val="false"/>
          <w:i w:val="false"/>
          <w:color w:val="000000"/>
          <w:sz w:val="28"/>
        </w:rPr>
        <w:t>
      t</w:t>
      </w:r>
      <w:r>
        <w:rPr>
          <w:rFonts w:ascii="Times New Roman"/>
          <w:b w:val="false"/>
          <w:i w:val="false"/>
          <w:color w:val="000000"/>
          <w:vertAlign w:val="subscript"/>
        </w:rPr>
        <w:t>лок.</w:t>
      </w:r>
      <w:r>
        <w:rPr>
          <w:rFonts w:ascii="Times New Roman"/>
          <w:b w:val="false"/>
          <w:i w:val="false"/>
          <w:color w:val="000000"/>
          <w:sz w:val="28"/>
        </w:rPr>
        <w:t xml:space="preserve"> - время непрерывной работы локомотива в сутки, равное 24 часам;</w:t>
      </w:r>
      <w:r>
        <w:br/>
      </w:r>
      <w:r>
        <w:rPr>
          <w:rFonts w:ascii="Times New Roman"/>
          <w:b w:val="false"/>
          <w:i w:val="false"/>
          <w:color w:val="000000"/>
          <w:sz w:val="28"/>
        </w:rPr>
        <w:t>
      nt</w:t>
      </w:r>
      <w:r>
        <w:rPr>
          <w:rFonts w:ascii="Times New Roman"/>
          <w:b w:val="false"/>
          <w:i w:val="false"/>
          <w:color w:val="000000"/>
          <w:vertAlign w:val="subscript"/>
        </w:rPr>
        <w:t>машин.</w:t>
      </w:r>
      <w:r>
        <w:rPr>
          <w:rFonts w:ascii="Times New Roman"/>
          <w:b w:val="false"/>
          <w:i w:val="false"/>
          <w:color w:val="000000"/>
          <w:sz w:val="28"/>
        </w:rPr>
        <w:t xml:space="preserve"> - среднегодовая норма рабочего времени машиниста.</w:t>
      </w:r>
      <w:r>
        <w:br/>
      </w:r>
      <w:r>
        <w:rPr>
          <w:rFonts w:ascii="Times New Roman"/>
          <w:b w:val="false"/>
          <w:i w:val="false"/>
          <w:color w:val="000000"/>
          <w:sz w:val="28"/>
        </w:rPr>
        <w:t>
</w:t>
      </w:r>
      <w:r>
        <w:rPr>
          <w:rFonts w:ascii="Times New Roman"/>
          <w:b w:val="false"/>
          <w:i w:val="false"/>
          <w:color w:val="000000"/>
          <w:sz w:val="28"/>
        </w:rPr>
        <w:t>
      14. Численность помощников машинистов (N</w:t>
      </w:r>
      <w:r>
        <w:rPr>
          <w:rFonts w:ascii="Times New Roman"/>
          <w:b w:val="false"/>
          <w:i w:val="false"/>
          <w:color w:val="000000"/>
          <w:vertAlign w:val="subscript"/>
        </w:rPr>
        <w:t>пом.машин.</w:t>
      </w:r>
      <w:r>
        <w:rPr>
          <w:rFonts w:ascii="Times New Roman"/>
          <w:b w:val="false"/>
          <w:i w:val="false"/>
          <w:color w:val="000000"/>
          <w:sz w:val="28"/>
        </w:rPr>
        <w:t>) согласно Методических указаний по проектированию норм выработки, нормированных заданий и нормативов времени на подготовительно-заключительные, вспомогательные операции для локомотивных бригад рассчитывается следующим образом: предусматривается на каждого машиниста один помощник, при работе в дизельных поездах дополнительно второй помощник.</w:t>
      </w:r>
      <w:r>
        <w:br/>
      </w:r>
      <w:r>
        <w:rPr>
          <w:rFonts w:ascii="Times New Roman"/>
          <w:b w:val="false"/>
          <w:i w:val="false"/>
          <w:color w:val="000000"/>
          <w:sz w:val="28"/>
        </w:rPr>
        <w:t>
</w:t>
      </w:r>
      <w:r>
        <w:rPr>
          <w:rFonts w:ascii="Times New Roman"/>
          <w:b w:val="false"/>
          <w:i w:val="false"/>
          <w:color w:val="000000"/>
          <w:sz w:val="28"/>
        </w:rPr>
        <w:t>
      Фонд оплаты труда нормативной численности локомотивных бригад рассчитывается по следующей формуле:</w:t>
      </w:r>
    </w:p>
    <w:bookmarkEnd w:id="42"/>
    <w:p>
      <w:pPr>
        <w:spacing w:after="0"/>
        <w:ind w:left="0"/>
        <w:jc w:val="both"/>
      </w:pPr>
      <w:r>
        <w:rPr>
          <w:rFonts w:ascii="Times New Roman"/>
          <w:b w:val="false"/>
          <w:i w:val="false"/>
          <w:color w:val="000000"/>
          <w:sz w:val="28"/>
        </w:rPr>
        <w:t>R</w:t>
      </w:r>
      <w:r>
        <w:rPr>
          <w:rFonts w:ascii="Times New Roman"/>
          <w:b w:val="false"/>
          <w:i w:val="false"/>
          <w:color w:val="000000"/>
          <w:vertAlign w:val="subscript"/>
        </w:rPr>
        <w:t>з.п.лок.бригад</w:t>
      </w:r>
      <w:r>
        <w:rPr>
          <w:rFonts w:ascii="Times New Roman"/>
          <w:b w:val="false"/>
          <w:i w:val="false"/>
          <w:color w:val="000000"/>
          <w:sz w:val="28"/>
        </w:rPr>
        <w:t xml:space="preserve"> = N</w:t>
      </w:r>
      <w:r>
        <w:rPr>
          <w:rFonts w:ascii="Times New Roman"/>
          <w:b w:val="false"/>
          <w:i w:val="false"/>
          <w:color w:val="000000"/>
          <w:vertAlign w:val="subscript"/>
        </w:rPr>
        <w:t>машин.</w:t>
      </w:r>
      <w:r>
        <w:rPr>
          <w:rFonts w:ascii="Times New Roman"/>
          <w:b w:val="false"/>
          <w:i w:val="false"/>
          <w:color w:val="000000"/>
          <w:sz w:val="28"/>
        </w:rPr>
        <w:t xml:space="preserve"> *1,1* P</w:t>
      </w:r>
      <w:r>
        <w:rPr>
          <w:rFonts w:ascii="Times New Roman"/>
          <w:b w:val="false"/>
          <w:i w:val="false"/>
          <w:color w:val="000000"/>
          <w:vertAlign w:val="subscript"/>
        </w:rPr>
        <w:t>з.п.</w:t>
      </w:r>
      <w:r>
        <w:rPr>
          <w:rFonts w:ascii="Times New Roman"/>
          <w:b w:val="false"/>
          <w:i w:val="false"/>
          <w:color w:val="000000"/>
          <w:sz w:val="28"/>
        </w:rPr>
        <w:t xml:space="preserve"> *N</w:t>
      </w:r>
      <w:r>
        <w:rPr>
          <w:rFonts w:ascii="Times New Roman"/>
          <w:b w:val="false"/>
          <w:i w:val="false"/>
          <w:color w:val="000000"/>
          <w:vertAlign w:val="subscript"/>
        </w:rPr>
        <w:t>мес.</w:t>
      </w:r>
      <w:r>
        <w:rPr>
          <w:rFonts w:ascii="Times New Roman"/>
          <w:b w:val="false"/>
          <w:i w:val="false"/>
          <w:color w:val="000000"/>
          <w:sz w:val="28"/>
        </w:rPr>
        <w:t xml:space="preserve"> + N</w:t>
      </w:r>
      <w:r>
        <w:rPr>
          <w:rFonts w:ascii="Times New Roman"/>
          <w:b w:val="false"/>
          <w:i w:val="false"/>
          <w:color w:val="000000"/>
          <w:vertAlign w:val="subscript"/>
        </w:rPr>
        <w:t>пом.машин.</w:t>
      </w:r>
      <w:r>
        <w:rPr>
          <w:rFonts w:ascii="Times New Roman"/>
          <w:b w:val="false"/>
          <w:i w:val="false"/>
          <w:color w:val="000000"/>
          <w:sz w:val="28"/>
        </w:rPr>
        <w:t xml:space="preserve"> *1,1* *Pз.п. *Ni</w:t>
      </w:r>
      <w:r>
        <w:rPr>
          <w:rFonts w:ascii="Times New Roman"/>
          <w:b w:val="false"/>
          <w:i w:val="false"/>
          <w:color w:val="000000"/>
          <w:vertAlign w:val="subscript"/>
        </w:rPr>
        <w:t>мес.</w:t>
      </w:r>
    </w:p>
    <w:bookmarkStart w:name="z179" w:id="4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1,1 - коэффициент замещения на период больничных листов и трудовых отпусков;</w:t>
      </w:r>
      <w:r>
        <w:br/>
      </w:r>
      <w:r>
        <w:rPr>
          <w:rFonts w:ascii="Times New Roman"/>
          <w:b w:val="false"/>
          <w:i w:val="false"/>
          <w:color w:val="000000"/>
          <w:sz w:val="28"/>
        </w:rPr>
        <w:t>
      P</w:t>
      </w:r>
      <w:r>
        <w:rPr>
          <w:rFonts w:ascii="Times New Roman"/>
          <w:b w:val="false"/>
          <w:i w:val="false"/>
          <w:color w:val="000000"/>
          <w:vertAlign w:val="subscript"/>
        </w:rPr>
        <w:t>з.п.</w:t>
      </w:r>
      <w:r>
        <w:rPr>
          <w:rFonts w:ascii="Times New Roman"/>
          <w:b w:val="false"/>
          <w:i w:val="false"/>
          <w:color w:val="000000"/>
          <w:sz w:val="28"/>
        </w:rPr>
        <w:t xml:space="preserve"> - среднеотраслевая заработная плата машинистов и помощников машинистов;</w:t>
      </w:r>
      <w:r>
        <w:br/>
      </w:r>
      <w:r>
        <w:rPr>
          <w:rFonts w:ascii="Times New Roman"/>
          <w:b w:val="false"/>
          <w:i w:val="false"/>
          <w:color w:val="000000"/>
          <w:sz w:val="28"/>
        </w:rPr>
        <w:t>
      Ni</w:t>
      </w:r>
      <w:r>
        <w:rPr>
          <w:rFonts w:ascii="Times New Roman"/>
          <w:b w:val="false"/>
          <w:i w:val="false"/>
          <w:color w:val="000000"/>
          <w:vertAlign w:val="subscript"/>
        </w:rPr>
        <w:t>мес.</w:t>
      </w:r>
      <w:r>
        <w:rPr>
          <w:rFonts w:ascii="Times New Roman"/>
          <w:b w:val="false"/>
          <w:i w:val="false"/>
          <w:color w:val="000000"/>
          <w:sz w:val="28"/>
        </w:rPr>
        <w:t xml:space="preserve"> - планируемый период перевозок пассажиров в месяцах. </w:t>
      </w:r>
      <w:r>
        <w:br/>
      </w:r>
      <w:r>
        <w:rPr>
          <w:rFonts w:ascii="Times New Roman"/>
          <w:b w:val="false"/>
          <w:i w:val="false"/>
          <w:color w:val="000000"/>
          <w:sz w:val="28"/>
        </w:rPr>
        <w:t>
</w:t>
      </w:r>
      <w:r>
        <w:rPr>
          <w:rFonts w:ascii="Times New Roman"/>
          <w:b w:val="false"/>
          <w:i w:val="false"/>
          <w:color w:val="000000"/>
          <w:sz w:val="28"/>
        </w:rPr>
        <w:t>
      15. Социальные отчисления рассчитываются путем применения социального налога, предусмотренного на соответствующий период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к фонду оплаты труда (Rсоц.отч.).</w:t>
      </w:r>
      <w:r>
        <w:br/>
      </w:r>
      <w:r>
        <w:rPr>
          <w:rFonts w:ascii="Times New Roman"/>
          <w:b w:val="false"/>
          <w:i w:val="false"/>
          <w:color w:val="000000"/>
          <w:sz w:val="28"/>
        </w:rPr>
        <w:t>
</w:t>
      </w:r>
      <w:r>
        <w:rPr>
          <w:rFonts w:ascii="Times New Roman"/>
          <w:b w:val="false"/>
          <w:i w:val="false"/>
          <w:color w:val="000000"/>
          <w:sz w:val="28"/>
        </w:rPr>
        <w:t>
      16. Капитальный и деповской ремонт собственного подвижного состава.</w:t>
      </w:r>
      <w:r>
        <w:br/>
      </w:r>
      <w:r>
        <w:rPr>
          <w:rFonts w:ascii="Times New Roman"/>
          <w:b w:val="false"/>
          <w:i w:val="false"/>
          <w:color w:val="000000"/>
          <w:sz w:val="28"/>
        </w:rPr>
        <w:t>
</w:t>
      </w:r>
      <w:r>
        <w:rPr>
          <w:rFonts w:ascii="Times New Roman"/>
          <w:b w:val="false"/>
          <w:i w:val="false"/>
          <w:color w:val="000000"/>
          <w:sz w:val="28"/>
        </w:rPr>
        <w:t>
      Расчет объемов капитального и деповского ремонта собственного подвижного состава в объеме, определяемом уполномоченным органом, определяется по формулам:</w:t>
      </w:r>
      <w:r>
        <w:br/>
      </w:r>
      <w:r>
        <w:rPr>
          <w:rFonts w:ascii="Times New Roman"/>
          <w:b w:val="false"/>
          <w:i w:val="false"/>
          <w:color w:val="000000"/>
          <w:sz w:val="28"/>
        </w:rPr>
        <w:t>
</w:t>
      </w:r>
      <w:r>
        <w:rPr>
          <w:rFonts w:ascii="Times New Roman"/>
          <w:b w:val="false"/>
          <w:i w:val="false"/>
          <w:color w:val="000000"/>
          <w:sz w:val="28"/>
        </w:rPr>
        <w:t>
      Пассажирских вагонов:</w:t>
      </w:r>
    </w:p>
    <w:bookmarkEnd w:id="43"/>
    <w:p>
      <w:pPr>
        <w:spacing w:after="0"/>
        <w:ind w:left="0"/>
        <w:jc w:val="both"/>
      </w:pPr>
      <w:r>
        <w:rPr>
          <w:rFonts w:ascii="Times New Roman"/>
          <w:b w:val="false"/>
          <w:i w:val="false"/>
          <w:color w:val="000000"/>
          <w:sz w:val="28"/>
        </w:rPr>
        <w:t>R</w:t>
      </w:r>
      <w:r>
        <w:rPr>
          <w:rFonts w:ascii="Times New Roman"/>
          <w:b w:val="false"/>
          <w:i w:val="false"/>
          <w:color w:val="000000"/>
          <w:vertAlign w:val="subscript"/>
        </w:rPr>
        <w:t>рем</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 N</w:t>
      </w:r>
      <w:r>
        <w:rPr>
          <w:rFonts w:ascii="Times New Roman"/>
          <w:b w:val="false"/>
          <w:i w:val="false"/>
          <w:color w:val="000000"/>
          <w:vertAlign w:val="subscript"/>
        </w:rPr>
        <w:t>сост.</w:t>
      </w: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резерв.</w:t>
      </w:r>
      <w:r>
        <w:rPr>
          <w:rFonts w:ascii="Times New Roman"/>
          <w:b w:val="false"/>
          <w:i w:val="false"/>
          <w:color w:val="000000"/>
          <w:sz w:val="28"/>
        </w:rPr>
        <w:t>*</w:t>
      </w:r>
      <w:r>
        <w:rPr>
          <w:rFonts w:ascii="Times New Roman"/>
          <w:b w:val="false"/>
          <w:i/>
          <w:color w:val="000000"/>
          <w:sz w:val="28"/>
        </w:rPr>
        <w:t>k</w:t>
      </w:r>
      <w:r>
        <w:rPr>
          <w:rFonts w:ascii="Times New Roman"/>
          <w:b w:val="false"/>
          <w:i w:val="false"/>
          <w:color w:val="000000"/>
          <w:vertAlign w:val="subscript"/>
        </w:rPr>
        <w:t>парка</w:t>
      </w:r>
      <w:r>
        <w:rPr>
          <w:rFonts w:ascii="Times New Roman"/>
          <w:b w:val="false"/>
          <w:i w:val="false"/>
          <w:color w:val="000000"/>
          <w:sz w:val="28"/>
        </w:rPr>
        <w:t>*</w:t>
      </w:r>
      <w:r>
        <w:rPr>
          <w:rFonts w:ascii="Times New Roman"/>
          <w:b w:val="false"/>
          <w:i/>
          <w:color w:val="000000"/>
          <w:sz w:val="28"/>
        </w:rPr>
        <w:t>n</w:t>
      </w:r>
      <w:r>
        <w:rPr>
          <w:rFonts w:ascii="Times New Roman"/>
          <w:b w:val="false"/>
          <w:i w:val="false"/>
          <w:color w:val="000000"/>
          <w:vertAlign w:val="subscript"/>
        </w:rPr>
        <w:t>рем</w:t>
      </w:r>
      <w:r>
        <w:rPr>
          <w:rFonts w:ascii="Times New Roman"/>
          <w:b w:val="false"/>
          <w:i w:val="false"/>
          <w:color w:val="000000"/>
          <w:sz w:val="28"/>
        </w:rPr>
        <w:t xml:space="preserve">* </w:t>
      </w:r>
      <w:r>
        <w:rPr>
          <w:rFonts w:ascii="Times New Roman"/>
          <w:b w:val="false"/>
          <w:i/>
          <w:color w:val="000000"/>
          <w:sz w:val="28"/>
        </w:rPr>
        <w:t>Niмес.</w:t>
      </w:r>
      <w:r>
        <w:rPr>
          <w:rFonts w:ascii="Times New Roman"/>
          <w:b w:val="false"/>
          <w:i w:val="false"/>
          <w:color w:val="000000"/>
          <w:sz w:val="28"/>
        </w:rPr>
        <w:t>* P</w:t>
      </w:r>
      <w:r>
        <w:rPr>
          <w:rFonts w:ascii="Times New Roman"/>
          <w:b w:val="false"/>
          <w:i w:val="false"/>
          <w:color w:val="000000"/>
          <w:vertAlign w:val="subscript"/>
        </w:rPr>
        <w:t>рем.</w:t>
      </w:r>
      <w:r>
        <w:rPr>
          <w:rFonts w:ascii="Times New Roman"/>
          <w:b w:val="false"/>
          <w:i w:val="false"/>
          <w:color w:val="000000"/>
          <w:sz w:val="28"/>
        </w:rPr>
        <w:t>,</w:t>
      </w:r>
    </w:p>
    <w:bookmarkStart w:name="z185" w:id="44"/>
    <w:p>
      <w:pPr>
        <w:spacing w:after="0"/>
        <w:ind w:left="0"/>
        <w:jc w:val="both"/>
      </w:pPr>
      <w:r>
        <w:rPr>
          <w:rFonts w:ascii="Times New Roman"/>
          <w:b w:val="false"/>
          <w:i w:val="false"/>
          <w:color w:val="000000"/>
          <w:sz w:val="28"/>
        </w:rPr>
        <w:t>
      Вагонов электросекций и дизельных поездов:</w:t>
      </w:r>
    </w:p>
    <w:bookmarkEnd w:id="44"/>
    <w:p>
      <w:pPr>
        <w:spacing w:after="0"/>
        <w:ind w:left="0"/>
        <w:jc w:val="both"/>
      </w:pPr>
      <w:r>
        <w:rPr>
          <w:rFonts w:ascii="Times New Roman"/>
          <w:b w:val="false"/>
          <w:i w:val="false"/>
          <w:color w:val="000000"/>
          <w:sz w:val="28"/>
        </w:rPr>
        <w:t>R</w:t>
      </w:r>
      <w:r>
        <w:rPr>
          <w:rFonts w:ascii="Times New Roman"/>
          <w:b w:val="false"/>
          <w:i w:val="false"/>
          <w:color w:val="000000"/>
          <w:vertAlign w:val="subscript"/>
        </w:rPr>
        <w:t>рем</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резерв.</w:t>
      </w:r>
      <w:r>
        <w:rPr>
          <w:rFonts w:ascii="Times New Roman"/>
          <w:b w:val="false"/>
          <w:i w:val="false"/>
          <w:color w:val="000000"/>
          <w:sz w:val="28"/>
        </w:rPr>
        <w:t>)* N</w:t>
      </w:r>
      <w:r>
        <w:rPr>
          <w:rFonts w:ascii="Times New Roman"/>
          <w:b w:val="false"/>
          <w:i w:val="false"/>
          <w:color w:val="000000"/>
          <w:vertAlign w:val="subscript"/>
        </w:rPr>
        <w:t>сост.</w:t>
      </w:r>
      <w:r>
        <w:rPr>
          <w:rFonts w:ascii="Times New Roman"/>
          <w:b w:val="false"/>
          <w:i w:val="false"/>
          <w:color w:val="000000"/>
          <w:sz w:val="28"/>
        </w:rPr>
        <w:t>*</w:t>
      </w:r>
      <w:r>
        <w:rPr>
          <w:rFonts w:ascii="Times New Roman"/>
          <w:b w:val="false"/>
          <w:i/>
          <w:color w:val="000000"/>
          <w:sz w:val="28"/>
        </w:rPr>
        <w:t>k</w:t>
      </w:r>
      <w:r>
        <w:rPr>
          <w:rFonts w:ascii="Times New Roman"/>
          <w:b w:val="false"/>
          <w:i w:val="false"/>
          <w:color w:val="000000"/>
          <w:vertAlign w:val="subscript"/>
        </w:rPr>
        <w:t>парка</w:t>
      </w:r>
      <w:r>
        <w:rPr>
          <w:rFonts w:ascii="Times New Roman"/>
          <w:b w:val="false"/>
          <w:i w:val="false"/>
          <w:color w:val="000000"/>
          <w:sz w:val="28"/>
        </w:rPr>
        <w:t>*</w:t>
      </w:r>
      <w:r>
        <w:rPr>
          <w:rFonts w:ascii="Times New Roman"/>
          <w:b w:val="false"/>
          <w:i/>
          <w:color w:val="000000"/>
          <w:sz w:val="28"/>
        </w:rPr>
        <w:t>n</w:t>
      </w:r>
      <w:r>
        <w:rPr>
          <w:rFonts w:ascii="Times New Roman"/>
          <w:b w:val="false"/>
          <w:i w:val="false"/>
          <w:color w:val="000000"/>
          <w:vertAlign w:val="subscript"/>
        </w:rPr>
        <w:t>рем</w:t>
      </w:r>
      <w:r>
        <w:rPr>
          <w:rFonts w:ascii="Times New Roman"/>
          <w:b w:val="false"/>
          <w:i w:val="false"/>
          <w:color w:val="000000"/>
          <w:sz w:val="28"/>
        </w:rPr>
        <w:t xml:space="preserve">* </w:t>
      </w:r>
      <w:r>
        <w:rPr>
          <w:rFonts w:ascii="Times New Roman"/>
          <w:b w:val="false"/>
          <w:i/>
          <w:color w:val="000000"/>
          <w:sz w:val="28"/>
        </w:rPr>
        <w:t>Niмес</w:t>
      </w:r>
      <w:r>
        <w:rPr>
          <w:rFonts w:ascii="Times New Roman"/>
          <w:b w:val="false"/>
          <w:i w:val="false"/>
          <w:color w:val="000000"/>
          <w:sz w:val="28"/>
        </w:rPr>
        <w:t>.* P</w:t>
      </w:r>
      <w:r>
        <w:rPr>
          <w:rFonts w:ascii="Times New Roman"/>
          <w:b w:val="false"/>
          <w:i w:val="false"/>
          <w:color w:val="000000"/>
          <w:vertAlign w:val="subscript"/>
        </w:rPr>
        <w:t>рем</w:t>
      </w:r>
      <w:r>
        <w:rPr>
          <w:rFonts w:ascii="Times New Roman"/>
          <w:b w:val="false"/>
          <w:i w:val="false"/>
          <w:color w:val="000000"/>
          <w:sz w:val="28"/>
        </w:rPr>
        <w:t>,</w:t>
      </w:r>
    </w:p>
    <w:bookmarkStart w:name="z186" w:id="45"/>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рем</w:t>
      </w:r>
      <w:r>
        <w:rPr>
          <w:rFonts w:ascii="Times New Roman"/>
          <w:b w:val="false"/>
          <w:i w:val="false"/>
          <w:color w:val="000000"/>
          <w:sz w:val="28"/>
        </w:rPr>
        <w:t xml:space="preserve"> - расходы капитального/деповского ремонта на планируемый период;</w:t>
      </w:r>
      <w:r>
        <w:br/>
      </w:r>
      <w:r>
        <w:rPr>
          <w:rFonts w:ascii="Times New Roman"/>
          <w:b w:val="false"/>
          <w:i w:val="false"/>
          <w:color w:val="000000"/>
          <w:sz w:val="28"/>
        </w:rPr>
        <w:t>
      </w:t>
      </w:r>
      <w:r>
        <w:rPr>
          <w:rFonts w:ascii="Times New Roman"/>
          <w:b w:val="false"/>
          <w:i/>
          <w:color w:val="000000"/>
          <w:sz w:val="28"/>
        </w:rPr>
        <w:t>k</w:t>
      </w:r>
      <w:r>
        <w:rPr>
          <w:rFonts w:ascii="Times New Roman"/>
          <w:b w:val="false"/>
          <w:i w:val="false"/>
          <w:color w:val="000000"/>
          <w:vertAlign w:val="subscript"/>
        </w:rPr>
        <w:t>парка</w:t>
      </w:r>
      <w:r>
        <w:rPr>
          <w:rFonts w:ascii="Times New Roman"/>
          <w:b w:val="false"/>
          <w:i w:val="false"/>
          <w:color w:val="000000"/>
          <w:sz w:val="28"/>
        </w:rPr>
        <w:t xml:space="preserve"> - коэффициент использования собственного пассажирского подвижного состава, установленный уполномоченным органом;</w:t>
      </w:r>
      <w:r>
        <w:br/>
      </w: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рем</w:t>
      </w:r>
      <w:r>
        <w:rPr>
          <w:rFonts w:ascii="Times New Roman"/>
          <w:b w:val="false"/>
          <w:i w:val="false"/>
          <w:color w:val="000000"/>
          <w:sz w:val="28"/>
        </w:rPr>
        <w:t xml:space="preserve"> - коэффициент проведения нормативного ремонта в среднем на планируемый период; </w:t>
      </w:r>
      <w:r>
        <w:br/>
      </w:r>
      <w:r>
        <w:rPr>
          <w:rFonts w:ascii="Times New Roman"/>
          <w:b w:val="false"/>
          <w:i w:val="false"/>
          <w:color w:val="000000"/>
          <w:sz w:val="28"/>
        </w:rPr>
        <w:t>
      </w:t>
      </w:r>
      <w:r>
        <w:rPr>
          <w:rFonts w:ascii="Times New Roman"/>
          <w:b w:val="false"/>
          <w:i/>
          <w:color w:val="000000"/>
          <w:sz w:val="28"/>
        </w:rPr>
        <w:t>k</w:t>
      </w:r>
      <w:r>
        <w:rPr>
          <w:rFonts w:ascii="Times New Roman"/>
          <w:b w:val="false"/>
          <w:i w:val="false"/>
          <w:color w:val="000000"/>
          <w:vertAlign w:val="subscript"/>
        </w:rPr>
        <w:t>резерв.</w:t>
      </w:r>
      <w:r>
        <w:rPr>
          <w:rFonts w:ascii="Times New Roman"/>
          <w:b w:val="false"/>
          <w:i w:val="false"/>
          <w:color w:val="000000"/>
          <w:sz w:val="28"/>
        </w:rPr>
        <w:t xml:space="preserve">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r>
        <w:br/>
      </w:r>
      <w:r>
        <w:rPr>
          <w:rFonts w:ascii="Times New Roman"/>
          <w:b w:val="false"/>
          <w:i w:val="false"/>
          <w:color w:val="000000"/>
          <w:sz w:val="28"/>
        </w:rPr>
        <w:t>
      P</w:t>
      </w:r>
      <w:r>
        <w:rPr>
          <w:rFonts w:ascii="Times New Roman"/>
          <w:b w:val="false"/>
          <w:i w:val="false"/>
          <w:color w:val="000000"/>
          <w:vertAlign w:val="subscript"/>
        </w:rPr>
        <w:t>рем</w:t>
      </w:r>
      <w:r>
        <w:rPr>
          <w:rFonts w:ascii="Times New Roman"/>
          <w:b w:val="false"/>
          <w:i w:val="false"/>
          <w:color w:val="000000"/>
          <w:sz w:val="28"/>
        </w:rPr>
        <w:t xml:space="preserve"> - тариф за один вагон соответствующего вида ремонта.</w:t>
      </w:r>
      <w:r>
        <w:br/>
      </w:r>
      <w:r>
        <w:rPr>
          <w:rFonts w:ascii="Times New Roman"/>
          <w:b w:val="false"/>
          <w:i w:val="false"/>
          <w:color w:val="000000"/>
          <w:sz w:val="28"/>
        </w:rPr>
        <w:t>
</w:t>
      </w:r>
      <w:r>
        <w:rPr>
          <w:rFonts w:ascii="Times New Roman"/>
          <w:b w:val="false"/>
          <w:i w:val="false"/>
          <w:color w:val="000000"/>
          <w:sz w:val="28"/>
        </w:rPr>
        <w:t>
      Коэффициент проведения нормативного ремонта в среднем на планируемый период рассчитывается по следующей формуле:</w:t>
      </w:r>
    </w:p>
    <w:bookmarkEnd w:id="45"/>
    <w:p>
      <w:pPr>
        <w:spacing w:after="0"/>
        <w:ind w:left="0"/>
        <w:jc w:val="both"/>
      </w:pPr>
      <w:r>
        <w:rPr>
          <w:rFonts w:ascii="Times New Roman"/>
          <w:b w:val="false"/>
          <w:i w:val="false"/>
          <w:color w:val="000000"/>
          <w:sz w:val="28"/>
        </w:rPr>
        <w:t>n</w:t>
      </w:r>
      <w:r>
        <w:rPr>
          <w:rFonts w:ascii="Times New Roman"/>
          <w:b w:val="false"/>
          <w:i w:val="false"/>
          <w:color w:val="000000"/>
          <w:vertAlign w:val="subscript"/>
        </w:rPr>
        <w:t>рем</w:t>
      </w:r>
      <w:r>
        <w:rPr>
          <w:rFonts w:ascii="Times New Roman"/>
          <w:b w:val="false"/>
          <w:i w:val="false"/>
          <w:color w:val="000000"/>
          <w:sz w:val="28"/>
        </w:rPr>
        <w:t xml:space="preserve"> = Nt</w:t>
      </w:r>
      <w:r>
        <w:rPr>
          <w:rFonts w:ascii="Times New Roman"/>
          <w:b w:val="false"/>
          <w:i w:val="false"/>
          <w:color w:val="000000"/>
          <w:vertAlign w:val="subscript"/>
        </w:rPr>
        <w:t>ремонт</w:t>
      </w:r>
      <w:r>
        <w:rPr>
          <w:rFonts w:ascii="Times New Roman"/>
          <w:b w:val="false"/>
          <w:i w:val="false"/>
          <w:color w:val="000000"/>
          <w:sz w:val="28"/>
        </w:rPr>
        <w:t>/ t</w:t>
      </w:r>
      <w:r>
        <w:rPr>
          <w:rFonts w:ascii="Times New Roman"/>
          <w:b w:val="false"/>
          <w:i w:val="false"/>
          <w:color w:val="000000"/>
          <w:vertAlign w:val="subscript"/>
        </w:rPr>
        <w:t>экспл.</w:t>
      </w:r>
    </w:p>
    <w:bookmarkStart w:name="z188" w:id="46"/>
    <w:p>
      <w:pPr>
        <w:spacing w:after="0"/>
        <w:ind w:left="0"/>
        <w:jc w:val="both"/>
      </w:pPr>
      <w:r>
        <w:rPr>
          <w:rFonts w:ascii="Times New Roman"/>
          <w:b w:val="false"/>
          <w:i w:val="false"/>
          <w:color w:val="000000"/>
          <w:sz w:val="28"/>
        </w:rPr>
        <w:t>      Nt</w:t>
      </w:r>
      <w:r>
        <w:rPr>
          <w:rFonts w:ascii="Times New Roman"/>
          <w:b w:val="false"/>
          <w:i w:val="false"/>
          <w:color w:val="000000"/>
          <w:vertAlign w:val="subscript"/>
        </w:rPr>
        <w:t>ремонт</w:t>
      </w:r>
      <w:r>
        <w:rPr>
          <w:rFonts w:ascii="Times New Roman"/>
          <w:b w:val="false"/>
          <w:i w:val="false"/>
          <w:color w:val="000000"/>
          <w:sz w:val="28"/>
        </w:rPr>
        <w:t xml:space="preserve"> - количество планового вида ремонта за весь срок службы вагона, определяемое уполномоченным органом;</w:t>
      </w:r>
      <w:r>
        <w:br/>
      </w:r>
      <w:r>
        <w:rPr>
          <w:rFonts w:ascii="Times New Roman"/>
          <w:b w:val="false"/>
          <w:i w:val="false"/>
          <w:color w:val="000000"/>
          <w:sz w:val="28"/>
        </w:rPr>
        <w:t>
      t</w:t>
      </w:r>
      <w:r>
        <w:rPr>
          <w:rFonts w:ascii="Times New Roman"/>
          <w:b w:val="false"/>
          <w:i w:val="false"/>
          <w:color w:val="000000"/>
          <w:vertAlign w:val="subscript"/>
        </w:rPr>
        <w:t>экспл.</w:t>
      </w:r>
      <w:r>
        <w:rPr>
          <w:rFonts w:ascii="Times New Roman"/>
          <w:b w:val="false"/>
          <w:i w:val="false"/>
          <w:color w:val="000000"/>
          <w:sz w:val="28"/>
        </w:rPr>
        <w:t>- полезный срок службы вагона, мес.</w:t>
      </w:r>
      <w:r>
        <w:br/>
      </w:r>
      <w:r>
        <w:rPr>
          <w:rFonts w:ascii="Times New Roman"/>
          <w:b w:val="false"/>
          <w:i w:val="false"/>
          <w:color w:val="000000"/>
          <w:sz w:val="28"/>
        </w:rPr>
        <w:t>
      17. Техническое обслуживание пассажирских вагонов в соответствующих объемах (далее - ТО).</w:t>
      </w:r>
      <w:r>
        <w:br/>
      </w:r>
      <w:r>
        <w:rPr>
          <w:rFonts w:ascii="Times New Roman"/>
          <w:b w:val="false"/>
          <w:i w:val="false"/>
          <w:color w:val="000000"/>
          <w:sz w:val="28"/>
        </w:rPr>
        <w:t>
</w:t>
      </w:r>
      <w:r>
        <w:rPr>
          <w:rFonts w:ascii="Times New Roman"/>
          <w:b w:val="false"/>
          <w:i w:val="false"/>
          <w:color w:val="000000"/>
          <w:sz w:val="28"/>
        </w:rPr>
        <w:t>
      Базовые показатели: количество вагонов в составе, составов в обороте, рейсов, предусмотренных графиком движения (расписания) поездов, количество станций, где осуществляется экипировка водой и твердым топливом, время в пути следования, вагоно-сутки.</w:t>
      </w:r>
      <w:r>
        <w:br/>
      </w:r>
      <w:r>
        <w:rPr>
          <w:rFonts w:ascii="Times New Roman"/>
          <w:b w:val="false"/>
          <w:i w:val="false"/>
          <w:color w:val="000000"/>
          <w:sz w:val="28"/>
        </w:rPr>
        <w:t>
</w:t>
      </w:r>
      <w:r>
        <w:rPr>
          <w:rFonts w:ascii="Times New Roman"/>
          <w:b w:val="false"/>
          <w:i w:val="false"/>
          <w:color w:val="000000"/>
          <w:sz w:val="28"/>
        </w:rPr>
        <w:t>
      Потребность ТО-2 рассчитывается по следующей формуле:</w:t>
      </w:r>
    </w:p>
    <w:bookmarkEnd w:id="46"/>
    <w:p>
      <w:pPr>
        <w:spacing w:after="0"/>
        <w:ind w:left="0"/>
        <w:jc w:val="both"/>
      </w:pPr>
      <w:r>
        <w:rPr>
          <w:rFonts w:ascii="Times New Roman"/>
          <w:b w:val="false"/>
          <w:i w:val="false"/>
          <w:color w:val="000000"/>
          <w:sz w:val="28"/>
        </w:rPr>
        <w:t>R</w:t>
      </w:r>
      <w:r>
        <w:rPr>
          <w:rFonts w:ascii="Times New Roman"/>
          <w:b w:val="false"/>
          <w:i w:val="false"/>
          <w:color w:val="000000"/>
          <w:vertAlign w:val="subscript"/>
        </w:rPr>
        <w:t>ТО2</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резерв.</w:t>
      </w:r>
      <w:r>
        <w:rPr>
          <w:rFonts w:ascii="Times New Roman"/>
          <w:b w:val="false"/>
          <w:i w:val="false"/>
          <w:color w:val="000000"/>
          <w:sz w:val="28"/>
        </w:rPr>
        <w:t xml:space="preserve"> * N</w:t>
      </w:r>
      <w:r>
        <w:rPr>
          <w:rFonts w:ascii="Times New Roman"/>
          <w:b w:val="false"/>
          <w:i w:val="false"/>
          <w:color w:val="000000"/>
          <w:vertAlign w:val="subscript"/>
        </w:rPr>
        <w:t>состав</w:t>
      </w:r>
      <w:r>
        <w:rPr>
          <w:rFonts w:ascii="Times New Roman"/>
          <w:b w:val="false"/>
          <w:i w:val="false"/>
          <w:color w:val="000000"/>
          <w:sz w:val="28"/>
        </w:rPr>
        <w:t>*2* P</w:t>
      </w:r>
      <w:r>
        <w:rPr>
          <w:rFonts w:ascii="Times New Roman"/>
          <w:b w:val="false"/>
          <w:i w:val="false"/>
          <w:color w:val="000000"/>
          <w:vertAlign w:val="subscript"/>
        </w:rPr>
        <w:t>то-2</w:t>
      </w:r>
      <w:r>
        <w:rPr>
          <w:rFonts w:ascii="Times New Roman"/>
          <w:b w:val="false"/>
          <w:i w:val="false"/>
          <w:color w:val="000000"/>
          <w:sz w:val="28"/>
        </w:rPr>
        <w:t>)/ 12* Niмес.</w:t>
      </w:r>
    </w:p>
    <w:p>
      <w:pPr>
        <w:spacing w:after="0"/>
        <w:ind w:left="0"/>
        <w:jc w:val="both"/>
      </w:pPr>
      <w:r>
        <w:rPr>
          <w:rFonts w:ascii="Times New Roman"/>
          <w:b w:val="false"/>
          <w:i w:val="false"/>
          <w:color w:val="000000"/>
          <w:sz w:val="28"/>
        </w:rPr>
        <w:t>      Потребность ТО-3 рассчитывается по следующей формуле:</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ТО3</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резерв.</w:t>
      </w:r>
      <w:r>
        <w:rPr>
          <w:rFonts w:ascii="Times New Roman"/>
          <w:b w:val="false"/>
          <w:i w:val="false"/>
          <w:color w:val="000000"/>
          <w:sz w:val="28"/>
        </w:rPr>
        <w:t>* N</w:t>
      </w:r>
      <w:r>
        <w:rPr>
          <w:rFonts w:ascii="Times New Roman"/>
          <w:b w:val="false"/>
          <w:i w:val="false"/>
          <w:color w:val="000000"/>
          <w:vertAlign w:val="subscript"/>
        </w:rPr>
        <w:t>состав</w:t>
      </w:r>
      <w:r>
        <w:rPr>
          <w:rFonts w:ascii="Times New Roman"/>
          <w:b w:val="false"/>
          <w:i w:val="false"/>
          <w:color w:val="000000"/>
          <w:vertAlign w:val="subscript"/>
        </w:rPr>
        <w:t>*</w:t>
      </w:r>
      <w:r>
        <w:rPr>
          <w:rFonts w:ascii="Times New Roman"/>
          <w:b w:val="false"/>
          <w:i w:val="false"/>
          <w:color w:val="000000"/>
          <w:sz w:val="28"/>
        </w:rPr>
        <w:t>*1,3* P</w:t>
      </w:r>
      <w:r>
        <w:rPr>
          <w:rFonts w:ascii="Times New Roman"/>
          <w:b w:val="false"/>
          <w:i w:val="false"/>
          <w:color w:val="000000"/>
          <w:vertAlign w:val="subscript"/>
        </w:rPr>
        <w:t>то-3</w:t>
      </w:r>
      <w:r>
        <w:rPr>
          <w:rFonts w:ascii="Times New Roman"/>
          <w:b w:val="false"/>
          <w:i w:val="false"/>
          <w:color w:val="000000"/>
          <w:sz w:val="28"/>
        </w:rPr>
        <w:t>)/ 12* Niмес.</w:t>
      </w:r>
    </w:p>
    <w:p>
      <w:pPr>
        <w:spacing w:after="0"/>
        <w:ind w:left="0"/>
        <w:jc w:val="both"/>
      </w:pPr>
      <w:r>
        <w:rPr>
          <w:rFonts w:ascii="Times New Roman"/>
          <w:b w:val="false"/>
          <w:i w:val="false"/>
          <w:color w:val="000000"/>
          <w:sz w:val="28"/>
        </w:rPr>
        <w:t>      Потребность ТО-1 рассчитывается по следующей формуле:</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ТО1</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+V</w:t>
      </w:r>
      <w:r>
        <w:rPr>
          <w:rFonts w:ascii="Times New Roman"/>
          <w:b w:val="false"/>
          <w:i w:val="false"/>
          <w:color w:val="000000"/>
          <w:vertAlign w:val="subscript"/>
        </w:rPr>
        <w:t>рем</w:t>
      </w:r>
      <w:r>
        <w:rPr>
          <w:rFonts w:ascii="Times New Roman"/>
          <w:b w:val="false"/>
          <w:i w:val="false"/>
          <w:color w:val="000000"/>
          <w:sz w:val="28"/>
        </w:rPr>
        <w:t>) *P</w:t>
      </w:r>
      <w:r>
        <w:rPr>
          <w:rFonts w:ascii="Times New Roman"/>
          <w:b w:val="false"/>
          <w:i w:val="false"/>
          <w:color w:val="000000"/>
          <w:vertAlign w:val="subscript"/>
        </w:rPr>
        <w:t>то-1</w:t>
      </w:r>
    </w:p>
    <w:bookmarkStart w:name="z191" w:id="47"/>
    <w:p>
      <w:pPr>
        <w:spacing w:after="0"/>
        <w:ind w:left="0"/>
        <w:jc w:val="both"/>
      </w:pPr>
      <w:r>
        <w:rPr>
          <w:rFonts w:ascii="Times New Roman"/>
          <w:b w:val="false"/>
          <w:i w:val="false"/>
          <w:color w:val="000000"/>
          <w:sz w:val="28"/>
        </w:rPr>
        <w:t>
      </w:t>
      </w:r>
      <w:r>
        <w:rPr>
          <w:rFonts w:ascii="Times New Roman"/>
          <w:b w:val="false"/>
          <w:i/>
          <w:color w:val="000000"/>
          <w:sz w:val="28"/>
        </w:rPr>
        <w:t>Примечание: текущий отцепочный ремонт производится за счет экономии по ТО-1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 xml:space="preserve"> - количество рейсов в год; </w:t>
      </w:r>
      <w:r>
        <w:br/>
      </w:r>
      <w:r>
        <w:rPr>
          <w:rFonts w:ascii="Times New Roman"/>
          <w:b w:val="false"/>
          <w:i w:val="false"/>
          <w:color w:val="000000"/>
          <w:sz w:val="28"/>
        </w:rPr>
        <w:t>
      N</w:t>
      </w:r>
      <w:r>
        <w:rPr>
          <w:rFonts w:ascii="Times New Roman"/>
          <w:b w:val="false"/>
          <w:i w:val="false"/>
          <w:color w:val="000000"/>
          <w:vertAlign w:val="subscript"/>
        </w:rPr>
        <w:t>состав</w:t>
      </w:r>
      <w:r>
        <w:rPr>
          <w:rFonts w:ascii="Times New Roman"/>
          <w:b w:val="false"/>
          <w:i w:val="false"/>
          <w:color w:val="000000"/>
          <w:sz w:val="28"/>
        </w:rPr>
        <w:t xml:space="preserve"> - количество составов в обороте;</w:t>
      </w:r>
      <w:r>
        <w:br/>
      </w:r>
      <w:r>
        <w:rPr>
          <w:rFonts w:ascii="Times New Roman"/>
          <w:b w:val="false"/>
          <w:i w:val="false"/>
          <w:color w:val="000000"/>
          <w:sz w:val="28"/>
        </w:rPr>
        <w:t>
      2 - коэффициент потребности проведения технического обслуживания в объеме 2 (осеннее-весенний осмотр);</w:t>
      </w:r>
      <w:r>
        <w:br/>
      </w:r>
      <w:r>
        <w:rPr>
          <w:rFonts w:ascii="Times New Roman"/>
          <w:b w:val="false"/>
          <w:i w:val="false"/>
          <w:color w:val="000000"/>
          <w:sz w:val="28"/>
        </w:rPr>
        <w:t>
      1,3 - средний коэффициент потребности ТО-3;</w:t>
      </w:r>
      <w:r>
        <w:br/>
      </w:r>
      <w:r>
        <w:rPr>
          <w:rFonts w:ascii="Times New Roman"/>
          <w:b w:val="false"/>
          <w:i w:val="false"/>
          <w:color w:val="000000"/>
          <w:sz w:val="28"/>
        </w:rPr>
        <w:t>
      12 - количество месяцев в году;</w:t>
      </w:r>
      <w:r>
        <w:br/>
      </w:r>
      <w:r>
        <w:rPr>
          <w:rFonts w:ascii="Times New Roman"/>
          <w:b w:val="false"/>
          <w:i w:val="false"/>
          <w:color w:val="000000"/>
          <w:sz w:val="28"/>
        </w:rPr>
        <w:t>
      V</w:t>
      </w:r>
      <w:r>
        <w:rPr>
          <w:rFonts w:ascii="Times New Roman"/>
          <w:b w:val="false"/>
          <w:i w:val="false"/>
          <w:color w:val="000000"/>
          <w:vertAlign w:val="subscript"/>
        </w:rPr>
        <w:t>рем</w:t>
      </w:r>
      <w:r>
        <w:rPr>
          <w:rFonts w:ascii="Times New Roman"/>
          <w:b w:val="false"/>
          <w:i w:val="false"/>
          <w:color w:val="000000"/>
          <w:sz w:val="28"/>
        </w:rPr>
        <w:t xml:space="preserve"> - количество вагонов, отправляемых на капитальный ремонт, деповской ремонт, ТО-2 и ТО-3;</w:t>
      </w:r>
      <w:r>
        <w:br/>
      </w:r>
      <w:r>
        <w:rPr>
          <w:rFonts w:ascii="Times New Roman"/>
          <w:b w:val="false"/>
          <w:i w:val="false"/>
          <w:color w:val="000000"/>
          <w:sz w:val="28"/>
        </w:rPr>
        <w:t>
      Niмес. - планируемый период перевозок пассажиров в месяцах;</w:t>
      </w:r>
      <w:r>
        <w:br/>
      </w:r>
      <w:r>
        <w:rPr>
          <w:rFonts w:ascii="Times New Roman"/>
          <w:b w:val="false"/>
          <w:i w:val="false"/>
          <w:color w:val="000000"/>
          <w:sz w:val="28"/>
        </w:rPr>
        <w:t>
      P</w:t>
      </w:r>
      <w:r>
        <w:rPr>
          <w:rFonts w:ascii="Times New Roman"/>
          <w:b w:val="false"/>
          <w:i w:val="false"/>
          <w:color w:val="000000"/>
          <w:vertAlign w:val="subscript"/>
        </w:rPr>
        <w:t>то</w:t>
      </w:r>
      <w:r>
        <w:rPr>
          <w:rFonts w:ascii="Times New Roman"/>
          <w:b w:val="false"/>
          <w:i w:val="false"/>
          <w:color w:val="000000"/>
          <w:sz w:val="28"/>
        </w:rPr>
        <w:t xml:space="preserve"> - тариф на соответствующие виды технического обслуживания.</w:t>
      </w:r>
      <w:r>
        <w:br/>
      </w:r>
      <w:r>
        <w:rPr>
          <w:rFonts w:ascii="Times New Roman"/>
          <w:b w:val="false"/>
          <w:i w:val="false"/>
          <w:color w:val="000000"/>
          <w:sz w:val="28"/>
        </w:rPr>
        <w:t>
</w:t>
      </w:r>
      <w:r>
        <w:rPr>
          <w:rFonts w:ascii="Times New Roman"/>
          <w:b w:val="false"/>
          <w:i w:val="false"/>
          <w:color w:val="000000"/>
          <w:sz w:val="28"/>
        </w:rPr>
        <w:t>
      18. Техническое обслуживание электросекций и дизельных поездов в объемах определяемых уполномоченным органом.</w:t>
      </w:r>
      <w:r>
        <w:br/>
      </w:r>
      <w:r>
        <w:rPr>
          <w:rFonts w:ascii="Times New Roman"/>
          <w:b w:val="false"/>
          <w:i w:val="false"/>
          <w:color w:val="000000"/>
          <w:sz w:val="28"/>
        </w:rPr>
        <w:t>
</w:t>
      </w:r>
      <w:r>
        <w:rPr>
          <w:rFonts w:ascii="Times New Roman"/>
          <w:b w:val="false"/>
          <w:i w:val="false"/>
          <w:color w:val="000000"/>
          <w:sz w:val="28"/>
        </w:rPr>
        <w:t>
      Базовые показатели: общий планируемый пробег, нормативный (межремонтный) пробег.</w:t>
      </w:r>
      <w:r>
        <w:br/>
      </w:r>
      <w:r>
        <w:rPr>
          <w:rFonts w:ascii="Times New Roman"/>
          <w:b w:val="false"/>
          <w:i w:val="false"/>
          <w:color w:val="000000"/>
          <w:sz w:val="28"/>
        </w:rPr>
        <w:t>
</w:t>
      </w:r>
      <w:r>
        <w:rPr>
          <w:rFonts w:ascii="Times New Roman"/>
          <w:b w:val="false"/>
          <w:i w:val="false"/>
          <w:color w:val="000000"/>
          <w:sz w:val="28"/>
        </w:rPr>
        <w:t>
      Расчет объемов технического обслуживания подвижного состава в объемах, определяемых уполномоченным органом, определяется по формулам:</w:t>
      </w:r>
      <w:r>
        <w:br/>
      </w:r>
      <w:r>
        <w:rPr>
          <w:rFonts w:ascii="Times New Roman"/>
          <w:b w:val="false"/>
          <w:i w:val="false"/>
          <w:color w:val="000000"/>
          <w:sz w:val="28"/>
        </w:rPr>
        <w:t>
</w:t>
      </w:r>
      <w:r>
        <w:rPr>
          <w:rFonts w:ascii="Times New Roman"/>
          <w:b w:val="false"/>
          <w:i w:val="false"/>
          <w:color w:val="000000"/>
          <w:sz w:val="28"/>
        </w:rPr>
        <w:t>
      Потребность ТО-8 рассчитывается по формуле:</w:t>
      </w:r>
    </w:p>
    <w:bookmarkEnd w:id="47"/>
    <w:p>
      <w:pPr>
        <w:spacing w:after="0"/>
        <w:ind w:left="0"/>
        <w:jc w:val="both"/>
      </w:pPr>
      <w:r>
        <w:rPr>
          <w:rFonts w:ascii="Times New Roman"/>
          <w:b w:val="false"/>
          <w:i w:val="false"/>
          <w:color w:val="000000"/>
          <w:sz w:val="28"/>
        </w:rPr>
        <w:t>R</w:t>
      </w:r>
      <w:r>
        <w:rPr>
          <w:rFonts w:ascii="Times New Roman"/>
          <w:b w:val="false"/>
          <w:i w:val="false"/>
          <w:color w:val="000000"/>
          <w:vertAlign w:val="subscript"/>
        </w:rPr>
        <w:t>ТО8</w:t>
      </w:r>
      <w:r>
        <w:rPr>
          <w:rFonts w:ascii="Times New Roman"/>
          <w:b w:val="false"/>
          <w:i w:val="false"/>
          <w:color w:val="000000"/>
          <w:sz w:val="28"/>
        </w:rPr>
        <w:t xml:space="preserve"> = (V</w:t>
      </w:r>
      <w:r>
        <w:rPr>
          <w:rFonts w:ascii="Times New Roman"/>
          <w:b w:val="false"/>
          <w:i w:val="false"/>
          <w:color w:val="000000"/>
          <w:vertAlign w:val="subscript"/>
        </w:rPr>
        <w:t>ваг-км.</w:t>
      </w:r>
      <w:r>
        <w:rPr>
          <w:rFonts w:ascii="Times New Roman"/>
          <w:b w:val="false"/>
          <w:i w:val="false"/>
          <w:color w:val="000000"/>
          <w:sz w:val="28"/>
        </w:rPr>
        <w:t xml:space="preserve"> / Vn</w:t>
      </w:r>
      <w:r>
        <w:rPr>
          <w:rFonts w:ascii="Times New Roman"/>
          <w:b w:val="false"/>
          <w:i w:val="false"/>
          <w:color w:val="000000"/>
          <w:vertAlign w:val="subscript"/>
        </w:rPr>
        <w:t>ваг-км.</w:t>
      </w:r>
      <w:r>
        <w:rPr>
          <w:rFonts w:ascii="Times New Roman"/>
          <w:b w:val="false"/>
          <w:i w:val="false"/>
          <w:color w:val="000000"/>
          <w:sz w:val="28"/>
        </w:rPr>
        <w:t xml:space="preserve"> - V</w:t>
      </w:r>
      <w:r>
        <w:rPr>
          <w:rFonts w:ascii="Times New Roman"/>
          <w:b w:val="false"/>
          <w:i w:val="false"/>
          <w:color w:val="000000"/>
          <w:vertAlign w:val="subscript"/>
        </w:rPr>
        <w:t>КР1</w:t>
      </w:r>
      <w:r>
        <w:rPr>
          <w:rFonts w:ascii="Times New Roman"/>
          <w:b w:val="false"/>
          <w:i w:val="false"/>
          <w:color w:val="000000"/>
          <w:sz w:val="28"/>
        </w:rPr>
        <w:t>)* P</w:t>
      </w:r>
      <w:r>
        <w:rPr>
          <w:rFonts w:ascii="Times New Roman"/>
          <w:b w:val="false"/>
          <w:i w:val="false"/>
          <w:color w:val="000000"/>
          <w:vertAlign w:val="subscript"/>
        </w:rPr>
        <w:t>то-8</w:t>
      </w:r>
    </w:p>
    <w:p>
      <w:pPr>
        <w:spacing w:after="0"/>
        <w:ind w:left="0"/>
        <w:jc w:val="both"/>
      </w:pPr>
      <w:r>
        <w:rPr>
          <w:rFonts w:ascii="Times New Roman"/>
          <w:b w:val="false"/>
          <w:i w:val="false"/>
          <w:color w:val="000000"/>
          <w:sz w:val="28"/>
        </w:rPr>
        <w:t>      Потребность ТО-7 рассчитывается по формуле:</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ТО7</w:t>
      </w:r>
      <w:r>
        <w:rPr>
          <w:rFonts w:ascii="Times New Roman"/>
          <w:b w:val="false"/>
          <w:i w:val="false"/>
          <w:color w:val="000000"/>
          <w:sz w:val="28"/>
        </w:rPr>
        <w:t xml:space="preserve"> = (V</w:t>
      </w:r>
      <w:r>
        <w:rPr>
          <w:rFonts w:ascii="Times New Roman"/>
          <w:b w:val="false"/>
          <w:i w:val="false"/>
          <w:color w:val="000000"/>
          <w:vertAlign w:val="subscript"/>
        </w:rPr>
        <w:t>ваг-км.</w:t>
      </w:r>
      <w:r>
        <w:rPr>
          <w:rFonts w:ascii="Times New Roman"/>
          <w:b w:val="false"/>
          <w:i w:val="false"/>
          <w:color w:val="000000"/>
          <w:sz w:val="28"/>
        </w:rPr>
        <w:t xml:space="preserve"> / Vn</w:t>
      </w:r>
      <w:r>
        <w:rPr>
          <w:rFonts w:ascii="Times New Roman"/>
          <w:b w:val="false"/>
          <w:i w:val="false"/>
          <w:color w:val="000000"/>
          <w:vertAlign w:val="subscript"/>
        </w:rPr>
        <w:t>ваг-км.</w:t>
      </w:r>
      <w:r>
        <w:rPr>
          <w:rFonts w:ascii="Times New Roman"/>
          <w:b w:val="false"/>
          <w:i w:val="false"/>
          <w:color w:val="000000"/>
          <w:sz w:val="28"/>
        </w:rPr>
        <w:t xml:space="preserve"> - V</w:t>
      </w:r>
      <w:r>
        <w:rPr>
          <w:rFonts w:ascii="Times New Roman"/>
          <w:b w:val="false"/>
          <w:i w:val="false"/>
          <w:color w:val="000000"/>
          <w:vertAlign w:val="subscript"/>
        </w:rPr>
        <w:t>ТО8</w:t>
      </w:r>
      <w:r>
        <w:rPr>
          <w:rFonts w:ascii="Times New Roman"/>
          <w:b w:val="false"/>
          <w:i w:val="false"/>
          <w:color w:val="000000"/>
          <w:sz w:val="28"/>
        </w:rPr>
        <w:t>)* P</w:t>
      </w:r>
      <w:r>
        <w:rPr>
          <w:rFonts w:ascii="Times New Roman"/>
          <w:b w:val="false"/>
          <w:i w:val="false"/>
          <w:color w:val="000000"/>
          <w:vertAlign w:val="subscript"/>
        </w:rPr>
        <w:t>то-7</w:t>
      </w:r>
    </w:p>
    <w:p>
      <w:pPr>
        <w:spacing w:after="0"/>
        <w:ind w:left="0"/>
        <w:jc w:val="both"/>
      </w:pPr>
      <w:r>
        <w:rPr>
          <w:rFonts w:ascii="Times New Roman"/>
          <w:b w:val="false"/>
          <w:i w:val="false"/>
          <w:color w:val="000000"/>
          <w:sz w:val="28"/>
        </w:rPr>
        <w:t>      Потребность ТО-6 рассчитывается по формуле:</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ТО6</w:t>
      </w:r>
      <w:r>
        <w:rPr>
          <w:rFonts w:ascii="Times New Roman"/>
          <w:b w:val="false"/>
          <w:i w:val="false"/>
          <w:color w:val="000000"/>
          <w:sz w:val="28"/>
        </w:rPr>
        <w:t xml:space="preserve"> = (V</w:t>
      </w:r>
      <w:r>
        <w:rPr>
          <w:rFonts w:ascii="Times New Roman"/>
          <w:b w:val="false"/>
          <w:i w:val="false"/>
          <w:color w:val="000000"/>
          <w:vertAlign w:val="subscript"/>
        </w:rPr>
        <w:t>ваг-км.</w:t>
      </w:r>
      <w:r>
        <w:rPr>
          <w:rFonts w:ascii="Times New Roman"/>
          <w:b w:val="false"/>
          <w:i w:val="false"/>
          <w:color w:val="000000"/>
          <w:sz w:val="28"/>
        </w:rPr>
        <w:t xml:space="preserve"> / Vn</w:t>
      </w:r>
      <w:r>
        <w:rPr>
          <w:rFonts w:ascii="Times New Roman"/>
          <w:b w:val="false"/>
          <w:i w:val="false"/>
          <w:color w:val="000000"/>
          <w:vertAlign w:val="subscript"/>
        </w:rPr>
        <w:t>ваг-км.</w:t>
      </w:r>
      <w:r>
        <w:rPr>
          <w:rFonts w:ascii="Times New Roman"/>
          <w:b w:val="false"/>
          <w:i w:val="false"/>
          <w:color w:val="000000"/>
          <w:sz w:val="28"/>
        </w:rPr>
        <w:t xml:space="preserve"> - V</w:t>
      </w:r>
      <w:r>
        <w:rPr>
          <w:rFonts w:ascii="Times New Roman"/>
          <w:b w:val="false"/>
          <w:i w:val="false"/>
          <w:color w:val="000000"/>
          <w:vertAlign w:val="subscript"/>
        </w:rPr>
        <w:t>ТО7</w:t>
      </w:r>
      <w:r>
        <w:rPr>
          <w:rFonts w:ascii="Times New Roman"/>
          <w:b w:val="false"/>
          <w:i w:val="false"/>
          <w:color w:val="000000"/>
          <w:sz w:val="28"/>
        </w:rPr>
        <w:t>)* P</w:t>
      </w:r>
      <w:r>
        <w:rPr>
          <w:rFonts w:ascii="Times New Roman"/>
          <w:b w:val="false"/>
          <w:i w:val="false"/>
          <w:color w:val="000000"/>
          <w:vertAlign w:val="subscript"/>
        </w:rPr>
        <w:t>то-6</w:t>
      </w:r>
    </w:p>
    <w:p>
      <w:pPr>
        <w:spacing w:after="0"/>
        <w:ind w:left="0"/>
        <w:jc w:val="both"/>
      </w:pPr>
      <w:r>
        <w:rPr>
          <w:rFonts w:ascii="Times New Roman"/>
          <w:b w:val="false"/>
          <w:i w:val="false"/>
          <w:color w:val="000000"/>
          <w:sz w:val="28"/>
        </w:rPr>
        <w:t>      Потребность ТО-3 рассчитывается по формуле:</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ТО3</w:t>
      </w:r>
      <w:r>
        <w:rPr>
          <w:rFonts w:ascii="Times New Roman"/>
          <w:b w:val="false"/>
          <w:i w:val="false"/>
          <w:color w:val="000000"/>
          <w:sz w:val="28"/>
        </w:rPr>
        <w:t xml:space="preserve"> = (V</w:t>
      </w:r>
      <w:r>
        <w:rPr>
          <w:rFonts w:ascii="Times New Roman"/>
          <w:b w:val="false"/>
          <w:i w:val="false"/>
          <w:color w:val="000000"/>
          <w:vertAlign w:val="subscript"/>
        </w:rPr>
        <w:t>ваг-км.</w:t>
      </w:r>
      <w:r>
        <w:rPr>
          <w:rFonts w:ascii="Times New Roman"/>
          <w:b w:val="false"/>
          <w:i w:val="false"/>
          <w:color w:val="000000"/>
          <w:sz w:val="28"/>
        </w:rPr>
        <w:t xml:space="preserve"> / Vn</w:t>
      </w:r>
      <w:r>
        <w:rPr>
          <w:rFonts w:ascii="Times New Roman"/>
          <w:b w:val="false"/>
          <w:i w:val="false"/>
          <w:color w:val="000000"/>
          <w:vertAlign w:val="subscript"/>
        </w:rPr>
        <w:t>ваг-км.</w:t>
      </w:r>
      <w:r>
        <w:rPr>
          <w:rFonts w:ascii="Times New Roman"/>
          <w:b w:val="false"/>
          <w:i w:val="false"/>
          <w:color w:val="000000"/>
          <w:sz w:val="28"/>
        </w:rPr>
        <w:t xml:space="preserve"> - V</w:t>
      </w:r>
      <w:r>
        <w:rPr>
          <w:rFonts w:ascii="Times New Roman"/>
          <w:b w:val="false"/>
          <w:i w:val="false"/>
          <w:color w:val="000000"/>
          <w:vertAlign w:val="subscript"/>
        </w:rPr>
        <w:t>ТО6</w:t>
      </w:r>
      <w:r>
        <w:rPr>
          <w:rFonts w:ascii="Times New Roman"/>
          <w:b w:val="false"/>
          <w:i w:val="false"/>
          <w:color w:val="000000"/>
          <w:sz w:val="28"/>
        </w:rPr>
        <w:t>)* P</w:t>
      </w:r>
      <w:r>
        <w:rPr>
          <w:rFonts w:ascii="Times New Roman"/>
          <w:b w:val="false"/>
          <w:i w:val="false"/>
          <w:color w:val="000000"/>
          <w:vertAlign w:val="subscript"/>
        </w:rPr>
        <w:t>то-3</w:t>
      </w:r>
    </w:p>
    <w:p>
      <w:pPr>
        <w:spacing w:after="0"/>
        <w:ind w:left="0"/>
        <w:jc w:val="both"/>
      </w:pPr>
      <w:r>
        <w:rPr>
          <w:rFonts w:ascii="Times New Roman"/>
          <w:b w:val="false"/>
          <w:i w:val="false"/>
          <w:color w:val="000000"/>
          <w:sz w:val="28"/>
        </w:rPr>
        <w:t>      Потребность ТО-2 рассчитывается по формуле:</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ТО2</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 N</w:t>
      </w:r>
      <w:r>
        <w:rPr>
          <w:rFonts w:ascii="Times New Roman"/>
          <w:b w:val="false"/>
          <w:i w:val="false"/>
          <w:color w:val="000000"/>
          <w:vertAlign w:val="subscript"/>
        </w:rPr>
        <w:t>сост.</w:t>
      </w:r>
      <w:r>
        <w:rPr>
          <w:rFonts w:ascii="Times New Roman"/>
          <w:b w:val="false"/>
          <w:i w:val="false"/>
          <w:color w:val="000000"/>
          <w:sz w:val="28"/>
        </w:rPr>
        <w:t>*20,3* N</w:t>
      </w:r>
      <w:r>
        <w:rPr>
          <w:rFonts w:ascii="Times New Roman"/>
          <w:b w:val="false"/>
          <w:i w:val="false"/>
          <w:color w:val="000000"/>
          <w:vertAlign w:val="subscript"/>
        </w:rPr>
        <w:t>мес.</w:t>
      </w:r>
      <w:r>
        <w:rPr>
          <w:rFonts w:ascii="Times New Roman"/>
          <w:b w:val="false"/>
          <w:i w:val="false"/>
          <w:color w:val="000000"/>
          <w:sz w:val="28"/>
        </w:rPr>
        <w:t>* P</w:t>
      </w:r>
      <w:r>
        <w:rPr>
          <w:rFonts w:ascii="Times New Roman"/>
          <w:b w:val="false"/>
          <w:i w:val="false"/>
          <w:color w:val="000000"/>
          <w:vertAlign w:val="subscript"/>
        </w:rPr>
        <w:t>то-2</w:t>
      </w:r>
    </w:p>
    <w:bookmarkStart w:name="z197" w:id="48"/>
    <w:p>
      <w:pPr>
        <w:spacing w:after="0"/>
        <w:ind w:left="0"/>
        <w:jc w:val="both"/>
      </w:pPr>
      <w:r>
        <w:rPr>
          <w:rFonts w:ascii="Times New Roman"/>
          <w:b w:val="false"/>
          <w:i w:val="false"/>
          <w:color w:val="000000"/>
          <w:sz w:val="28"/>
        </w:rPr>
        <w:t>
      </w:t>
      </w:r>
      <w:r>
        <w:rPr>
          <w:rFonts w:ascii="Times New Roman"/>
          <w:b w:val="false"/>
          <w:i/>
          <w:color w:val="000000"/>
          <w:sz w:val="28"/>
        </w:rPr>
        <w:t>Потребность ТО-2 - проводится каждые 36-48 часов на эксплуатируемый парк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Потребность в весенне-осеннем комиссионном осмотре вагонов электросекций и дизельных поездов (далее соответственно - ВКО и ОКО) рассчитывается по формуле:</w:t>
      </w:r>
    </w:p>
    <w:bookmarkEnd w:id="48"/>
    <w:p>
      <w:pPr>
        <w:spacing w:after="0"/>
        <w:ind w:left="0"/>
        <w:jc w:val="both"/>
      </w:pPr>
      <w:r>
        <w:rPr>
          <w:rFonts w:ascii="Times New Roman"/>
          <w:b w:val="false"/>
          <w:i w:val="false"/>
          <w:color w:val="000000"/>
          <w:sz w:val="28"/>
        </w:rPr>
        <w:t>R</w:t>
      </w:r>
      <w:r>
        <w:rPr>
          <w:rFonts w:ascii="Times New Roman"/>
          <w:b w:val="false"/>
          <w:i w:val="false"/>
          <w:color w:val="000000"/>
          <w:vertAlign w:val="subscript"/>
        </w:rPr>
        <w:t>ВКО-ОКО</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w:t>
      </w:r>
      <w:r>
        <w:rPr>
          <w:rFonts w:ascii="Times New Roman"/>
          <w:b w:val="false"/>
          <w:i/>
          <w:color w:val="000000"/>
          <w:sz w:val="28"/>
        </w:rPr>
        <w:t>k</w:t>
      </w:r>
      <w:r>
        <w:rPr>
          <w:rFonts w:ascii="Times New Roman"/>
          <w:b w:val="false"/>
          <w:i w:val="false"/>
          <w:color w:val="000000"/>
          <w:vertAlign w:val="subscript"/>
        </w:rPr>
        <w:t>резерв.</w:t>
      </w:r>
      <w:r>
        <w:rPr>
          <w:rFonts w:ascii="Times New Roman"/>
          <w:b w:val="false"/>
          <w:i w:val="false"/>
          <w:color w:val="000000"/>
          <w:sz w:val="28"/>
        </w:rPr>
        <w:t>) *N</w:t>
      </w:r>
      <w:r>
        <w:rPr>
          <w:rFonts w:ascii="Times New Roman"/>
          <w:b w:val="false"/>
          <w:i w:val="false"/>
          <w:color w:val="000000"/>
          <w:vertAlign w:val="subscript"/>
        </w:rPr>
        <w:t>состав</w:t>
      </w:r>
      <w:r>
        <w:rPr>
          <w:rFonts w:ascii="Times New Roman"/>
          <w:b w:val="false"/>
          <w:i w:val="false"/>
          <w:color w:val="000000"/>
          <w:sz w:val="28"/>
        </w:rPr>
        <w:t>*2*P</w:t>
      </w:r>
      <w:r>
        <w:rPr>
          <w:rFonts w:ascii="Times New Roman"/>
          <w:b w:val="false"/>
          <w:i w:val="false"/>
          <w:color w:val="000000"/>
          <w:vertAlign w:val="subscript"/>
        </w:rPr>
        <w:t>ВКО-ОКО</w:t>
      </w:r>
      <w:r>
        <w:rPr>
          <w:rFonts w:ascii="Times New Roman"/>
          <w:b w:val="false"/>
          <w:i w:val="false"/>
          <w:color w:val="000000"/>
          <w:sz w:val="28"/>
        </w:rPr>
        <w:t>/ 12* Niмес.</w:t>
      </w:r>
    </w:p>
    <w:bookmarkStart w:name="z199" w:id="49"/>
    <w:p>
      <w:pPr>
        <w:spacing w:after="0"/>
        <w:ind w:left="0"/>
        <w:jc w:val="both"/>
      </w:pPr>
      <w:r>
        <w:rPr>
          <w:rFonts w:ascii="Times New Roman"/>
          <w:b w:val="false"/>
          <w:i w:val="false"/>
          <w:color w:val="000000"/>
          <w:sz w:val="28"/>
        </w:rPr>
        <w:t>
      Техническое обслуживание и ремонт приборов безопасности электросекций и дизельных поездов рассчитывается по формуле:</w:t>
      </w:r>
    </w:p>
    <w:bookmarkEnd w:id="49"/>
    <w:p>
      <w:pPr>
        <w:spacing w:after="0"/>
        <w:ind w:left="0"/>
        <w:jc w:val="both"/>
      </w:pPr>
      <w:r>
        <w:rPr>
          <w:rFonts w:ascii="Times New Roman"/>
          <w:b w:val="false"/>
          <w:i w:val="false"/>
          <w:color w:val="000000"/>
          <w:sz w:val="28"/>
        </w:rPr>
        <w:t>R</w:t>
      </w:r>
      <w:r>
        <w:rPr>
          <w:rFonts w:ascii="Times New Roman"/>
          <w:b w:val="false"/>
          <w:i w:val="false"/>
          <w:color w:val="000000"/>
          <w:vertAlign w:val="subscript"/>
        </w:rPr>
        <w:t>пр.безоп</w:t>
      </w:r>
      <w:r>
        <w:rPr>
          <w:rFonts w:ascii="Times New Roman"/>
          <w:b w:val="false"/>
          <w:i w:val="false"/>
          <w:color w:val="000000"/>
          <w:sz w:val="28"/>
        </w:rPr>
        <w:t xml:space="preserve"> = (N</w:t>
      </w:r>
      <w:r>
        <w:rPr>
          <w:rFonts w:ascii="Times New Roman"/>
          <w:b w:val="false"/>
          <w:i w:val="false"/>
          <w:color w:val="000000"/>
          <w:vertAlign w:val="subscript"/>
        </w:rPr>
        <w:t>ваггол.</w:t>
      </w:r>
      <w:r>
        <w:rPr>
          <w:rFonts w:ascii="Times New Roman"/>
          <w:b w:val="false"/>
          <w:i w:val="false"/>
          <w:color w:val="000000"/>
          <w:sz w:val="28"/>
        </w:rPr>
        <w:t>*N</w:t>
      </w:r>
      <w:r>
        <w:rPr>
          <w:rFonts w:ascii="Times New Roman"/>
          <w:b w:val="false"/>
          <w:i w:val="false"/>
          <w:color w:val="000000"/>
          <w:vertAlign w:val="subscript"/>
        </w:rPr>
        <w:t>состав</w:t>
      </w:r>
      <w:r>
        <w:rPr>
          <w:rFonts w:ascii="Times New Roman"/>
          <w:b w:val="false"/>
          <w:i w:val="false"/>
          <w:color w:val="000000"/>
          <w:sz w:val="28"/>
        </w:rPr>
        <w:t>* (V</w:t>
      </w:r>
      <w:r>
        <w:rPr>
          <w:rFonts w:ascii="Times New Roman"/>
          <w:b w:val="false"/>
          <w:i w:val="false"/>
          <w:color w:val="000000"/>
          <w:vertAlign w:val="subscript"/>
        </w:rPr>
        <w:t>КР1/2</w:t>
      </w:r>
      <w:r>
        <w:rPr>
          <w:rFonts w:ascii="Times New Roman"/>
          <w:b w:val="false"/>
          <w:i w:val="false"/>
          <w:color w:val="000000"/>
          <w:sz w:val="28"/>
        </w:rPr>
        <w:t xml:space="preserve"> + V</w:t>
      </w:r>
      <w:r>
        <w:rPr>
          <w:rFonts w:ascii="Times New Roman"/>
          <w:b w:val="false"/>
          <w:i w:val="false"/>
          <w:color w:val="000000"/>
          <w:vertAlign w:val="subscript"/>
        </w:rPr>
        <w:t>ТО8</w:t>
      </w:r>
      <w:r>
        <w:rPr>
          <w:rFonts w:ascii="Times New Roman"/>
          <w:b w:val="false"/>
          <w:i w:val="false"/>
          <w:color w:val="000000"/>
          <w:sz w:val="28"/>
        </w:rPr>
        <w:t xml:space="preserve"> + V</w:t>
      </w:r>
      <w:r>
        <w:rPr>
          <w:rFonts w:ascii="Times New Roman"/>
          <w:b w:val="false"/>
          <w:i w:val="false"/>
          <w:color w:val="000000"/>
          <w:vertAlign w:val="subscript"/>
        </w:rPr>
        <w:t>ТО7</w:t>
      </w:r>
      <w:r>
        <w:rPr>
          <w:rFonts w:ascii="Times New Roman"/>
          <w:b w:val="false"/>
          <w:i w:val="false"/>
          <w:color w:val="000000"/>
          <w:sz w:val="28"/>
        </w:rPr>
        <w:t>+V</w:t>
      </w:r>
      <w:r>
        <w:rPr>
          <w:rFonts w:ascii="Times New Roman"/>
          <w:b w:val="false"/>
          <w:i w:val="false"/>
          <w:color w:val="000000"/>
          <w:vertAlign w:val="subscript"/>
        </w:rPr>
        <w:t>ТО6</w:t>
      </w:r>
      <w:r>
        <w:rPr>
          <w:rFonts w:ascii="Times New Roman"/>
          <w:b w:val="false"/>
          <w:i w:val="false"/>
          <w:color w:val="000000"/>
          <w:sz w:val="28"/>
        </w:rPr>
        <w:t xml:space="preserve"> +V</w:t>
      </w:r>
      <w:r>
        <w:rPr>
          <w:rFonts w:ascii="Times New Roman"/>
          <w:b w:val="false"/>
          <w:i w:val="false"/>
          <w:color w:val="000000"/>
          <w:vertAlign w:val="subscript"/>
        </w:rPr>
        <w:t>ТО3</w:t>
      </w:r>
      <w:r>
        <w:rPr>
          <w:rFonts w:ascii="Times New Roman"/>
          <w:b w:val="false"/>
          <w:i w:val="false"/>
          <w:color w:val="000000"/>
          <w:sz w:val="28"/>
        </w:rPr>
        <w:t>)*</w:t>
      </w:r>
      <w:r>
        <w:br/>
      </w:r>
      <w:r>
        <w:rPr>
          <w:rFonts w:ascii="Times New Roman"/>
          <w:b w:val="false"/>
          <w:i w:val="false"/>
          <w:color w:val="000000"/>
          <w:sz w:val="28"/>
        </w:rPr>
        <w:t>
* P</w:t>
      </w:r>
      <w:r>
        <w:rPr>
          <w:rFonts w:ascii="Times New Roman"/>
          <w:b w:val="false"/>
          <w:i w:val="false"/>
          <w:color w:val="000000"/>
          <w:vertAlign w:val="subscript"/>
        </w:rPr>
        <w:t>пр.безоп.</w:t>
      </w:r>
    </w:p>
    <w:bookmarkStart w:name="z200" w:id="5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bscript"/>
        </w:rPr>
        <w:t>КР1/2</w:t>
      </w:r>
      <w:r>
        <w:rPr>
          <w:rFonts w:ascii="Times New Roman"/>
          <w:b w:val="false"/>
          <w:i w:val="false"/>
          <w:color w:val="000000"/>
          <w:sz w:val="28"/>
        </w:rPr>
        <w:t xml:space="preserve"> + V</w:t>
      </w:r>
      <w:r>
        <w:rPr>
          <w:rFonts w:ascii="Times New Roman"/>
          <w:b w:val="false"/>
          <w:i w:val="false"/>
          <w:color w:val="000000"/>
          <w:vertAlign w:val="subscript"/>
        </w:rPr>
        <w:t>ТО8</w:t>
      </w:r>
      <w:r>
        <w:rPr>
          <w:rFonts w:ascii="Times New Roman"/>
          <w:b w:val="false"/>
          <w:i w:val="false"/>
          <w:color w:val="000000"/>
          <w:sz w:val="28"/>
        </w:rPr>
        <w:t xml:space="preserve"> + V</w:t>
      </w:r>
      <w:r>
        <w:rPr>
          <w:rFonts w:ascii="Times New Roman"/>
          <w:b w:val="false"/>
          <w:i w:val="false"/>
          <w:color w:val="000000"/>
          <w:vertAlign w:val="subscript"/>
        </w:rPr>
        <w:t>ТО7</w:t>
      </w:r>
      <w:r>
        <w:rPr>
          <w:rFonts w:ascii="Times New Roman"/>
          <w:b w:val="false"/>
          <w:i w:val="false"/>
          <w:color w:val="000000"/>
          <w:sz w:val="28"/>
        </w:rPr>
        <w:t>+V</w:t>
      </w:r>
      <w:r>
        <w:rPr>
          <w:rFonts w:ascii="Times New Roman"/>
          <w:b w:val="false"/>
          <w:i w:val="false"/>
          <w:color w:val="000000"/>
          <w:vertAlign w:val="subscript"/>
        </w:rPr>
        <w:t>ТО6</w:t>
      </w:r>
      <w:r>
        <w:rPr>
          <w:rFonts w:ascii="Times New Roman"/>
          <w:b w:val="false"/>
          <w:i w:val="false"/>
          <w:color w:val="000000"/>
          <w:sz w:val="28"/>
        </w:rPr>
        <w:t>  - объем соответствующих видов ремонтов;</w:t>
      </w:r>
      <w:r>
        <w:br/>
      </w:r>
      <w:r>
        <w:rPr>
          <w:rFonts w:ascii="Times New Roman"/>
          <w:b w:val="false"/>
          <w:i w:val="false"/>
          <w:color w:val="000000"/>
          <w:sz w:val="28"/>
        </w:rPr>
        <w:t>
      V</w:t>
      </w:r>
      <w:r>
        <w:rPr>
          <w:rFonts w:ascii="Times New Roman"/>
          <w:b w:val="false"/>
          <w:i w:val="false"/>
          <w:color w:val="000000"/>
          <w:vertAlign w:val="subscript"/>
        </w:rPr>
        <w:t>ваг-км.</w:t>
      </w:r>
      <w:r>
        <w:rPr>
          <w:rFonts w:ascii="Times New Roman"/>
          <w:b w:val="false"/>
          <w:i w:val="false"/>
          <w:color w:val="000000"/>
          <w:sz w:val="28"/>
        </w:rPr>
        <w:t xml:space="preserve"> - общий планируемый пробег;</w:t>
      </w:r>
      <w:r>
        <w:br/>
      </w:r>
      <w:r>
        <w:rPr>
          <w:rFonts w:ascii="Times New Roman"/>
          <w:b w:val="false"/>
          <w:i w:val="false"/>
          <w:color w:val="000000"/>
          <w:sz w:val="28"/>
        </w:rPr>
        <w:t>
      Vn</w:t>
      </w:r>
      <w:r>
        <w:rPr>
          <w:rFonts w:ascii="Times New Roman"/>
          <w:b w:val="false"/>
          <w:i w:val="false"/>
          <w:color w:val="000000"/>
          <w:vertAlign w:val="subscript"/>
        </w:rPr>
        <w:t>ваг-км.</w:t>
      </w:r>
      <w:r>
        <w:rPr>
          <w:rFonts w:ascii="Times New Roman"/>
          <w:b w:val="false"/>
          <w:i w:val="false"/>
          <w:color w:val="000000"/>
          <w:sz w:val="28"/>
        </w:rPr>
        <w:t xml:space="preserve"> - нормативный межремонтный пробег по соответствующему виду ремонта;</w:t>
      </w:r>
      <w:r>
        <w:br/>
      </w:r>
      <w:r>
        <w:rPr>
          <w:rFonts w:ascii="Times New Roman"/>
          <w:b w:val="false"/>
          <w:i w:val="false"/>
          <w:color w:val="000000"/>
          <w:sz w:val="28"/>
        </w:rPr>
        <w:t>
      N</w:t>
      </w:r>
      <w:r>
        <w:rPr>
          <w:rFonts w:ascii="Times New Roman"/>
          <w:b w:val="false"/>
          <w:i w:val="false"/>
          <w:color w:val="000000"/>
          <w:vertAlign w:val="subscript"/>
        </w:rPr>
        <w:t>ваггол.</w:t>
      </w:r>
      <w:r>
        <w:rPr>
          <w:rFonts w:ascii="Times New Roman"/>
          <w:b w:val="false"/>
          <w:i w:val="false"/>
          <w:color w:val="000000"/>
          <w:sz w:val="28"/>
        </w:rPr>
        <w:t xml:space="preserve"> - количество головных вагонов равное 2 в составе электросекций и дизельных поездов;</w:t>
      </w:r>
      <w:r>
        <w:br/>
      </w:r>
      <w:r>
        <w:rPr>
          <w:rFonts w:ascii="Times New Roman"/>
          <w:b w:val="false"/>
          <w:i w:val="false"/>
          <w:color w:val="000000"/>
          <w:sz w:val="28"/>
        </w:rPr>
        <w:t>
      P</w:t>
      </w:r>
      <w:r>
        <w:rPr>
          <w:rFonts w:ascii="Times New Roman"/>
          <w:b w:val="false"/>
          <w:i w:val="false"/>
          <w:color w:val="000000"/>
          <w:vertAlign w:val="subscript"/>
        </w:rPr>
        <w:t>то/ ВКО/ОКО/пр.безоп</w:t>
      </w:r>
      <w:r>
        <w:rPr>
          <w:rFonts w:ascii="Times New Roman"/>
          <w:b w:val="false"/>
          <w:i w:val="false"/>
          <w:color w:val="000000"/>
          <w:sz w:val="28"/>
        </w:rPr>
        <w:t xml:space="preserve"> - тариф на соответствующий вид ремонта.</w:t>
      </w:r>
      <w:r>
        <w:br/>
      </w:r>
      <w:r>
        <w:rPr>
          <w:rFonts w:ascii="Times New Roman"/>
          <w:b w:val="false"/>
          <w:i w:val="false"/>
          <w:color w:val="000000"/>
          <w:sz w:val="28"/>
        </w:rPr>
        <w:t>
</w:t>
      </w:r>
      <w:r>
        <w:rPr>
          <w:rFonts w:ascii="Times New Roman"/>
          <w:b w:val="false"/>
          <w:i w:val="false"/>
          <w:color w:val="000000"/>
          <w:sz w:val="28"/>
        </w:rPr>
        <w:t>
      19. Ассенизаторская очистка биотуалетов.</w:t>
      </w:r>
      <w:r>
        <w:br/>
      </w:r>
      <w:r>
        <w:rPr>
          <w:rFonts w:ascii="Times New Roman"/>
          <w:b w:val="false"/>
          <w:i w:val="false"/>
          <w:color w:val="000000"/>
          <w:sz w:val="28"/>
        </w:rPr>
        <w:t>
</w:t>
      </w:r>
      <w:r>
        <w:rPr>
          <w:rFonts w:ascii="Times New Roman"/>
          <w:b w:val="false"/>
          <w:i w:val="false"/>
          <w:color w:val="000000"/>
          <w:sz w:val="28"/>
        </w:rPr>
        <w:t>
      Базовые показатели: количество вагонов в составе, рейсов, предусмотренных графиком движения (расписания) поездов, количество станций, где осуществляется ассенизаторская очистка биотуалетов, время в пути следования, вагоно-сутки.</w:t>
      </w:r>
    </w:p>
    <w:bookmarkEnd w:id="50"/>
    <w:p>
      <w:pPr>
        <w:spacing w:after="0"/>
        <w:ind w:left="0"/>
        <w:jc w:val="both"/>
      </w:pPr>
      <w:r>
        <w:rPr>
          <w:rFonts w:ascii="Times New Roman"/>
          <w:b w:val="false"/>
          <w:i w:val="false"/>
          <w:color w:val="000000"/>
          <w:sz w:val="28"/>
        </w:rPr>
        <w:t>R</w:t>
      </w:r>
      <w:r>
        <w:rPr>
          <w:rFonts w:ascii="Times New Roman"/>
          <w:b w:val="false"/>
          <w:i w:val="false"/>
          <w:color w:val="000000"/>
          <w:vertAlign w:val="subscript"/>
        </w:rPr>
        <w:t>биотуалет</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 N</w:t>
      </w:r>
      <w:r>
        <w:rPr>
          <w:rFonts w:ascii="Times New Roman"/>
          <w:b w:val="false"/>
          <w:i w:val="false"/>
          <w:color w:val="000000"/>
          <w:vertAlign w:val="subscript"/>
        </w:rPr>
        <w:t>бак</w:t>
      </w:r>
      <w:r>
        <w:rPr>
          <w:rFonts w:ascii="Times New Roman"/>
          <w:b w:val="false"/>
          <w:i w:val="false"/>
          <w:color w:val="000000"/>
          <w:sz w:val="28"/>
        </w:rPr>
        <w:t>* N</w:t>
      </w:r>
      <w:r>
        <w:rPr>
          <w:rFonts w:ascii="Times New Roman"/>
          <w:b w:val="false"/>
          <w:i w:val="false"/>
          <w:color w:val="000000"/>
          <w:vertAlign w:val="subscript"/>
        </w:rPr>
        <w:t>станц</w:t>
      </w:r>
      <w:r>
        <w:rPr>
          <w:rFonts w:ascii="Times New Roman"/>
          <w:b w:val="false"/>
          <w:i w:val="false"/>
          <w:color w:val="000000"/>
          <w:sz w:val="28"/>
        </w:rPr>
        <w:t>*P</w:t>
      </w:r>
      <w:r>
        <w:rPr>
          <w:rFonts w:ascii="Times New Roman"/>
          <w:b w:val="false"/>
          <w:i w:val="false"/>
          <w:color w:val="000000"/>
          <w:vertAlign w:val="subscript"/>
        </w:rPr>
        <w:t>биотуалет</w:t>
      </w:r>
    </w:p>
    <w:bookmarkStart w:name="z203" w:id="51"/>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биотуалет</w:t>
      </w:r>
      <w:r>
        <w:rPr>
          <w:rFonts w:ascii="Times New Roman"/>
          <w:b w:val="false"/>
          <w:i w:val="false"/>
          <w:color w:val="000000"/>
          <w:sz w:val="28"/>
        </w:rPr>
        <w:t xml:space="preserve"> - расходы на ассенизаторскую очистку биотуалетов;</w:t>
      </w:r>
      <w:r>
        <w:br/>
      </w:r>
      <w:r>
        <w:rPr>
          <w:rFonts w:ascii="Times New Roman"/>
          <w:b w:val="false"/>
          <w:i w:val="false"/>
          <w:color w:val="000000"/>
          <w:sz w:val="28"/>
        </w:rPr>
        <w:t>
      N</w:t>
      </w:r>
      <w:r>
        <w:rPr>
          <w:rFonts w:ascii="Times New Roman"/>
          <w:b w:val="false"/>
          <w:i w:val="false"/>
          <w:color w:val="000000"/>
          <w:vertAlign w:val="subscript"/>
        </w:rPr>
        <w:t>бак</w:t>
      </w:r>
      <w:r>
        <w:rPr>
          <w:rFonts w:ascii="Times New Roman"/>
          <w:b w:val="false"/>
          <w:i w:val="false"/>
          <w:color w:val="000000"/>
          <w:sz w:val="28"/>
        </w:rPr>
        <w:t xml:space="preserve"> - количество баков в вагоне согласно конструкции вагона;</w:t>
      </w:r>
      <w:r>
        <w:br/>
      </w:r>
      <w:r>
        <w:rPr>
          <w:rFonts w:ascii="Times New Roman"/>
          <w:b w:val="false"/>
          <w:i w:val="false"/>
          <w:color w:val="000000"/>
          <w:sz w:val="28"/>
        </w:rPr>
        <w:t>
      N</w:t>
      </w:r>
      <w:r>
        <w:rPr>
          <w:rFonts w:ascii="Times New Roman"/>
          <w:b w:val="false"/>
          <w:i w:val="false"/>
          <w:color w:val="000000"/>
          <w:vertAlign w:val="subscript"/>
        </w:rPr>
        <w:t>станц</w:t>
      </w:r>
      <w:r>
        <w:rPr>
          <w:rFonts w:ascii="Times New Roman"/>
          <w:b w:val="false"/>
          <w:i w:val="false"/>
          <w:color w:val="000000"/>
          <w:sz w:val="28"/>
        </w:rPr>
        <w:t xml:space="preserve"> - количество станций, где производится ассенизаторская очистка биотуалетов за рейс;</w:t>
      </w:r>
      <w:r>
        <w:br/>
      </w:r>
      <w:r>
        <w:rPr>
          <w:rFonts w:ascii="Times New Roman"/>
          <w:b w:val="false"/>
          <w:i w:val="false"/>
          <w:color w:val="000000"/>
          <w:sz w:val="28"/>
        </w:rPr>
        <w:t>
      P</w:t>
      </w:r>
      <w:r>
        <w:rPr>
          <w:rFonts w:ascii="Times New Roman"/>
          <w:b w:val="false"/>
          <w:i w:val="false"/>
          <w:color w:val="000000"/>
          <w:vertAlign w:val="subscript"/>
        </w:rPr>
        <w:t>биотуалет</w:t>
      </w:r>
      <w:r>
        <w:rPr>
          <w:rFonts w:ascii="Times New Roman"/>
          <w:b w:val="false"/>
          <w:i w:val="false"/>
          <w:color w:val="000000"/>
          <w:sz w:val="28"/>
        </w:rPr>
        <w:t xml:space="preserve"> - тариф за ассенизаторскую очистку биотуалетов соответствущих станций.</w:t>
      </w:r>
      <w:r>
        <w:br/>
      </w:r>
      <w:r>
        <w:rPr>
          <w:rFonts w:ascii="Times New Roman"/>
          <w:b w:val="false"/>
          <w:i w:val="false"/>
          <w:color w:val="000000"/>
          <w:sz w:val="28"/>
        </w:rPr>
        <w:t>
</w:t>
      </w:r>
      <w:r>
        <w:rPr>
          <w:rFonts w:ascii="Times New Roman"/>
          <w:b w:val="false"/>
          <w:i w:val="false"/>
          <w:color w:val="000000"/>
          <w:sz w:val="28"/>
        </w:rPr>
        <w:t>
      20. Амортизационные отчисления прямо задействованных активов в оказании услуг по перевозке пассажиров (амортизация вагонов).</w:t>
      </w:r>
      <w:r>
        <w:br/>
      </w:r>
      <w:r>
        <w:rPr>
          <w:rFonts w:ascii="Times New Roman"/>
          <w:b w:val="false"/>
          <w:i w:val="false"/>
          <w:color w:val="000000"/>
          <w:sz w:val="28"/>
        </w:rPr>
        <w:t>
</w:t>
      </w:r>
      <w:r>
        <w:rPr>
          <w:rFonts w:ascii="Times New Roman"/>
          <w:b w:val="false"/>
          <w:i w:val="false"/>
          <w:color w:val="000000"/>
          <w:sz w:val="28"/>
        </w:rPr>
        <w:t>
      Базовые показатели: количество вагонов в составе, количество составов в обороте.</w:t>
      </w:r>
      <w:r>
        <w:br/>
      </w:r>
      <w:r>
        <w:rPr>
          <w:rFonts w:ascii="Times New Roman"/>
          <w:b w:val="false"/>
          <w:i w:val="false"/>
          <w:color w:val="000000"/>
          <w:sz w:val="28"/>
        </w:rPr>
        <w:t>
</w:t>
      </w:r>
      <w:r>
        <w:rPr>
          <w:rFonts w:ascii="Times New Roman"/>
          <w:b w:val="false"/>
          <w:i w:val="false"/>
          <w:color w:val="000000"/>
          <w:sz w:val="28"/>
        </w:rPr>
        <w:t>
      Пассажирских вагонов:</w:t>
      </w:r>
    </w:p>
    <w:bookmarkEnd w:id="51"/>
    <w:p>
      <w:pPr>
        <w:spacing w:after="0"/>
        <w:ind w:left="0"/>
        <w:jc w:val="both"/>
      </w:pPr>
      <w:r>
        <w:rPr>
          <w:rFonts w:ascii="Times New Roman"/>
          <w:b w:val="false"/>
          <w:i w:val="false"/>
          <w:color w:val="000000"/>
          <w:sz w:val="28"/>
        </w:rPr>
        <w:t>R</w:t>
      </w:r>
      <w:r>
        <w:rPr>
          <w:rFonts w:ascii="Times New Roman"/>
          <w:b w:val="false"/>
          <w:i w:val="false"/>
          <w:color w:val="000000"/>
          <w:vertAlign w:val="subscript"/>
        </w:rPr>
        <w:t>износ вагона</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 N</w:t>
      </w:r>
      <w:r>
        <w:rPr>
          <w:rFonts w:ascii="Times New Roman"/>
          <w:b w:val="false"/>
          <w:i w:val="false"/>
          <w:color w:val="000000"/>
          <w:vertAlign w:val="subscript"/>
        </w:rPr>
        <w:t>сост.</w:t>
      </w: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резерв</w:t>
      </w:r>
      <w:r>
        <w:rPr>
          <w:rFonts w:ascii="Times New Roman"/>
          <w:b w:val="false"/>
          <w:i w:val="false"/>
          <w:color w:val="000000"/>
          <w:sz w:val="28"/>
        </w:rPr>
        <w:t>* Ni</w:t>
      </w:r>
      <w:r>
        <w:rPr>
          <w:rFonts w:ascii="Times New Roman"/>
          <w:b w:val="false"/>
          <w:i w:val="false"/>
          <w:color w:val="000000"/>
          <w:vertAlign w:val="subscript"/>
        </w:rPr>
        <w:t>мес.</w:t>
      </w:r>
      <w:r>
        <w:rPr>
          <w:rFonts w:ascii="Times New Roman"/>
          <w:b w:val="false"/>
          <w:i w:val="false"/>
          <w:color w:val="000000"/>
          <w:sz w:val="28"/>
        </w:rPr>
        <w:t>*</w:t>
      </w:r>
      <w:r>
        <w:rPr>
          <w:rFonts w:ascii="Times New Roman"/>
          <w:b w:val="false"/>
          <w:i/>
          <w:color w:val="000000"/>
          <w:sz w:val="28"/>
        </w:rPr>
        <w:t>k</w:t>
      </w:r>
      <w:r>
        <w:rPr>
          <w:rFonts w:ascii="Times New Roman"/>
          <w:b w:val="false"/>
          <w:i w:val="false"/>
          <w:color w:val="000000"/>
          <w:vertAlign w:val="subscript"/>
        </w:rPr>
        <w:t>парка</w:t>
      </w:r>
      <w:r>
        <w:rPr>
          <w:rFonts w:ascii="Times New Roman"/>
          <w:b w:val="false"/>
          <w:i w:val="false"/>
          <w:color w:val="000000"/>
          <w:sz w:val="28"/>
        </w:rPr>
        <w:t>* P</w:t>
      </w:r>
      <w:r>
        <w:rPr>
          <w:rFonts w:ascii="Times New Roman"/>
          <w:b w:val="false"/>
          <w:i w:val="false"/>
          <w:color w:val="000000"/>
          <w:vertAlign w:val="subscript"/>
        </w:rPr>
        <w:t>износ.</w:t>
      </w:r>
    </w:p>
    <w:bookmarkStart w:name="z207" w:id="52"/>
    <w:p>
      <w:pPr>
        <w:spacing w:after="0"/>
        <w:ind w:left="0"/>
        <w:jc w:val="both"/>
      </w:pPr>
      <w:r>
        <w:rPr>
          <w:rFonts w:ascii="Times New Roman"/>
          <w:b w:val="false"/>
          <w:i w:val="false"/>
          <w:color w:val="000000"/>
          <w:sz w:val="28"/>
        </w:rPr>
        <w:t>
      Вагонов электросекций и дизельных поездов:</w:t>
      </w:r>
    </w:p>
    <w:bookmarkEnd w:id="52"/>
    <w:p>
      <w:pPr>
        <w:spacing w:after="0"/>
        <w:ind w:left="0"/>
        <w:jc w:val="both"/>
      </w:pPr>
      <w:r>
        <w:rPr>
          <w:rFonts w:ascii="Times New Roman"/>
          <w:b w:val="false"/>
          <w:i w:val="false"/>
          <w:color w:val="000000"/>
          <w:sz w:val="28"/>
        </w:rPr>
        <w:t>R</w:t>
      </w:r>
      <w:r>
        <w:rPr>
          <w:rFonts w:ascii="Times New Roman"/>
          <w:b w:val="false"/>
          <w:i w:val="false"/>
          <w:color w:val="000000"/>
          <w:vertAlign w:val="subscript"/>
        </w:rPr>
        <w:t>износ вагона</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 k</w:t>
      </w:r>
      <w:r>
        <w:rPr>
          <w:rFonts w:ascii="Times New Roman"/>
          <w:b w:val="false"/>
          <w:i w:val="false"/>
          <w:color w:val="000000"/>
          <w:vertAlign w:val="subscript"/>
        </w:rPr>
        <w:t>резерв</w:t>
      </w:r>
      <w:r>
        <w:rPr>
          <w:rFonts w:ascii="Times New Roman"/>
          <w:b w:val="false"/>
          <w:i w:val="false"/>
          <w:color w:val="000000"/>
          <w:sz w:val="28"/>
        </w:rPr>
        <w:t>)* N</w:t>
      </w:r>
      <w:r>
        <w:rPr>
          <w:rFonts w:ascii="Times New Roman"/>
          <w:b w:val="false"/>
          <w:i w:val="false"/>
          <w:color w:val="000000"/>
          <w:vertAlign w:val="subscript"/>
        </w:rPr>
        <w:t>сост.</w:t>
      </w:r>
      <w:r>
        <w:rPr>
          <w:rFonts w:ascii="Times New Roman"/>
          <w:b w:val="false"/>
          <w:i w:val="false"/>
          <w:color w:val="000000"/>
          <w:sz w:val="28"/>
        </w:rPr>
        <w:t>* Ni</w:t>
      </w:r>
      <w:r>
        <w:rPr>
          <w:rFonts w:ascii="Times New Roman"/>
          <w:b w:val="false"/>
          <w:i w:val="false"/>
          <w:color w:val="000000"/>
          <w:vertAlign w:val="subscript"/>
        </w:rPr>
        <w:t>мес.</w:t>
      </w:r>
      <w:r>
        <w:rPr>
          <w:rFonts w:ascii="Times New Roman"/>
          <w:b w:val="false"/>
          <w:i w:val="false"/>
          <w:color w:val="000000"/>
          <w:sz w:val="28"/>
        </w:rPr>
        <w:t>*k</w:t>
      </w:r>
      <w:r>
        <w:rPr>
          <w:rFonts w:ascii="Times New Roman"/>
          <w:b w:val="false"/>
          <w:i w:val="false"/>
          <w:color w:val="000000"/>
          <w:vertAlign w:val="subscript"/>
        </w:rPr>
        <w:t>парка</w:t>
      </w:r>
      <w:r>
        <w:rPr>
          <w:rFonts w:ascii="Times New Roman"/>
          <w:b w:val="false"/>
          <w:i w:val="false"/>
          <w:color w:val="000000"/>
          <w:sz w:val="28"/>
        </w:rPr>
        <w:t>* P</w:t>
      </w:r>
      <w:r>
        <w:rPr>
          <w:rFonts w:ascii="Times New Roman"/>
          <w:b w:val="false"/>
          <w:i w:val="false"/>
          <w:color w:val="000000"/>
          <w:vertAlign w:val="subscript"/>
        </w:rPr>
        <w:t>износ.</w:t>
      </w:r>
    </w:p>
    <w:bookmarkStart w:name="z208" w:id="5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износ вагона</w:t>
      </w:r>
      <w:r>
        <w:rPr>
          <w:rFonts w:ascii="Times New Roman"/>
          <w:b w:val="false"/>
          <w:i w:val="false"/>
          <w:color w:val="000000"/>
          <w:sz w:val="28"/>
        </w:rPr>
        <w:t xml:space="preserve"> - расходы на амортизацию вагонов;</w:t>
      </w:r>
      <w:r>
        <w:br/>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количество вагонов в составе;</w:t>
      </w:r>
      <w:r>
        <w:br/>
      </w:r>
      <w:r>
        <w:rPr>
          <w:rFonts w:ascii="Times New Roman"/>
          <w:b w:val="false"/>
          <w:i w:val="false"/>
          <w:color w:val="000000"/>
          <w:sz w:val="28"/>
        </w:rPr>
        <w:t>
      N</w:t>
      </w:r>
      <w:r>
        <w:rPr>
          <w:rFonts w:ascii="Times New Roman"/>
          <w:b w:val="false"/>
          <w:i w:val="false"/>
          <w:color w:val="000000"/>
          <w:vertAlign w:val="subscript"/>
        </w:rPr>
        <w:t>сост.</w:t>
      </w:r>
      <w:r>
        <w:rPr>
          <w:rFonts w:ascii="Times New Roman"/>
          <w:b w:val="false"/>
          <w:i w:val="false"/>
          <w:color w:val="000000"/>
          <w:sz w:val="28"/>
        </w:rPr>
        <w:t xml:space="preserve"> - потребное количество составов;</w:t>
      </w:r>
      <w:r>
        <w:br/>
      </w:r>
      <w:r>
        <w:rPr>
          <w:rFonts w:ascii="Times New Roman"/>
          <w:b w:val="false"/>
          <w:i w:val="false"/>
          <w:color w:val="000000"/>
          <w:sz w:val="28"/>
        </w:rPr>
        <w:t>
      k</w:t>
      </w:r>
      <w:r>
        <w:rPr>
          <w:rFonts w:ascii="Times New Roman"/>
          <w:b w:val="false"/>
          <w:i w:val="false"/>
          <w:color w:val="000000"/>
          <w:vertAlign w:val="subscript"/>
        </w:rPr>
        <w:t>резерв</w:t>
      </w:r>
      <w:r>
        <w:rPr>
          <w:rFonts w:ascii="Times New Roman"/>
          <w:b w:val="false"/>
          <w:i w:val="false"/>
          <w:color w:val="000000"/>
          <w:sz w:val="28"/>
        </w:rPr>
        <w:t xml:space="preserve">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r>
        <w:br/>
      </w:r>
      <w:r>
        <w:rPr>
          <w:rFonts w:ascii="Times New Roman"/>
          <w:b w:val="false"/>
          <w:i w:val="false"/>
          <w:color w:val="000000"/>
          <w:sz w:val="28"/>
        </w:rPr>
        <w:t>
      Niмес. - планируемый период перевозок пассажиров в месяцах;</w:t>
      </w:r>
      <w:r>
        <w:br/>
      </w:r>
      <w:r>
        <w:rPr>
          <w:rFonts w:ascii="Times New Roman"/>
          <w:b w:val="false"/>
          <w:i w:val="false"/>
          <w:color w:val="000000"/>
          <w:sz w:val="28"/>
        </w:rPr>
        <w:t>
      k</w:t>
      </w:r>
      <w:r>
        <w:rPr>
          <w:rFonts w:ascii="Times New Roman"/>
          <w:b w:val="false"/>
          <w:i w:val="false"/>
          <w:color w:val="000000"/>
          <w:vertAlign w:val="subscript"/>
        </w:rPr>
        <w:t>парка</w:t>
      </w:r>
      <w:r>
        <w:rPr>
          <w:rFonts w:ascii="Times New Roman"/>
          <w:b w:val="false"/>
          <w:i w:val="false"/>
          <w:color w:val="000000"/>
          <w:sz w:val="28"/>
        </w:rPr>
        <w:t xml:space="preserve"> - коэффициент использования собственного пассажирского подвижного состава, установленный уполномоченным органом;</w:t>
      </w:r>
      <w:r>
        <w:br/>
      </w:r>
      <w:r>
        <w:rPr>
          <w:rFonts w:ascii="Times New Roman"/>
          <w:b w:val="false"/>
          <w:i w:val="false"/>
          <w:color w:val="000000"/>
          <w:sz w:val="28"/>
        </w:rPr>
        <w:t>
      P</w:t>
      </w:r>
      <w:r>
        <w:rPr>
          <w:rFonts w:ascii="Times New Roman"/>
          <w:b w:val="false"/>
          <w:i w:val="false"/>
          <w:color w:val="000000"/>
          <w:vertAlign w:val="subscript"/>
        </w:rPr>
        <w:t>износ.</w:t>
      </w:r>
      <w:r>
        <w:rPr>
          <w:rFonts w:ascii="Times New Roman"/>
          <w:b w:val="false"/>
          <w:i w:val="false"/>
          <w:color w:val="000000"/>
          <w:sz w:val="28"/>
        </w:rPr>
        <w:t xml:space="preserve"> - размер месячного амортизационного отчисления одного вагона соответствующего типа.</w:t>
      </w:r>
      <w:r>
        <w:br/>
      </w:r>
      <w:r>
        <w:rPr>
          <w:rFonts w:ascii="Times New Roman"/>
          <w:b w:val="false"/>
          <w:i w:val="false"/>
          <w:color w:val="000000"/>
          <w:sz w:val="28"/>
        </w:rPr>
        <w:t>
</w:t>
      </w:r>
      <w:r>
        <w:rPr>
          <w:rFonts w:ascii="Times New Roman"/>
          <w:b w:val="false"/>
          <w:i w:val="false"/>
          <w:color w:val="000000"/>
          <w:sz w:val="28"/>
        </w:rPr>
        <w:t>
      Размер месячного амортизационного отчисления одного вагона соответствующего типа рассчитывается равномерным методом.</w:t>
      </w:r>
      <w:r>
        <w:br/>
      </w:r>
      <w:r>
        <w:rPr>
          <w:rFonts w:ascii="Times New Roman"/>
          <w:b w:val="false"/>
          <w:i w:val="false"/>
          <w:color w:val="000000"/>
          <w:sz w:val="28"/>
        </w:rPr>
        <w:t>
</w:t>
      </w:r>
      <w:r>
        <w:rPr>
          <w:rFonts w:ascii="Times New Roman"/>
          <w:b w:val="false"/>
          <w:i w:val="false"/>
          <w:color w:val="000000"/>
          <w:sz w:val="28"/>
        </w:rPr>
        <w:t>
      21. Приобретение и содержание инвентаря и оборудования для пассажирских вагонов,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xml:space="preserve">
      Базовые показатели: количество вагонов (по типам) и рейсов, предусмотренное графиком движения (расписания) поездов. </w:t>
      </w:r>
      <w:r>
        <w:br/>
      </w:r>
      <w:r>
        <w:rPr>
          <w:rFonts w:ascii="Times New Roman"/>
          <w:b w:val="false"/>
          <w:i w:val="false"/>
          <w:color w:val="000000"/>
          <w:sz w:val="28"/>
        </w:rPr>
        <w:t>
</w:t>
      </w:r>
      <w:r>
        <w:rPr>
          <w:rFonts w:ascii="Times New Roman"/>
          <w:b w:val="false"/>
          <w:i w:val="false"/>
          <w:color w:val="000000"/>
          <w:sz w:val="28"/>
        </w:rPr>
        <w:t>
      Расходы на приобретение инвентаря для экипировки вагонов (поезда) рассчитывается по следующей формуле:</w:t>
      </w:r>
    </w:p>
    <w:bookmarkEnd w:id="53"/>
    <w:p>
      <w:pPr>
        <w:spacing w:after="0"/>
        <w:ind w:left="0"/>
        <w:jc w:val="both"/>
      </w:pPr>
      <w:r>
        <w:rPr>
          <w:rFonts w:ascii="Times New Roman"/>
          <w:b w:val="false"/>
          <w:i w:val="false"/>
          <w:color w:val="000000"/>
          <w:sz w:val="28"/>
        </w:rPr>
        <w:t>R</w:t>
      </w:r>
      <w:r>
        <w:rPr>
          <w:rFonts w:ascii="Times New Roman"/>
          <w:b w:val="false"/>
          <w:i w:val="false"/>
          <w:color w:val="000000"/>
          <w:vertAlign w:val="subscript"/>
        </w:rPr>
        <w:t>си</w:t>
      </w:r>
      <w:r>
        <w:rPr>
          <w:rFonts w:ascii="Times New Roman"/>
          <w:b w:val="false"/>
          <w:i w:val="false"/>
          <w:color w:val="000000"/>
          <w:sz w:val="28"/>
        </w:rPr>
        <w:t xml:space="preserve"> = n</w:t>
      </w:r>
      <w:r>
        <w:rPr>
          <w:rFonts w:ascii="Times New Roman"/>
          <w:b w:val="false"/>
          <w:i w:val="false"/>
          <w:color w:val="000000"/>
          <w:vertAlign w:val="subscript"/>
        </w:rPr>
        <w:t>си</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N</w:t>
      </w:r>
      <w:r>
        <w:rPr>
          <w:rFonts w:ascii="Times New Roman"/>
          <w:b w:val="false"/>
          <w:i w:val="false"/>
          <w:color w:val="000000"/>
          <w:vertAlign w:val="subscript"/>
        </w:rPr>
        <w:t>сост.</w:t>
      </w:r>
      <w:r>
        <w:rPr>
          <w:rFonts w:ascii="Times New Roman"/>
          <w:b w:val="false"/>
          <w:i w:val="false"/>
          <w:color w:val="000000"/>
          <w:sz w:val="28"/>
        </w:rPr>
        <w:t>/ t</w:t>
      </w:r>
      <w:r>
        <w:rPr>
          <w:rFonts w:ascii="Times New Roman"/>
          <w:b w:val="false"/>
          <w:i w:val="false"/>
          <w:color w:val="000000"/>
          <w:vertAlign w:val="subscript"/>
        </w:rPr>
        <w:t>экспл.</w:t>
      </w:r>
      <w:r>
        <w:rPr>
          <w:rFonts w:ascii="Times New Roman"/>
          <w:b w:val="false"/>
          <w:i w:val="false"/>
          <w:color w:val="000000"/>
          <w:sz w:val="28"/>
        </w:rPr>
        <w:t xml:space="preserve"> * ti</w:t>
      </w:r>
      <w:r>
        <w:rPr>
          <w:rFonts w:ascii="Times New Roman"/>
          <w:b w:val="false"/>
          <w:i w:val="false"/>
          <w:color w:val="000000"/>
          <w:vertAlign w:val="subscript"/>
        </w:rPr>
        <w:t>экспл.</w:t>
      </w:r>
      <w:r>
        <w:rPr>
          <w:rFonts w:ascii="Times New Roman"/>
          <w:b w:val="false"/>
          <w:i w:val="false"/>
          <w:color w:val="000000"/>
          <w:sz w:val="28"/>
        </w:rPr>
        <w:t xml:space="preserve"> *P</w:t>
      </w:r>
      <w:r>
        <w:rPr>
          <w:rFonts w:ascii="Times New Roman"/>
          <w:b w:val="false"/>
          <w:i w:val="false"/>
          <w:color w:val="000000"/>
          <w:vertAlign w:val="subscript"/>
        </w:rPr>
        <w:t>си</w:t>
      </w:r>
    </w:p>
    <w:bookmarkStart w:name="z213" w:id="5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си</w:t>
      </w:r>
      <w:r>
        <w:rPr>
          <w:rFonts w:ascii="Times New Roman"/>
          <w:b w:val="false"/>
          <w:i w:val="false"/>
          <w:color w:val="000000"/>
          <w:sz w:val="28"/>
        </w:rPr>
        <w:t xml:space="preserve"> - расходы на приобретение инвентаря для экипировки вагонов (поезда);</w:t>
      </w:r>
      <w:r>
        <w:br/>
      </w:r>
      <w:r>
        <w:rPr>
          <w:rFonts w:ascii="Times New Roman"/>
          <w:b w:val="false"/>
          <w:i w:val="false"/>
          <w:color w:val="000000"/>
          <w:sz w:val="28"/>
        </w:rPr>
        <w:t>
      n</w:t>
      </w:r>
      <w:r>
        <w:rPr>
          <w:rFonts w:ascii="Times New Roman"/>
          <w:b w:val="false"/>
          <w:i w:val="false"/>
          <w:color w:val="000000"/>
          <w:vertAlign w:val="subscript"/>
        </w:rPr>
        <w:t>си</w:t>
      </w:r>
      <w:r>
        <w:rPr>
          <w:rFonts w:ascii="Times New Roman"/>
          <w:b w:val="false"/>
          <w:i w:val="false"/>
          <w:color w:val="000000"/>
          <w:sz w:val="28"/>
        </w:rPr>
        <w:t xml:space="preserve"> - нормы экипировки 1 вагона (поезда)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P</w:t>
      </w:r>
      <w:r>
        <w:rPr>
          <w:rFonts w:ascii="Times New Roman"/>
          <w:b w:val="false"/>
          <w:i w:val="false"/>
          <w:color w:val="000000"/>
          <w:vertAlign w:val="subscript"/>
        </w:rPr>
        <w:t>си</w:t>
      </w:r>
      <w:r>
        <w:rPr>
          <w:rFonts w:ascii="Times New Roman"/>
          <w:b w:val="false"/>
          <w:i w:val="false"/>
          <w:color w:val="000000"/>
          <w:sz w:val="28"/>
        </w:rPr>
        <w:t xml:space="preserve"> - средняя цена съемного инвентаря на единицу измерения;</w:t>
      </w:r>
      <w:r>
        <w:br/>
      </w:r>
      <w:r>
        <w:rPr>
          <w:rFonts w:ascii="Times New Roman"/>
          <w:b w:val="false"/>
          <w:i w:val="false"/>
          <w:color w:val="000000"/>
          <w:sz w:val="28"/>
        </w:rPr>
        <w:t>
      t</w:t>
      </w:r>
      <w:r>
        <w:rPr>
          <w:rFonts w:ascii="Times New Roman"/>
          <w:b w:val="false"/>
          <w:i w:val="false"/>
          <w:color w:val="000000"/>
          <w:vertAlign w:val="subscript"/>
        </w:rPr>
        <w:t>экспл.</w:t>
      </w:r>
      <w:r>
        <w:rPr>
          <w:rFonts w:ascii="Times New Roman"/>
          <w:b w:val="false"/>
          <w:i w:val="false"/>
          <w:color w:val="000000"/>
          <w:sz w:val="28"/>
        </w:rPr>
        <w:t xml:space="preserve"> - срок эксплуатации инвентаря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ti</w:t>
      </w:r>
      <w:r>
        <w:rPr>
          <w:rFonts w:ascii="Times New Roman"/>
          <w:b w:val="false"/>
          <w:i w:val="false"/>
          <w:color w:val="000000"/>
          <w:vertAlign w:val="subscript"/>
        </w:rPr>
        <w:t>экспл.</w:t>
      </w:r>
      <w:r>
        <w:rPr>
          <w:rFonts w:ascii="Times New Roman"/>
          <w:b w:val="false"/>
          <w:i w:val="false"/>
          <w:color w:val="000000"/>
          <w:sz w:val="28"/>
        </w:rPr>
        <w:t xml:space="preserve"> - срок планируемой эксплуатации инвентаря на планируемый период согласно приложениям 1 и 2 к настоящей Методике.</w:t>
      </w:r>
    </w:p>
    <w:bookmarkEnd w:id="54"/>
    <w:p>
      <w:pPr>
        <w:spacing w:after="0"/>
        <w:ind w:left="0"/>
        <w:jc w:val="both"/>
      </w:pPr>
      <w:r>
        <w:rPr>
          <w:rFonts w:ascii="Times New Roman"/>
          <w:b w:val="false"/>
          <w:i w:val="false"/>
          <w:color w:val="000000"/>
          <w:sz w:val="28"/>
        </w:rPr>
        <w:t>R</w:t>
      </w:r>
      <w:r>
        <w:rPr>
          <w:rFonts w:ascii="Times New Roman"/>
          <w:b w:val="false"/>
          <w:i w:val="false"/>
          <w:color w:val="000000"/>
          <w:vertAlign w:val="subscript"/>
        </w:rPr>
        <w:t>сангиг</w:t>
      </w:r>
      <w:r>
        <w:rPr>
          <w:rFonts w:ascii="Times New Roman"/>
          <w:b w:val="false"/>
          <w:i w:val="false"/>
          <w:color w:val="000000"/>
          <w:sz w:val="28"/>
        </w:rPr>
        <w:t xml:space="preserve"> = n</w:t>
      </w:r>
      <w:r>
        <w:rPr>
          <w:rFonts w:ascii="Times New Roman"/>
          <w:b w:val="false"/>
          <w:i w:val="false"/>
          <w:color w:val="000000"/>
          <w:vertAlign w:val="subscript"/>
        </w:rPr>
        <w:t>сангиг</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 xml:space="preserve"> *V</w:t>
      </w:r>
      <w:r>
        <w:rPr>
          <w:rFonts w:ascii="Times New Roman"/>
          <w:b w:val="false"/>
          <w:i w:val="false"/>
          <w:color w:val="000000"/>
          <w:vertAlign w:val="subscript"/>
        </w:rPr>
        <w:t>сост</w:t>
      </w:r>
      <w:r>
        <w:rPr>
          <w:rFonts w:ascii="Times New Roman"/>
          <w:b w:val="false"/>
          <w:i w:val="false"/>
          <w:color w:val="000000"/>
          <w:sz w:val="28"/>
        </w:rPr>
        <w:t xml:space="preserve"> * P</w:t>
      </w:r>
      <w:r>
        <w:rPr>
          <w:rFonts w:ascii="Times New Roman"/>
          <w:b w:val="false"/>
          <w:i w:val="false"/>
          <w:color w:val="000000"/>
          <w:vertAlign w:val="subscript"/>
        </w:rPr>
        <w:t>сангиг</w:t>
      </w:r>
    </w:p>
    <w:bookmarkStart w:name="z214" w:id="55"/>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мсэ</w:t>
      </w:r>
      <w:r>
        <w:rPr>
          <w:rFonts w:ascii="Times New Roman"/>
          <w:b w:val="false"/>
          <w:i w:val="false"/>
          <w:color w:val="000000"/>
          <w:sz w:val="28"/>
        </w:rPr>
        <w:t xml:space="preserve"> - расходы на средства санитарной гигиены и санитарной уборки для экипировки вагонов (поезда);</w:t>
      </w:r>
      <w:r>
        <w:br/>
      </w:r>
      <w:r>
        <w:rPr>
          <w:rFonts w:ascii="Times New Roman"/>
          <w:b w:val="false"/>
          <w:i w:val="false"/>
          <w:color w:val="000000"/>
          <w:sz w:val="28"/>
        </w:rPr>
        <w:t>
      N</w:t>
      </w:r>
      <w:r>
        <w:rPr>
          <w:rFonts w:ascii="Times New Roman"/>
          <w:b w:val="false"/>
          <w:i w:val="false"/>
          <w:color w:val="000000"/>
          <w:vertAlign w:val="subscript"/>
        </w:rPr>
        <w:t>мсэ</w:t>
      </w:r>
      <w:r>
        <w:rPr>
          <w:rFonts w:ascii="Times New Roman"/>
          <w:b w:val="false"/>
          <w:i w:val="false"/>
          <w:color w:val="000000"/>
          <w:sz w:val="28"/>
        </w:rPr>
        <w:t xml:space="preserve"> - нормы экипировки 1 вагона (поезда) согласно </w:t>
      </w:r>
      <w:r>
        <w:rPr>
          <w:rFonts w:ascii="Times New Roman"/>
          <w:b w:val="false"/>
          <w:i w:val="false"/>
          <w:color w:val="000000"/>
          <w:sz w:val="28"/>
        </w:rPr>
        <w:t>приложениям 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V</w:t>
      </w:r>
      <w:r>
        <w:rPr>
          <w:rFonts w:ascii="Times New Roman"/>
          <w:b w:val="false"/>
          <w:i w:val="false"/>
          <w:color w:val="000000"/>
          <w:vertAlign w:val="subscript"/>
        </w:rPr>
        <w:t>сост</w:t>
      </w:r>
      <w:r>
        <w:rPr>
          <w:rFonts w:ascii="Times New Roman"/>
          <w:b w:val="false"/>
          <w:i w:val="false"/>
          <w:color w:val="000000"/>
          <w:sz w:val="28"/>
        </w:rPr>
        <w:t xml:space="preserve"> - оборот пассажирского состава в сутках;</w:t>
      </w:r>
      <w:r>
        <w:br/>
      </w:r>
      <w:r>
        <w:rPr>
          <w:rFonts w:ascii="Times New Roman"/>
          <w:b w:val="false"/>
          <w:i w:val="false"/>
          <w:color w:val="000000"/>
          <w:sz w:val="28"/>
        </w:rPr>
        <w:t>
      P</w:t>
      </w:r>
      <w:r>
        <w:rPr>
          <w:rFonts w:ascii="Times New Roman"/>
          <w:b w:val="false"/>
          <w:i w:val="false"/>
          <w:color w:val="000000"/>
          <w:vertAlign w:val="subscript"/>
        </w:rPr>
        <w:t>сангиг</w:t>
      </w:r>
      <w:r>
        <w:rPr>
          <w:rFonts w:ascii="Times New Roman"/>
          <w:b w:val="false"/>
          <w:i w:val="false"/>
          <w:color w:val="000000"/>
          <w:sz w:val="28"/>
        </w:rPr>
        <w:t xml:space="preserve"> - средняя цена средств санитарной гигиены и санитарной уборки.</w:t>
      </w:r>
      <w:r>
        <w:br/>
      </w:r>
      <w:r>
        <w:rPr>
          <w:rFonts w:ascii="Times New Roman"/>
          <w:b w:val="false"/>
          <w:i w:val="false"/>
          <w:color w:val="000000"/>
          <w:sz w:val="28"/>
        </w:rPr>
        <w:t>
</w:t>
      </w:r>
      <w:r>
        <w:rPr>
          <w:rFonts w:ascii="Times New Roman"/>
          <w:b w:val="false"/>
          <w:i w:val="false"/>
          <w:color w:val="000000"/>
          <w:sz w:val="28"/>
        </w:rPr>
        <w:t>
      22. Стирка, химическая чистка и дезинсекции постельных принадлежностей и мягкого съемного инвентаря.</w:t>
      </w:r>
      <w:r>
        <w:br/>
      </w:r>
      <w:r>
        <w:rPr>
          <w:rFonts w:ascii="Times New Roman"/>
          <w:b w:val="false"/>
          <w:i w:val="false"/>
          <w:color w:val="000000"/>
          <w:sz w:val="28"/>
        </w:rPr>
        <w:t>
</w:t>
      </w:r>
      <w:r>
        <w:rPr>
          <w:rFonts w:ascii="Times New Roman"/>
          <w:b w:val="false"/>
          <w:i w:val="false"/>
          <w:color w:val="000000"/>
          <w:sz w:val="28"/>
        </w:rPr>
        <w:t>
      Планируемый объем расходов на стирку, химическую чистку, дезинсекцию постельных принадлежностей и мягкого съемного инвентаря рассчитывается по следующей формуле:</w:t>
      </w:r>
    </w:p>
    <w:bookmarkEnd w:id="55"/>
    <w:p>
      <w:pPr>
        <w:spacing w:after="0"/>
        <w:ind w:left="0"/>
        <w:jc w:val="both"/>
      </w:pPr>
      <w:r>
        <w:rPr>
          <w:rFonts w:ascii="Times New Roman"/>
          <w:b w:val="false"/>
          <w:i w:val="false"/>
          <w:color w:val="000000"/>
          <w:sz w:val="28"/>
        </w:rPr>
        <w:t>R</w:t>
      </w:r>
      <w:r>
        <w:rPr>
          <w:rFonts w:ascii="Times New Roman"/>
          <w:b w:val="false"/>
          <w:i w:val="false"/>
          <w:color w:val="000000"/>
          <w:vertAlign w:val="subscript"/>
        </w:rPr>
        <w:t>стирка/хим.чист/дезинсекия</w:t>
      </w:r>
      <w:r>
        <w:rPr>
          <w:rFonts w:ascii="Times New Roman"/>
          <w:b w:val="false"/>
          <w:i w:val="false"/>
          <w:color w:val="000000"/>
          <w:sz w:val="28"/>
        </w:rPr>
        <w:t xml:space="preserve"> = n</w:t>
      </w:r>
      <w:r>
        <w:rPr>
          <w:rFonts w:ascii="Times New Roman"/>
          <w:b w:val="false"/>
          <w:i w:val="false"/>
          <w:color w:val="000000"/>
          <w:vertAlign w:val="subscript"/>
        </w:rPr>
        <w:t>си</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N</w:t>
      </w:r>
      <w:r>
        <w:rPr>
          <w:rFonts w:ascii="Times New Roman"/>
          <w:b w:val="false"/>
          <w:i w:val="false"/>
          <w:color w:val="000000"/>
          <w:vertAlign w:val="subscript"/>
        </w:rPr>
        <w:t>сост</w:t>
      </w:r>
      <w:r>
        <w:rPr>
          <w:rFonts w:ascii="Times New Roman"/>
          <w:b w:val="false"/>
          <w:i w:val="false"/>
          <w:color w:val="000000"/>
          <w:sz w:val="28"/>
        </w:rPr>
        <w:t xml:space="preserve"> *m</w:t>
      </w:r>
      <w:r>
        <w:rPr>
          <w:rFonts w:ascii="Times New Roman"/>
          <w:b w:val="false"/>
          <w:i w:val="false"/>
          <w:color w:val="000000"/>
          <w:vertAlign w:val="subscript"/>
        </w:rPr>
        <w:t>мси</w:t>
      </w:r>
      <w:r>
        <w:rPr>
          <w:rFonts w:ascii="Times New Roman"/>
          <w:b w:val="false"/>
          <w:i w:val="false"/>
          <w:color w:val="000000"/>
          <w:sz w:val="28"/>
        </w:rPr>
        <w:t>*n</w:t>
      </w:r>
      <w:r>
        <w:rPr>
          <w:rFonts w:ascii="Times New Roman"/>
          <w:b w:val="false"/>
          <w:i w:val="false"/>
          <w:color w:val="000000"/>
          <w:vertAlign w:val="subscript"/>
        </w:rPr>
        <w:t>обработки</w:t>
      </w:r>
      <w:r>
        <w:rPr>
          <w:rFonts w:ascii="Times New Roman"/>
          <w:b w:val="false"/>
          <w:i w:val="false"/>
          <w:color w:val="000000"/>
          <w:sz w:val="28"/>
        </w:rPr>
        <w:t xml:space="preserve"> *</w:t>
      </w:r>
      <w:r>
        <w:br/>
      </w:r>
      <w:r>
        <w:rPr>
          <w:rFonts w:ascii="Times New Roman"/>
          <w:b w:val="false"/>
          <w:i w:val="false"/>
          <w:color w:val="000000"/>
          <w:sz w:val="28"/>
        </w:rPr>
        <w:t>
* Ni</w:t>
      </w:r>
      <w:r>
        <w:rPr>
          <w:rFonts w:ascii="Times New Roman"/>
          <w:b w:val="false"/>
          <w:i w:val="false"/>
          <w:color w:val="000000"/>
          <w:vertAlign w:val="subscript"/>
        </w:rPr>
        <w:t>мес.</w:t>
      </w:r>
      <w:r>
        <w:rPr>
          <w:rFonts w:ascii="Times New Roman"/>
          <w:b w:val="false"/>
          <w:i w:val="false"/>
          <w:color w:val="000000"/>
          <w:sz w:val="28"/>
        </w:rPr>
        <w:t xml:space="preserve"> *P</w:t>
      </w:r>
      <w:r>
        <w:rPr>
          <w:rFonts w:ascii="Times New Roman"/>
          <w:b w:val="false"/>
          <w:i w:val="false"/>
          <w:color w:val="000000"/>
          <w:vertAlign w:val="subscript"/>
        </w:rPr>
        <w:t>стир</w:t>
      </w:r>
    </w:p>
    <w:bookmarkStart w:name="z217" w:id="56"/>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стирка/хим.чист/дезинсекия</w:t>
      </w:r>
      <w:r>
        <w:rPr>
          <w:rFonts w:ascii="Times New Roman"/>
          <w:b w:val="false"/>
          <w:i w:val="false"/>
          <w:color w:val="000000"/>
          <w:sz w:val="28"/>
        </w:rPr>
        <w:t xml:space="preserve"> - расходы на стирку, химическую чистку, дезинсекцию постельных принадлежностей и мягкого съемного инвентаря;</w:t>
      </w:r>
      <w:r>
        <w:br/>
      </w:r>
      <w:r>
        <w:rPr>
          <w:rFonts w:ascii="Times New Roman"/>
          <w:b w:val="false"/>
          <w:i w:val="false"/>
          <w:color w:val="000000"/>
          <w:sz w:val="28"/>
        </w:rPr>
        <w:t>
      P</w:t>
      </w:r>
      <w:r>
        <w:rPr>
          <w:rFonts w:ascii="Times New Roman"/>
          <w:b w:val="false"/>
          <w:i w:val="false"/>
          <w:color w:val="000000"/>
          <w:vertAlign w:val="subscript"/>
        </w:rPr>
        <w:t>си</w:t>
      </w:r>
      <w:r>
        <w:rPr>
          <w:rFonts w:ascii="Times New Roman"/>
          <w:b w:val="false"/>
          <w:i w:val="false"/>
          <w:color w:val="000000"/>
          <w:sz w:val="28"/>
        </w:rPr>
        <w:t xml:space="preserve"> - средняя цена в соответствии с видом обработки, кг</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9"/>
        <w:gridCol w:w="3604"/>
        <w:gridCol w:w="2039"/>
        <w:gridCol w:w="4608"/>
      </w:tblGrid>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vertAlign w:val="subscript"/>
              </w:rPr>
              <w:t>R</w:t>
            </w:r>
            <w:r>
              <w:rPr>
                <w:rFonts w:ascii="Times New Roman"/>
                <w:b/>
                <w:i w:val="false"/>
                <w:color w:val="000000"/>
                <w:vertAlign w:val="subscript"/>
              </w:rPr>
              <w:t>стирка/хим.чист/</w:t>
            </w:r>
            <w:r>
              <w:br/>
            </w:r>
            <w:r>
              <w:rPr>
                <w:rFonts w:ascii="Times New Roman"/>
                <w:b/>
                <w:i w:val="false"/>
                <w:color w:val="000000"/>
                <w:sz w:val="20"/>
              </w:rPr>
              <w:t>
</w:t>
            </w:r>
            <w:r>
              <w:rPr>
                <w:rFonts w:ascii="Times New Roman"/>
                <w:b/>
                <w:i w:val="false"/>
                <w:color w:val="000000"/>
                <w:vertAlign w:val="subscript"/>
              </w:rPr>
              <w:t>дезинсекия</w:t>
            </w:r>
            <w:r>
              <w:rPr>
                <w:rFonts w:ascii="Times New Roman"/>
                <w:b/>
                <w:i w:val="false"/>
                <w:color w:val="000000"/>
                <w:vertAlign w:val="subscript"/>
              </w:rPr>
              <w:t xml:space="preserve"> -</w:t>
            </w:r>
            <w:r>
              <w:br/>
            </w:r>
            <w:r>
              <w:rPr>
                <w:rFonts w:ascii="Times New Roman"/>
                <w:b/>
                <w:i w:val="false"/>
                <w:color w:val="000000"/>
                <w:sz w:val="20"/>
              </w:rPr>
              <w:t>
Вид оброботки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m</w:t>
            </w:r>
            <w:r>
              <w:rPr>
                <w:rFonts w:ascii="Times New Roman"/>
                <w:b/>
                <w:i w:val="false"/>
                <w:color w:val="000000"/>
                <w:vertAlign w:val="subscript"/>
              </w:rPr>
              <w:t>мси</w:t>
            </w:r>
            <w:r>
              <w:rPr>
                <w:rFonts w:ascii="Times New Roman"/>
                <w:b/>
                <w:i w:val="false"/>
                <w:color w:val="000000"/>
                <w:sz w:val="20"/>
              </w:rPr>
              <w:t xml:space="preserve"> - </w:t>
            </w:r>
            <w:r>
              <w:br/>
            </w:r>
            <w:r>
              <w:rPr>
                <w:rFonts w:ascii="Times New Roman"/>
                <w:b/>
                <w:i w:val="false"/>
                <w:color w:val="000000"/>
                <w:sz w:val="20"/>
              </w:rPr>
              <w:t>
вес, кг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w:t>
            </w:r>
            <w:r>
              <w:rPr>
                <w:rFonts w:ascii="Times New Roman"/>
                <w:b/>
                <w:i w:val="false"/>
                <w:color w:val="000000"/>
                <w:vertAlign w:val="subscript"/>
              </w:rPr>
              <w:t>обработки</w:t>
            </w:r>
            <w:r>
              <w:rPr>
                <w:rFonts w:ascii="Times New Roman"/>
                <w:b/>
                <w:i w:val="false"/>
                <w:color w:val="000000"/>
                <w:sz w:val="20"/>
              </w:rPr>
              <w:t xml:space="preserve"> - норма</w:t>
            </w:r>
            <w:r>
              <w:br/>
            </w:r>
            <w:r>
              <w:rPr>
                <w:rFonts w:ascii="Times New Roman"/>
                <w:b/>
                <w:i w:val="false"/>
                <w:color w:val="000000"/>
                <w:sz w:val="20"/>
              </w:rPr>
              <w:t>
обработки
</w:t>
            </w:r>
          </w:p>
        </w:tc>
      </w:tr>
      <w:tr>
        <w:trPr>
          <w:trHeight w:val="90" w:hRule="atLeast"/>
        </w:trPr>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Камерная</w:t>
            </w:r>
            <w:r>
              <w:br/>
            </w:r>
            <w:r>
              <w:rPr>
                <w:rFonts w:ascii="Times New Roman"/>
                <w:b w:val="false"/>
                <w:i w:val="false"/>
                <w:color w:val="000000"/>
                <w:sz w:val="20"/>
              </w:rPr>
              <w:t>
обработка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ватный</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шерстяное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раза в год</w:t>
            </w:r>
          </w:p>
        </w:tc>
      </w:tr>
      <w:tr>
        <w:trPr>
          <w:trHeight w:val="90" w:hRule="atLeast"/>
        </w:trPr>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w:t>
            </w:r>
            <w:r>
              <w:br/>
            </w:r>
            <w:r>
              <w:rPr>
                <w:rFonts w:ascii="Times New Roman"/>
                <w:b w:val="false"/>
                <w:i w:val="false"/>
                <w:color w:val="000000"/>
                <w:sz w:val="20"/>
              </w:rPr>
              <w:t>
отчистка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пикейное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r>
      <w:tr>
        <w:trPr>
          <w:trHeight w:val="375"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Ковровая дорожка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Коврик купейный</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 год</w:t>
            </w:r>
          </w:p>
        </w:tc>
      </w:tr>
      <w:tr>
        <w:trPr>
          <w:trHeight w:val="90" w:hRule="atLeast"/>
        </w:trPr>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Стирка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Чехол матрацный</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r>
      <w:tr>
        <w:trPr>
          <w:trHeight w:val="135"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Мешок для чистого</w:t>
            </w:r>
            <w:r>
              <w:br/>
            </w:r>
            <w:r>
              <w:rPr>
                <w:rFonts w:ascii="Times New Roman"/>
                <w:b w:val="false"/>
                <w:i w:val="false"/>
                <w:color w:val="000000"/>
                <w:sz w:val="20"/>
              </w:rPr>
              <w:t>
белья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неделю</w:t>
            </w:r>
          </w:p>
        </w:tc>
      </w:tr>
      <w:tr>
        <w:trPr>
          <w:trHeight w:val="90"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Мешок для</w:t>
            </w:r>
            <w:r>
              <w:br/>
            </w:r>
            <w:r>
              <w:rPr>
                <w:rFonts w:ascii="Times New Roman"/>
                <w:b w:val="false"/>
                <w:i w:val="false"/>
                <w:color w:val="000000"/>
                <w:sz w:val="20"/>
              </w:rPr>
              <w:t>
грязного белья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неделю</w:t>
            </w:r>
          </w:p>
        </w:tc>
      </w:tr>
      <w:tr>
        <w:trPr>
          <w:trHeight w:val="90"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Наперник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r>
      <w:tr>
        <w:trPr>
          <w:trHeight w:val="90"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Шторы оконные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рейс</w:t>
            </w:r>
          </w:p>
        </w:tc>
      </w:tr>
      <w:tr>
        <w:trPr>
          <w:trHeight w:val="90"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Занавески</w:t>
            </w:r>
            <w:r>
              <w:br/>
            </w:r>
            <w:r>
              <w:rPr>
                <w:rFonts w:ascii="Times New Roman"/>
                <w:b w:val="false"/>
                <w:i w:val="false"/>
                <w:color w:val="000000"/>
                <w:sz w:val="20"/>
              </w:rPr>
              <w:t>
солнечные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рейс</w:t>
            </w:r>
          </w:p>
        </w:tc>
      </w:tr>
      <w:tr>
        <w:trPr>
          <w:trHeight w:val="90"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каждый рейс </w:t>
            </w:r>
          </w:p>
        </w:tc>
      </w:tr>
      <w:tr>
        <w:trPr>
          <w:trHeight w:val="90"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Пододеяльник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каждый рейс</w:t>
            </w:r>
          </w:p>
        </w:tc>
      </w:tr>
      <w:tr>
        <w:trPr>
          <w:trHeight w:val="375"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каждый рейс</w:t>
            </w:r>
          </w:p>
        </w:tc>
      </w:tr>
      <w:tr>
        <w:trPr>
          <w:trHeight w:val="240"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w:t>
            </w:r>
            <w:r>
              <w:br/>
            </w:r>
            <w:r>
              <w:rPr>
                <w:rFonts w:ascii="Times New Roman"/>
                <w:b w:val="false"/>
                <w:i w:val="false"/>
                <w:color w:val="000000"/>
                <w:sz w:val="20"/>
              </w:rPr>
              <w:t>
махровое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каждый рейс</w:t>
            </w:r>
          </w:p>
        </w:tc>
      </w:tr>
      <w:tr>
        <w:trPr>
          <w:trHeight w:val="90"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Салфетка для</w:t>
            </w:r>
            <w:r>
              <w:br/>
            </w:r>
            <w:r>
              <w:rPr>
                <w:rFonts w:ascii="Times New Roman"/>
                <w:b w:val="false"/>
                <w:i w:val="false"/>
                <w:color w:val="000000"/>
                <w:sz w:val="20"/>
              </w:rPr>
              <w:t>
столика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рейс</w:t>
            </w:r>
          </w:p>
        </w:tc>
      </w:tr>
      <w:tr>
        <w:trPr>
          <w:trHeight w:val="90"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для</w:t>
            </w:r>
            <w:r>
              <w:br/>
            </w:r>
            <w:r>
              <w:rPr>
                <w:rFonts w:ascii="Times New Roman"/>
                <w:b w:val="false"/>
                <w:i w:val="false"/>
                <w:color w:val="000000"/>
                <w:sz w:val="20"/>
              </w:rPr>
              <w:t>
ковровых дорожек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рейс</w:t>
            </w:r>
          </w:p>
        </w:tc>
      </w:tr>
    </w:tbl>
    <w:bookmarkStart w:name="z218" w:id="57"/>
    <w:p>
      <w:pPr>
        <w:spacing w:after="0"/>
        <w:ind w:left="0"/>
        <w:jc w:val="both"/>
      </w:pPr>
      <w:r>
        <w:rPr>
          <w:rFonts w:ascii="Times New Roman"/>
          <w:b w:val="false"/>
          <w:i w:val="false"/>
          <w:color w:val="000000"/>
          <w:sz w:val="28"/>
        </w:rPr>
        <w:t>
      23. Дезинфекция, дезинсекция, дератизация пассажирских вагонов, электросекций и дизельных поездов.</w:t>
      </w:r>
      <w:r>
        <w:br/>
      </w:r>
      <w:r>
        <w:rPr>
          <w:rFonts w:ascii="Times New Roman"/>
          <w:b w:val="false"/>
          <w:i w:val="false"/>
          <w:color w:val="000000"/>
          <w:sz w:val="28"/>
        </w:rPr>
        <w:t>
</w:t>
      </w:r>
      <w:r>
        <w:rPr>
          <w:rFonts w:ascii="Times New Roman"/>
          <w:b w:val="false"/>
          <w:i w:val="false"/>
          <w:color w:val="000000"/>
          <w:sz w:val="28"/>
        </w:rPr>
        <w:t>
      Планируемый объем расходов на дезинфекцию подвижного состава рассчитывается по следующей формуле:</w:t>
      </w:r>
    </w:p>
    <w:bookmarkEnd w:id="57"/>
    <w:p>
      <w:pPr>
        <w:spacing w:after="0"/>
        <w:ind w:left="0"/>
        <w:jc w:val="both"/>
      </w:pPr>
      <w:r>
        <w:rPr>
          <w:rFonts w:ascii="Times New Roman"/>
          <w:b w:val="false"/>
          <w:i w:val="false"/>
          <w:color w:val="000000"/>
          <w:sz w:val="28"/>
        </w:rPr>
        <w:t>R</w:t>
      </w:r>
      <w:r>
        <w:rPr>
          <w:rFonts w:ascii="Times New Roman"/>
          <w:b w:val="false"/>
          <w:i w:val="false"/>
          <w:color w:val="000000"/>
          <w:vertAlign w:val="subscript"/>
        </w:rPr>
        <w:t>дезинфекция</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*s</w:t>
      </w:r>
      <w:r>
        <w:rPr>
          <w:rFonts w:ascii="Times New Roman"/>
          <w:b w:val="false"/>
          <w:i w:val="false"/>
          <w:color w:val="000000"/>
          <w:vertAlign w:val="subscript"/>
        </w:rPr>
        <w:t>обработки</w:t>
      </w:r>
      <w:r>
        <w:rPr>
          <w:rFonts w:ascii="Times New Roman"/>
          <w:b w:val="false"/>
          <w:i w:val="false"/>
          <w:color w:val="000000"/>
          <w:sz w:val="28"/>
        </w:rPr>
        <w:t>*N</w:t>
      </w:r>
      <w:r>
        <w:rPr>
          <w:rFonts w:ascii="Times New Roman"/>
          <w:b w:val="false"/>
          <w:i w:val="false"/>
          <w:color w:val="000000"/>
          <w:vertAlign w:val="subscript"/>
        </w:rPr>
        <w:t>рейс</w:t>
      </w:r>
      <w:r>
        <w:rPr>
          <w:rFonts w:ascii="Times New Roman"/>
          <w:b w:val="false"/>
          <w:i w:val="false"/>
          <w:color w:val="000000"/>
          <w:sz w:val="28"/>
        </w:rPr>
        <w:t>*P</w:t>
      </w:r>
      <w:r>
        <w:rPr>
          <w:rFonts w:ascii="Times New Roman"/>
          <w:b w:val="false"/>
          <w:i w:val="false"/>
          <w:color w:val="000000"/>
          <w:vertAlign w:val="subscript"/>
        </w:rPr>
        <w:t>сэс</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дезинсекция/дератизация</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*s</w:t>
      </w:r>
      <w:r>
        <w:rPr>
          <w:rFonts w:ascii="Times New Roman"/>
          <w:b w:val="false"/>
          <w:i w:val="false"/>
          <w:color w:val="000000"/>
          <w:vertAlign w:val="subscript"/>
        </w:rPr>
        <w:t>обработки</w:t>
      </w:r>
      <w:r>
        <w:rPr>
          <w:rFonts w:ascii="Times New Roman"/>
          <w:b w:val="false"/>
          <w:i w:val="false"/>
          <w:color w:val="000000"/>
          <w:sz w:val="28"/>
        </w:rPr>
        <w:t xml:space="preserve"> * N</w:t>
      </w:r>
      <w:r>
        <w:rPr>
          <w:rFonts w:ascii="Times New Roman"/>
          <w:b w:val="false"/>
          <w:i w:val="false"/>
          <w:color w:val="000000"/>
          <w:vertAlign w:val="subscript"/>
        </w:rPr>
        <w:t>сост.</w:t>
      </w:r>
      <w:r>
        <w:rPr>
          <w:rFonts w:ascii="Times New Roman"/>
          <w:b w:val="false"/>
          <w:i w:val="false"/>
          <w:color w:val="000000"/>
          <w:sz w:val="28"/>
        </w:rPr>
        <w:t>* n</w:t>
      </w:r>
      <w:r>
        <w:rPr>
          <w:rFonts w:ascii="Times New Roman"/>
          <w:b w:val="false"/>
          <w:i w:val="false"/>
          <w:color w:val="000000"/>
          <w:vertAlign w:val="subscript"/>
        </w:rPr>
        <w:t xml:space="preserve">обработок </w:t>
      </w:r>
      <w:r>
        <w:rPr>
          <w:rFonts w:ascii="Times New Roman"/>
          <w:b w:val="false"/>
          <w:i w:val="false"/>
          <w:color w:val="000000"/>
          <w:sz w:val="28"/>
        </w:rPr>
        <w:t>*</w:t>
      </w:r>
      <w:r>
        <w:br/>
      </w:r>
      <w:r>
        <w:rPr>
          <w:rFonts w:ascii="Times New Roman"/>
          <w:b w:val="false"/>
          <w:i w:val="false"/>
          <w:color w:val="000000"/>
          <w:sz w:val="28"/>
        </w:rPr>
        <w:t>
* Ni</w:t>
      </w:r>
      <w:r>
        <w:rPr>
          <w:rFonts w:ascii="Times New Roman"/>
          <w:b w:val="false"/>
          <w:i w:val="false"/>
          <w:color w:val="000000"/>
          <w:vertAlign w:val="subscript"/>
        </w:rPr>
        <w:t>мес.</w:t>
      </w:r>
      <w:r>
        <w:rPr>
          <w:rFonts w:ascii="Times New Roman"/>
          <w:b w:val="false"/>
          <w:i w:val="false"/>
          <w:color w:val="000000"/>
          <w:sz w:val="28"/>
        </w:rPr>
        <w:t>* P</w:t>
      </w:r>
      <w:r>
        <w:rPr>
          <w:rFonts w:ascii="Times New Roman"/>
          <w:b w:val="false"/>
          <w:i w:val="false"/>
          <w:color w:val="000000"/>
          <w:vertAlign w:val="subscript"/>
        </w:rPr>
        <w:t>сэс</w:t>
      </w:r>
    </w:p>
    <w:bookmarkStart w:name="z220" w:id="5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дезинфекция</w:t>
      </w:r>
      <w:r>
        <w:rPr>
          <w:rFonts w:ascii="Times New Roman"/>
          <w:b w:val="false"/>
          <w:i w:val="false"/>
          <w:color w:val="000000"/>
          <w:sz w:val="28"/>
        </w:rPr>
        <w:t xml:space="preserve"> - расходы на дезинфекцию подвижного состава;</w:t>
      </w:r>
      <w:r>
        <w:br/>
      </w:r>
      <w:r>
        <w:rPr>
          <w:rFonts w:ascii="Times New Roman"/>
          <w:b w:val="false"/>
          <w:i w:val="false"/>
          <w:color w:val="000000"/>
          <w:sz w:val="28"/>
        </w:rPr>
        <w:t>
      R</w:t>
      </w:r>
      <w:r>
        <w:rPr>
          <w:rFonts w:ascii="Times New Roman"/>
          <w:b w:val="false"/>
          <w:i w:val="false"/>
          <w:color w:val="000000"/>
          <w:vertAlign w:val="subscript"/>
        </w:rPr>
        <w:t>дератизация/дератизация</w:t>
      </w:r>
      <w:r>
        <w:rPr>
          <w:rFonts w:ascii="Times New Roman"/>
          <w:b w:val="false"/>
          <w:i w:val="false"/>
          <w:color w:val="000000"/>
          <w:sz w:val="28"/>
        </w:rPr>
        <w:t xml:space="preserve"> - расходы на дезинсекцию/дератизацию подвижного состава;</w:t>
      </w:r>
      <w:r>
        <w:br/>
      </w:r>
      <w:r>
        <w:rPr>
          <w:rFonts w:ascii="Times New Roman"/>
          <w:b w:val="false"/>
          <w:i w:val="false"/>
          <w:color w:val="000000"/>
          <w:sz w:val="28"/>
        </w:rPr>
        <w:t>
      s</w:t>
      </w:r>
      <w:r>
        <w:rPr>
          <w:rFonts w:ascii="Times New Roman"/>
          <w:b w:val="false"/>
          <w:i w:val="false"/>
          <w:color w:val="000000"/>
          <w:vertAlign w:val="subscript"/>
        </w:rPr>
        <w:t>площадь обработки</w:t>
      </w:r>
      <w:r>
        <w:rPr>
          <w:rFonts w:ascii="Times New Roman"/>
          <w:b w:val="false"/>
          <w:i w:val="false"/>
          <w:color w:val="000000"/>
          <w:sz w:val="28"/>
        </w:rPr>
        <w:t xml:space="preserve"> - площадь обработки дезинфекцией для одного вагона: пассажирского вагона, электросекций и дизельных поездов - 15 м</w:t>
      </w:r>
      <w:r>
        <w:rPr>
          <w:rFonts w:ascii="Times New Roman"/>
          <w:b w:val="false"/>
          <w:i w:val="false"/>
          <w:color w:val="000000"/>
          <w:vertAlign w:val="superscript"/>
        </w:rPr>
        <w:t>2</w:t>
      </w:r>
      <w:r>
        <w:rPr>
          <w:rFonts w:ascii="Times New Roman"/>
          <w:b w:val="false"/>
          <w:i w:val="false"/>
          <w:color w:val="000000"/>
          <w:sz w:val="28"/>
        </w:rPr>
        <w:t>, дезинсекция: пассажирского вагона - 60 м</w:t>
      </w:r>
      <w:r>
        <w:rPr>
          <w:rFonts w:ascii="Times New Roman"/>
          <w:b w:val="false"/>
          <w:i w:val="false"/>
          <w:color w:val="000000"/>
          <w:vertAlign w:val="superscript"/>
        </w:rPr>
        <w:t>2</w:t>
      </w:r>
      <w:r>
        <w:rPr>
          <w:rFonts w:ascii="Times New Roman"/>
          <w:b w:val="false"/>
          <w:i w:val="false"/>
          <w:color w:val="000000"/>
          <w:sz w:val="28"/>
        </w:rPr>
        <w:t>, электросекций и дизельных поездов - 64,8 м</w:t>
      </w:r>
      <w:r>
        <w:rPr>
          <w:rFonts w:ascii="Times New Roman"/>
          <w:b w:val="false"/>
          <w:i w:val="false"/>
          <w:color w:val="000000"/>
          <w:vertAlign w:val="superscript"/>
        </w:rPr>
        <w:t>2</w:t>
      </w:r>
      <w:r>
        <w:rPr>
          <w:rFonts w:ascii="Times New Roman"/>
          <w:b w:val="false"/>
          <w:i w:val="false"/>
          <w:color w:val="000000"/>
          <w:sz w:val="28"/>
        </w:rPr>
        <w:t>, дератизация: пассажирского вагона - 60 м</w:t>
      </w:r>
      <w:r>
        <w:rPr>
          <w:rFonts w:ascii="Times New Roman"/>
          <w:b w:val="false"/>
          <w:i w:val="false"/>
          <w:color w:val="000000"/>
          <w:vertAlign w:val="superscript"/>
        </w:rPr>
        <w:t>2</w:t>
      </w:r>
      <w:r>
        <w:rPr>
          <w:rFonts w:ascii="Times New Roman"/>
          <w:b w:val="false"/>
          <w:i w:val="false"/>
          <w:color w:val="000000"/>
          <w:sz w:val="28"/>
        </w:rPr>
        <w:t>, электросекций и дизельных поездов - 64,8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n</w:t>
      </w:r>
      <w:r>
        <w:rPr>
          <w:rFonts w:ascii="Times New Roman"/>
          <w:b w:val="false"/>
          <w:i w:val="false"/>
          <w:color w:val="000000"/>
          <w:vertAlign w:val="subscript"/>
        </w:rPr>
        <w:t>обработок</w:t>
      </w:r>
      <w:r>
        <w:rPr>
          <w:rFonts w:ascii="Times New Roman"/>
          <w:b w:val="false"/>
          <w:i w:val="false"/>
          <w:color w:val="000000"/>
          <w:sz w:val="28"/>
        </w:rPr>
        <w:t xml:space="preserve"> - кратность обработки по дезинсекции/дератизации подвижного состава - 1 раз в месяц;</w:t>
      </w:r>
      <w:r>
        <w:br/>
      </w:r>
      <w:r>
        <w:rPr>
          <w:rFonts w:ascii="Times New Roman"/>
          <w:b w:val="false"/>
          <w:i w:val="false"/>
          <w:color w:val="000000"/>
          <w:sz w:val="28"/>
        </w:rPr>
        <w:t>
      Ni</w:t>
      </w:r>
      <w:r>
        <w:rPr>
          <w:rFonts w:ascii="Times New Roman"/>
          <w:b w:val="false"/>
          <w:i w:val="false"/>
          <w:color w:val="000000"/>
          <w:vertAlign w:val="subscript"/>
        </w:rPr>
        <w:t>мес.</w:t>
      </w:r>
      <w:r>
        <w:rPr>
          <w:rFonts w:ascii="Times New Roman"/>
          <w:b w:val="false"/>
          <w:i w:val="false"/>
          <w:color w:val="000000"/>
          <w:sz w:val="28"/>
        </w:rPr>
        <w:t xml:space="preserve"> - планируемый период перевозок пассажиров в месяцах;</w:t>
      </w:r>
      <w:r>
        <w:br/>
      </w:r>
      <w:r>
        <w:rPr>
          <w:rFonts w:ascii="Times New Roman"/>
          <w:b w:val="false"/>
          <w:i w:val="false"/>
          <w:color w:val="000000"/>
          <w:sz w:val="28"/>
        </w:rPr>
        <w:t>
      P</w:t>
      </w:r>
      <w:r>
        <w:rPr>
          <w:rFonts w:ascii="Times New Roman"/>
          <w:b w:val="false"/>
          <w:i w:val="false"/>
          <w:color w:val="000000"/>
          <w:vertAlign w:val="subscript"/>
        </w:rPr>
        <w:t>сэс</w:t>
      </w:r>
      <w:r>
        <w:rPr>
          <w:rFonts w:ascii="Times New Roman"/>
          <w:b w:val="false"/>
          <w:i w:val="false"/>
          <w:color w:val="000000"/>
          <w:sz w:val="28"/>
        </w:rPr>
        <w:t xml:space="preserve"> - средняя цена в соответствии с видом обработки, тенге за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Пожарная безопасность (зарядка огнетушителя).</w:t>
      </w:r>
      <w:r>
        <w:br/>
      </w:r>
      <w:r>
        <w:rPr>
          <w:rFonts w:ascii="Times New Roman"/>
          <w:b w:val="false"/>
          <w:i w:val="false"/>
          <w:color w:val="000000"/>
          <w:sz w:val="28"/>
        </w:rPr>
        <w:t>
</w:t>
      </w:r>
      <w:r>
        <w:rPr>
          <w:rFonts w:ascii="Times New Roman"/>
          <w:b w:val="false"/>
          <w:i w:val="false"/>
          <w:color w:val="000000"/>
          <w:sz w:val="28"/>
        </w:rPr>
        <w:t>
      Согласно норм оснащения подвижного состава железнодорожного транспорта в международном пассажирском сообщении между государствами-участниками Содружества Независимых Государств (далее - СНГ) и стран Прибалтики первичными средствами пожаротушения от 29 ноября 1999 года расходы на обеспечение пожарной безопасности рассчитывается по следующей формуле.</w:t>
      </w:r>
    </w:p>
    <w:bookmarkEnd w:id="58"/>
    <w:p>
      <w:pPr>
        <w:spacing w:after="0"/>
        <w:ind w:left="0"/>
        <w:jc w:val="both"/>
      </w:pPr>
      <w:r>
        <w:rPr>
          <w:rFonts w:ascii="Times New Roman"/>
          <w:b w:val="false"/>
          <w:i w:val="false"/>
          <w:color w:val="000000"/>
          <w:sz w:val="28"/>
        </w:rPr>
        <w:t>R</w:t>
      </w:r>
      <w:r>
        <w:rPr>
          <w:rFonts w:ascii="Times New Roman"/>
          <w:b w:val="false"/>
          <w:i w:val="false"/>
          <w:color w:val="000000"/>
          <w:vertAlign w:val="subscript"/>
        </w:rPr>
        <w:t>зарядогн</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*N</w:t>
      </w:r>
      <w:r>
        <w:rPr>
          <w:rFonts w:ascii="Times New Roman"/>
          <w:b w:val="false"/>
          <w:i w:val="false"/>
          <w:color w:val="000000"/>
          <w:vertAlign w:val="subscript"/>
        </w:rPr>
        <w:t>сост</w:t>
      </w:r>
      <w:r>
        <w:rPr>
          <w:rFonts w:ascii="Times New Roman"/>
          <w:b w:val="false"/>
          <w:i w:val="false"/>
          <w:color w:val="000000"/>
          <w:sz w:val="28"/>
        </w:rPr>
        <w:t>* n</w:t>
      </w:r>
      <w:r>
        <w:rPr>
          <w:rFonts w:ascii="Times New Roman"/>
          <w:b w:val="false"/>
          <w:i w:val="false"/>
          <w:color w:val="000000"/>
          <w:vertAlign w:val="subscript"/>
        </w:rPr>
        <w:t>огн</w:t>
      </w:r>
      <w:r>
        <w:rPr>
          <w:rFonts w:ascii="Times New Roman"/>
          <w:b w:val="false"/>
          <w:i w:val="false"/>
          <w:color w:val="000000"/>
          <w:sz w:val="28"/>
        </w:rPr>
        <w:t>* n</w:t>
      </w:r>
      <w:r>
        <w:rPr>
          <w:rFonts w:ascii="Times New Roman"/>
          <w:b w:val="false"/>
          <w:i w:val="false"/>
          <w:color w:val="000000"/>
          <w:vertAlign w:val="subscript"/>
        </w:rPr>
        <w:t>заряд</w:t>
      </w:r>
      <w:r>
        <w:rPr>
          <w:rFonts w:ascii="Times New Roman"/>
          <w:b w:val="false"/>
          <w:i w:val="false"/>
          <w:color w:val="000000"/>
          <w:sz w:val="28"/>
        </w:rPr>
        <w:t>/12* Ni</w:t>
      </w:r>
      <w:r>
        <w:rPr>
          <w:rFonts w:ascii="Times New Roman"/>
          <w:b w:val="false"/>
          <w:i w:val="false"/>
          <w:color w:val="000000"/>
          <w:vertAlign w:val="subscript"/>
        </w:rPr>
        <w:t>мес.</w:t>
      </w:r>
      <w:r>
        <w:rPr>
          <w:rFonts w:ascii="Times New Roman"/>
          <w:b w:val="false"/>
          <w:i w:val="false"/>
          <w:color w:val="000000"/>
          <w:sz w:val="28"/>
        </w:rPr>
        <w:t>*P</w:t>
      </w:r>
      <w:r>
        <w:rPr>
          <w:rFonts w:ascii="Times New Roman"/>
          <w:b w:val="false"/>
          <w:i w:val="false"/>
          <w:color w:val="000000"/>
          <w:vertAlign w:val="subscript"/>
        </w:rPr>
        <w:t>зарядогн</w:t>
      </w:r>
    </w:p>
    <w:bookmarkStart w:name="z223" w:id="59"/>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зарядогн</w:t>
      </w:r>
      <w:r>
        <w:rPr>
          <w:rFonts w:ascii="Times New Roman"/>
          <w:b w:val="false"/>
          <w:i w:val="false"/>
          <w:color w:val="000000"/>
          <w:sz w:val="28"/>
        </w:rPr>
        <w:t xml:space="preserve"> - расходы на зарядку огнетушителей вагонов на планируемый период;</w:t>
      </w:r>
      <w:r>
        <w:br/>
      </w:r>
      <w:r>
        <w:rPr>
          <w:rFonts w:ascii="Times New Roman"/>
          <w:b w:val="false"/>
          <w:i w:val="false"/>
          <w:color w:val="000000"/>
          <w:sz w:val="28"/>
        </w:rPr>
        <w:t>
      n</w:t>
      </w:r>
      <w:r>
        <w:rPr>
          <w:rFonts w:ascii="Times New Roman"/>
          <w:b w:val="false"/>
          <w:i w:val="false"/>
          <w:color w:val="000000"/>
          <w:vertAlign w:val="subscript"/>
        </w:rPr>
        <w:t xml:space="preserve">огн </w:t>
      </w:r>
      <w:r>
        <w:rPr>
          <w:rFonts w:ascii="Times New Roman"/>
          <w:b w:val="false"/>
          <w:i w:val="false"/>
          <w:color w:val="000000"/>
          <w:sz w:val="28"/>
        </w:rPr>
        <w:t>- норма экипировки вагона огнетушителем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настоящей Методике (вагоны с каменированным отоплением экипируются огнетушителями типа ОПУ-5, ОП-5 и ОУ-5 или ОП-10 и ОУ-8, вагоны с электроотоплением экипируются двумя огнетушителями ОПУ-5 и одним ОП-5 или ОП-10 и ОУ-8);</w:t>
      </w:r>
      <w:r>
        <w:br/>
      </w:r>
      <w:r>
        <w:rPr>
          <w:rFonts w:ascii="Times New Roman"/>
          <w:b w:val="false"/>
          <w:i w:val="false"/>
          <w:color w:val="000000"/>
          <w:sz w:val="28"/>
        </w:rPr>
        <w:t>
      n</w:t>
      </w:r>
      <w:r>
        <w:rPr>
          <w:rFonts w:ascii="Times New Roman"/>
          <w:b w:val="false"/>
          <w:i w:val="false"/>
          <w:color w:val="000000"/>
          <w:vertAlign w:val="subscript"/>
        </w:rPr>
        <w:t xml:space="preserve">заряд </w:t>
      </w:r>
      <w:r>
        <w:rPr>
          <w:rFonts w:ascii="Times New Roman"/>
          <w:b w:val="false"/>
          <w:i w:val="false"/>
          <w:color w:val="000000"/>
          <w:sz w:val="28"/>
        </w:rPr>
        <w:t>- норма зарядки огнетушителей (1 раз в год);</w:t>
      </w:r>
      <w:r>
        <w:br/>
      </w:r>
      <w:r>
        <w:rPr>
          <w:rFonts w:ascii="Times New Roman"/>
          <w:b w:val="false"/>
          <w:i w:val="false"/>
          <w:color w:val="000000"/>
          <w:sz w:val="28"/>
        </w:rPr>
        <w:t>
      Ni</w:t>
      </w:r>
      <w:r>
        <w:rPr>
          <w:rFonts w:ascii="Times New Roman"/>
          <w:b w:val="false"/>
          <w:i w:val="false"/>
          <w:color w:val="000000"/>
          <w:vertAlign w:val="subscript"/>
        </w:rPr>
        <w:t>мес</w:t>
      </w:r>
      <w:r>
        <w:rPr>
          <w:rFonts w:ascii="Times New Roman"/>
          <w:b w:val="false"/>
          <w:i w:val="false"/>
          <w:color w:val="000000"/>
          <w:sz w:val="28"/>
        </w:rPr>
        <w:t>. - планируемый период перевозок пассажиров в месяцах;</w:t>
      </w:r>
      <w:r>
        <w:br/>
      </w:r>
      <w:r>
        <w:rPr>
          <w:rFonts w:ascii="Times New Roman"/>
          <w:b w:val="false"/>
          <w:i w:val="false"/>
          <w:color w:val="000000"/>
          <w:sz w:val="28"/>
        </w:rPr>
        <w:t>
      P</w:t>
      </w:r>
      <w:r>
        <w:rPr>
          <w:rFonts w:ascii="Times New Roman"/>
          <w:b w:val="false"/>
          <w:i w:val="false"/>
          <w:color w:val="000000"/>
          <w:vertAlign w:val="subscript"/>
        </w:rPr>
        <w:t>зарядогн</w:t>
      </w:r>
      <w:r>
        <w:rPr>
          <w:rFonts w:ascii="Times New Roman"/>
          <w:b w:val="false"/>
          <w:i w:val="false"/>
          <w:color w:val="000000"/>
          <w:sz w:val="28"/>
        </w:rPr>
        <w:t xml:space="preserve"> - цена на предоставление услуг по зарядке огнетушителей.</w:t>
      </w:r>
      <w:r>
        <w:br/>
      </w:r>
      <w:r>
        <w:rPr>
          <w:rFonts w:ascii="Times New Roman"/>
          <w:b w:val="false"/>
          <w:i w:val="false"/>
          <w:color w:val="000000"/>
          <w:sz w:val="28"/>
        </w:rPr>
        <w:t>
</w:t>
      </w:r>
      <w:r>
        <w:rPr>
          <w:rFonts w:ascii="Times New Roman"/>
          <w:b w:val="false"/>
          <w:i w:val="false"/>
          <w:color w:val="000000"/>
          <w:sz w:val="28"/>
        </w:rPr>
        <w:t>
      25. Пробег вагонов в чужих поездах.</w:t>
      </w:r>
      <w:r>
        <w:br/>
      </w:r>
      <w:r>
        <w:rPr>
          <w:rFonts w:ascii="Times New Roman"/>
          <w:b w:val="false"/>
          <w:i w:val="false"/>
          <w:color w:val="000000"/>
          <w:sz w:val="28"/>
        </w:rPr>
        <w:t>
</w:t>
      </w:r>
      <w:r>
        <w:rPr>
          <w:rFonts w:ascii="Times New Roman"/>
          <w:b w:val="false"/>
          <w:i w:val="false"/>
          <w:color w:val="000000"/>
          <w:sz w:val="28"/>
        </w:rPr>
        <w:t>
      Расходы за пробег вагонов в составах другого перевозчика рассчитываются по следующей формуле:</w:t>
      </w:r>
    </w:p>
    <w:bookmarkEnd w:id="59"/>
    <w:p>
      <w:pPr>
        <w:spacing w:after="0"/>
        <w:ind w:left="0"/>
        <w:jc w:val="both"/>
      </w:pPr>
      <w:r>
        <w:rPr>
          <w:rFonts w:ascii="Times New Roman"/>
          <w:b w:val="false"/>
          <w:i w:val="false"/>
          <w:color w:val="000000"/>
          <w:sz w:val="28"/>
        </w:rPr>
        <w:t>R</w:t>
      </w:r>
      <w:r>
        <w:rPr>
          <w:rFonts w:ascii="Times New Roman"/>
          <w:b w:val="false"/>
          <w:i w:val="false"/>
          <w:color w:val="000000"/>
          <w:vertAlign w:val="subscript"/>
        </w:rPr>
        <w:t>пробег</w:t>
      </w:r>
      <w:r>
        <w:rPr>
          <w:rFonts w:ascii="Times New Roman"/>
          <w:b w:val="false"/>
          <w:i w:val="false"/>
          <w:color w:val="000000"/>
          <w:sz w:val="28"/>
        </w:rPr>
        <w:t xml:space="preserve"> = N</w:t>
      </w:r>
      <w:r>
        <w:rPr>
          <w:rFonts w:ascii="Times New Roman"/>
          <w:b w:val="false"/>
          <w:i w:val="false"/>
          <w:color w:val="000000"/>
          <w:vertAlign w:val="subscript"/>
        </w:rPr>
        <w:t>отпр.ваг.</w:t>
      </w:r>
      <w:r>
        <w:rPr>
          <w:rFonts w:ascii="Times New Roman"/>
          <w:b w:val="false"/>
          <w:i w:val="false"/>
          <w:color w:val="000000"/>
          <w:sz w:val="28"/>
        </w:rPr>
        <w:t xml:space="preserve"> * 2S * P</w:t>
      </w:r>
      <w:r>
        <w:rPr>
          <w:rFonts w:ascii="Times New Roman"/>
          <w:b w:val="false"/>
          <w:i w:val="false"/>
          <w:color w:val="000000"/>
          <w:vertAlign w:val="subscript"/>
        </w:rPr>
        <w:t>пробег</w:t>
      </w:r>
    </w:p>
    <w:bookmarkStart w:name="z226" w:id="6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пробег</w:t>
      </w:r>
      <w:r>
        <w:rPr>
          <w:rFonts w:ascii="Times New Roman"/>
          <w:b w:val="false"/>
          <w:i w:val="false"/>
          <w:color w:val="000000"/>
          <w:sz w:val="28"/>
        </w:rPr>
        <w:t xml:space="preserve"> - расходы на пробег вагона в составе чужих поездов;</w:t>
      </w:r>
      <w:r>
        <w:br/>
      </w:r>
      <w:r>
        <w:rPr>
          <w:rFonts w:ascii="Times New Roman"/>
          <w:b w:val="false"/>
          <w:i w:val="false"/>
          <w:color w:val="000000"/>
          <w:sz w:val="28"/>
        </w:rPr>
        <w:t>
      N</w:t>
      </w:r>
      <w:r>
        <w:rPr>
          <w:rFonts w:ascii="Times New Roman"/>
          <w:b w:val="false"/>
          <w:i w:val="false"/>
          <w:color w:val="000000"/>
          <w:vertAlign w:val="subscript"/>
        </w:rPr>
        <w:t>отпр.ваг.</w:t>
      </w:r>
      <w:r>
        <w:rPr>
          <w:rFonts w:ascii="Times New Roman"/>
          <w:b w:val="false"/>
          <w:i w:val="false"/>
          <w:color w:val="000000"/>
          <w:sz w:val="28"/>
        </w:rPr>
        <w:t xml:space="preserve"> - количество отправленных вагонов в составе чужих поездов за планируемый период перевозок пассажиров;</w:t>
      </w:r>
      <w:r>
        <w:br/>
      </w:r>
      <w:r>
        <w:rPr>
          <w:rFonts w:ascii="Times New Roman"/>
          <w:b w:val="false"/>
          <w:i w:val="false"/>
          <w:color w:val="000000"/>
          <w:sz w:val="28"/>
        </w:rPr>
        <w:t>
      2S - расстояние от пункта прицепки до пункта отцепки вагона, курсирующего в составе чужих поездов туда и обратно;</w:t>
      </w:r>
      <w:r>
        <w:br/>
      </w:r>
      <w:r>
        <w:rPr>
          <w:rFonts w:ascii="Times New Roman"/>
          <w:b w:val="false"/>
          <w:i w:val="false"/>
          <w:color w:val="000000"/>
          <w:sz w:val="28"/>
        </w:rPr>
        <w:t>
      P</w:t>
      </w:r>
      <w:r>
        <w:rPr>
          <w:rFonts w:ascii="Times New Roman"/>
          <w:b w:val="false"/>
          <w:i w:val="false"/>
          <w:color w:val="000000"/>
          <w:vertAlign w:val="subscript"/>
        </w:rPr>
        <w:t>пробег</w:t>
      </w:r>
      <w:r>
        <w:rPr>
          <w:rFonts w:ascii="Times New Roman"/>
          <w:b w:val="false"/>
          <w:i w:val="false"/>
          <w:color w:val="000000"/>
          <w:sz w:val="28"/>
        </w:rPr>
        <w:t xml:space="preserve"> - тариф за прицепку, установленный уполномоченным органом.</w:t>
      </w:r>
      <w:r>
        <w:br/>
      </w:r>
      <w:r>
        <w:rPr>
          <w:rFonts w:ascii="Times New Roman"/>
          <w:b w:val="false"/>
          <w:i w:val="false"/>
          <w:color w:val="000000"/>
          <w:sz w:val="28"/>
        </w:rPr>
        <w:t>
</w:t>
      </w:r>
      <w:r>
        <w:rPr>
          <w:rFonts w:ascii="Times New Roman"/>
          <w:b w:val="false"/>
          <w:i w:val="false"/>
          <w:color w:val="000000"/>
          <w:sz w:val="28"/>
        </w:rPr>
        <w:t>
      26. Пробег электросекций и дизельных поездов на хозяйственные нужды (проследование на ремонт).</w:t>
      </w:r>
      <w:r>
        <w:br/>
      </w:r>
      <w:r>
        <w:rPr>
          <w:rFonts w:ascii="Times New Roman"/>
          <w:b w:val="false"/>
          <w:i w:val="false"/>
          <w:color w:val="000000"/>
          <w:sz w:val="28"/>
        </w:rPr>
        <w:t>
</w:t>
      </w:r>
      <w:r>
        <w:rPr>
          <w:rFonts w:ascii="Times New Roman"/>
          <w:b w:val="false"/>
          <w:i w:val="false"/>
          <w:color w:val="000000"/>
          <w:sz w:val="28"/>
        </w:rPr>
        <w:t>
      Расходы за пробег вагонов электросекций и дизельных поездов на хозяйственные нужды рассчитывается по следующей формуле:</w:t>
      </w:r>
    </w:p>
    <w:bookmarkEnd w:id="60"/>
    <w:p>
      <w:pPr>
        <w:spacing w:after="0"/>
        <w:ind w:left="0"/>
        <w:jc w:val="both"/>
      </w:pPr>
      <w:r>
        <w:rPr>
          <w:rFonts w:ascii="Times New Roman"/>
          <w:b w:val="false"/>
          <w:i w:val="false"/>
          <w:color w:val="000000"/>
          <w:sz w:val="28"/>
        </w:rPr>
        <w:t>R</w:t>
      </w:r>
      <w:r>
        <w:rPr>
          <w:rFonts w:ascii="Times New Roman"/>
          <w:b w:val="false"/>
          <w:i w:val="false"/>
          <w:color w:val="000000"/>
          <w:vertAlign w:val="subscript"/>
        </w:rPr>
        <w:t>пробегхоз</w:t>
      </w:r>
      <w:r>
        <w:rPr>
          <w:rFonts w:ascii="Times New Roman"/>
          <w:b w:val="false"/>
          <w:i w:val="false"/>
          <w:color w:val="000000"/>
          <w:sz w:val="28"/>
        </w:rPr>
        <w:t xml:space="preserve"> = (V</w:t>
      </w:r>
      <w:r>
        <w:rPr>
          <w:rFonts w:ascii="Times New Roman"/>
          <w:b w:val="false"/>
          <w:i w:val="false"/>
          <w:color w:val="000000"/>
          <w:vertAlign w:val="subscript"/>
        </w:rPr>
        <w:t>ТО8</w:t>
      </w:r>
      <w:r>
        <w:rPr>
          <w:rFonts w:ascii="Times New Roman"/>
          <w:b w:val="false"/>
          <w:i w:val="false"/>
          <w:color w:val="000000"/>
          <w:sz w:val="28"/>
        </w:rPr>
        <w:t>+ V</w:t>
      </w:r>
      <w:r>
        <w:rPr>
          <w:rFonts w:ascii="Times New Roman"/>
          <w:b w:val="false"/>
          <w:i w:val="false"/>
          <w:color w:val="000000"/>
          <w:vertAlign w:val="subscript"/>
        </w:rPr>
        <w:t>ТО7</w:t>
      </w:r>
      <w:r>
        <w:rPr>
          <w:rFonts w:ascii="Times New Roman"/>
          <w:b w:val="false"/>
          <w:i w:val="false"/>
          <w:color w:val="000000"/>
          <w:sz w:val="28"/>
        </w:rPr>
        <w:t>+ V</w:t>
      </w:r>
      <w:r>
        <w:rPr>
          <w:rFonts w:ascii="Times New Roman"/>
          <w:b w:val="false"/>
          <w:i w:val="false"/>
          <w:color w:val="000000"/>
          <w:vertAlign w:val="subscript"/>
        </w:rPr>
        <w:t>ТО6</w:t>
      </w:r>
      <w:r>
        <w:rPr>
          <w:rFonts w:ascii="Times New Roman"/>
          <w:b w:val="false"/>
          <w:i w:val="false"/>
          <w:color w:val="000000"/>
          <w:sz w:val="28"/>
        </w:rPr>
        <w:t>+ V</w:t>
      </w:r>
      <w:r>
        <w:rPr>
          <w:rFonts w:ascii="Times New Roman"/>
          <w:b w:val="false"/>
          <w:i w:val="false"/>
          <w:color w:val="000000"/>
          <w:vertAlign w:val="subscript"/>
        </w:rPr>
        <w:t>ТО3</w:t>
      </w:r>
      <w:r>
        <w:rPr>
          <w:rFonts w:ascii="Times New Roman"/>
          <w:b w:val="false"/>
          <w:i w:val="false"/>
          <w:color w:val="000000"/>
          <w:sz w:val="28"/>
        </w:rPr>
        <w:t>) * 2S * P</w:t>
      </w:r>
      <w:r>
        <w:rPr>
          <w:rFonts w:ascii="Times New Roman"/>
          <w:b w:val="false"/>
          <w:i w:val="false"/>
          <w:color w:val="000000"/>
          <w:vertAlign w:val="subscript"/>
        </w:rPr>
        <w:t>мжс</w:t>
      </w:r>
    </w:p>
    <w:bookmarkStart w:name="z229" w:id="61"/>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пробегхоз</w:t>
      </w:r>
      <w:r>
        <w:rPr>
          <w:rFonts w:ascii="Times New Roman"/>
          <w:b w:val="false"/>
          <w:i w:val="false"/>
          <w:color w:val="000000"/>
          <w:sz w:val="28"/>
        </w:rPr>
        <w:t xml:space="preserve"> - расходы на пробег электросекций и дизельных поездов на хозяйственные нужды;</w:t>
      </w:r>
      <w:r>
        <w:br/>
      </w:r>
      <w:r>
        <w:rPr>
          <w:rFonts w:ascii="Times New Roman"/>
          <w:b w:val="false"/>
          <w:i w:val="false"/>
          <w:color w:val="000000"/>
          <w:sz w:val="28"/>
        </w:rPr>
        <w:t>
      (V</w:t>
      </w:r>
      <w:r>
        <w:rPr>
          <w:rFonts w:ascii="Times New Roman"/>
          <w:b w:val="false"/>
          <w:i w:val="false"/>
          <w:color w:val="000000"/>
          <w:vertAlign w:val="subscript"/>
        </w:rPr>
        <w:t>кр</w:t>
      </w:r>
      <w:r>
        <w:rPr>
          <w:rFonts w:ascii="Times New Roman"/>
          <w:b w:val="false"/>
          <w:i w:val="false"/>
          <w:color w:val="000000"/>
          <w:sz w:val="28"/>
        </w:rPr>
        <w:t>, V</w:t>
      </w:r>
      <w:r>
        <w:rPr>
          <w:rFonts w:ascii="Times New Roman"/>
          <w:b w:val="false"/>
          <w:i w:val="false"/>
          <w:color w:val="000000"/>
          <w:vertAlign w:val="subscript"/>
        </w:rPr>
        <w:t>ТО8</w:t>
      </w:r>
      <w:r>
        <w:rPr>
          <w:rFonts w:ascii="Times New Roman"/>
          <w:b w:val="false"/>
          <w:i w:val="false"/>
          <w:color w:val="000000"/>
          <w:sz w:val="28"/>
        </w:rPr>
        <w:t>, V</w:t>
      </w:r>
      <w:r>
        <w:rPr>
          <w:rFonts w:ascii="Times New Roman"/>
          <w:b w:val="false"/>
          <w:i w:val="false"/>
          <w:color w:val="000000"/>
          <w:vertAlign w:val="subscript"/>
        </w:rPr>
        <w:t>ТО7</w:t>
      </w:r>
      <w:r>
        <w:rPr>
          <w:rFonts w:ascii="Times New Roman"/>
          <w:b w:val="false"/>
          <w:i w:val="false"/>
          <w:color w:val="000000"/>
          <w:sz w:val="28"/>
        </w:rPr>
        <w:t>, V</w:t>
      </w:r>
      <w:r>
        <w:rPr>
          <w:rFonts w:ascii="Times New Roman"/>
          <w:b w:val="false"/>
          <w:i w:val="false"/>
          <w:color w:val="000000"/>
          <w:vertAlign w:val="subscript"/>
        </w:rPr>
        <w:t>ТО</w:t>
      </w:r>
      <w:r>
        <w:rPr>
          <w:rFonts w:ascii="Times New Roman"/>
          <w:b w:val="false"/>
          <w:i w:val="false"/>
          <w:color w:val="000000"/>
          <w:vertAlign w:val="subscript"/>
        </w:rPr>
        <w:t>6</w:t>
      </w:r>
      <w:r>
        <w:rPr>
          <w:rFonts w:ascii="Times New Roman"/>
          <w:b w:val="false"/>
          <w:i w:val="false"/>
          <w:color w:val="000000"/>
          <w:sz w:val="28"/>
        </w:rPr>
        <w:t>, V</w:t>
      </w:r>
      <w:r>
        <w:rPr>
          <w:rFonts w:ascii="Times New Roman"/>
          <w:b w:val="false"/>
          <w:i w:val="false"/>
          <w:color w:val="000000"/>
          <w:vertAlign w:val="subscript"/>
        </w:rPr>
        <w:t>ТО3</w:t>
      </w:r>
      <w:r>
        <w:rPr>
          <w:rFonts w:ascii="Times New Roman"/>
          <w:b w:val="false"/>
          <w:i w:val="false"/>
          <w:color w:val="000000"/>
          <w:sz w:val="28"/>
        </w:rPr>
        <w:t>) - объем соответствующих видов ремонтов электросекций и дизельных поездов (количество отправленных вагонов на ТО, капитальный ремонт электросекций и дизельных поездов);</w:t>
      </w:r>
      <w:r>
        <w:br/>
      </w:r>
      <w:r>
        <w:rPr>
          <w:rFonts w:ascii="Times New Roman"/>
          <w:b w:val="false"/>
          <w:i w:val="false"/>
          <w:color w:val="000000"/>
          <w:sz w:val="28"/>
        </w:rPr>
        <w:t>
      2S - расстояние туда и обратно в зависимости от пункта формирования электросекций и дизельных поездов до рем.базы), км;</w:t>
      </w:r>
      <w:r>
        <w:br/>
      </w:r>
      <w:r>
        <w:rPr>
          <w:rFonts w:ascii="Times New Roman"/>
          <w:b w:val="false"/>
          <w:i w:val="false"/>
          <w:color w:val="000000"/>
          <w:sz w:val="28"/>
        </w:rPr>
        <w:t>
      P</w:t>
      </w:r>
      <w:r>
        <w:rPr>
          <w:rFonts w:ascii="Times New Roman"/>
          <w:b w:val="false"/>
          <w:i w:val="false"/>
          <w:color w:val="000000"/>
          <w:vertAlign w:val="subscript"/>
        </w:rPr>
        <w:t>мжс</w:t>
      </w:r>
      <w:r>
        <w:rPr>
          <w:rFonts w:ascii="Times New Roman"/>
          <w:b w:val="false"/>
          <w:i w:val="false"/>
          <w:color w:val="000000"/>
          <w:sz w:val="28"/>
        </w:rPr>
        <w:t xml:space="preserve"> - тариф за услуги пользования МЖС, тенге.</w:t>
      </w:r>
      <w:r>
        <w:br/>
      </w:r>
      <w:r>
        <w:rPr>
          <w:rFonts w:ascii="Times New Roman"/>
          <w:b w:val="false"/>
          <w:i w:val="false"/>
          <w:color w:val="000000"/>
          <w:sz w:val="28"/>
        </w:rPr>
        <w:t>
</w:t>
      </w:r>
      <w:r>
        <w:rPr>
          <w:rFonts w:ascii="Times New Roman"/>
          <w:b w:val="false"/>
          <w:i w:val="false"/>
          <w:color w:val="000000"/>
          <w:sz w:val="28"/>
        </w:rPr>
        <w:t>
      27. Форменная одежда.</w:t>
      </w:r>
      <w:r>
        <w:br/>
      </w:r>
      <w:r>
        <w:rPr>
          <w:rFonts w:ascii="Times New Roman"/>
          <w:b w:val="false"/>
          <w:i w:val="false"/>
          <w:color w:val="000000"/>
          <w:sz w:val="28"/>
        </w:rPr>
        <w:t>
</w:t>
      </w:r>
      <w:r>
        <w:rPr>
          <w:rFonts w:ascii="Times New Roman"/>
          <w:b w:val="false"/>
          <w:i w:val="false"/>
          <w:color w:val="000000"/>
          <w:sz w:val="28"/>
        </w:rPr>
        <w:t>
      Расчет расходов по форменной одежде определяется согласно нормативам, определенным уполномоченным органом, по формуле:</w:t>
      </w:r>
    </w:p>
    <w:bookmarkEnd w:id="61"/>
    <w:p>
      <w:pPr>
        <w:spacing w:after="0"/>
        <w:ind w:left="0"/>
        <w:jc w:val="both"/>
      </w:pPr>
      <w:r>
        <w:rPr>
          <w:rFonts w:ascii="Times New Roman"/>
          <w:b w:val="false"/>
          <w:i w:val="false"/>
          <w:color w:val="000000"/>
          <w:sz w:val="28"/>
        </w:rPr>
        <w:t>R</w:t>
      </w:r>
      <w:r>
        <w:rPr>
          <w:rFonts w:ascii="Times New Roman"/>
          <w:b w:val="false"/>
          <w:i w:val="false"/>
          <w:color w:val="000000"/>
          <w:vertAlign w:val="subscript"/>
        </w:rPr>
        <w:t>формодежд</w:t>
      </w:r>
      <w:r>
        <w:rPr>
          <w:rFonts w:ascii="Times New Roman"/>
          <w:b w:val="false"/>
          <w:i w:val="false"/>
          <w:color w:val="000000"/>
          <w:sz w:val="28"/>
        </w:rPr>
        <w:t xml:space="preserve"> = (N</w:t>
      </w:r>
      <w:r>
        <w:rPr>
          <w:rFonts w:ascii="Times New Roman"/>
          <w:b w:val="false"/>
          <w:i w:val="false"/>
          <w:color w:val="000000"/>
          <w:vertAlign w:val="subscript"/>
        </w:rPr>
        <w:t>провод</w:t>
      </w:r>
      <w:r>
        <w:rPr>
          <w:rFonts w:ascii="Times New Roman"/>
          <w:b w:val="false"/>
          <w:i w:val="false"/>
          <w:color w:val="000000"/>
          <w:sz w:val="28"/>
        </w:rPr>
        <w:t>.+ N</w:t>
      </w:r>
      <w:r>
        <w:rPr>
          <w:rFonts w:ascii="Times New Roman"/>
          <w:b w:val="false"/>
          <w:i w:val="false"/>
          <w:color w:val="000000"/>
          <w:vertAlign w:val="subscript"/>
        </w:rPr>
        <w:t>нач.поезд</w:t>
      </w:r>
      <w:r>
        <w:rPr>
          <w:rFonts w:ascii="Times New Roman"/>
          <w:b w:val="false"/>
          <w:i w:val="false"/>
          <w:color w:val="000000"/>
          <w:sz w:val="28"/>
        </w:rPr>
        <w:t xml:space="preserve"> + N</w:t>
      </w:r>
      <w:r>
        <w:rPr>
          <w:rFonts w:ascii="Times New Roman"/>
          <w:b w:val="false"/>
          <w:i w:val="false"/>
          <w:color w:val="000000"/>
          <w:vertAlign w:val="subscript"/>
        </w:rPr>
        <w:t>машин.</w:t>
      </w:r>
      <w:r>
        <w:rPr>
          <w:rFonts w:ascii="Times New Roman"/>
          <w:b w:val="false"/>
          <w:i w:val="false"/>
          <w:color w:val="000000"/>
          <w:sz w:val="28"/>
        </w:rPr>
        <w:t>+ N</w:t>
      </w:r>
      <w:r>
        <w:rPr>
          <w:rFonts w:ascii="Times New Roman"/>
          <w:b w:val="false"/>
          <w:i w:val="false"/>
          <w:color w:val="000000"/>
          <w:vertAlign w:val="subscript"/>
        </w:rPr>
        <w:t>пом.машин.</w:t>
      </w:r>
      <w:r>
        <w:rPr>
          <w:rFonts w:ascii="Times New Roman"/>
          <w:b w:val="false"/>
          <w:i w:val="false"/>
          <w:color w:val="000000"/>
          <w:sz w:val="28"/>
        </w:rPr>
        <w:t>)*</w:t>
      </w:r>
      <w:r>
        <w:br/>
      </w:r>
      <w:r>
        <w:rPr>
          <w:rFonts w:ascii="Times New Roman"/>
          <w:b w:val="false"/>
          <w:i w:val="false"/>
          <w:color w:val="000000"/>
          <w:sz w:val="28"/>
        </w:rPr>
        <w:t>
* n</w:t>
      </w:r>
      <w:r>
        <w:rPr>
          <w:rFonts w:ascii="Times New Roman"/>
          <w:b w:val="false"/>
          <w:i w:val="false"/>
          <w:color w:val="000000"/>
          <w:vertAlign w:val="subscript"/>
        </w:rPr>
        <w:t>формодежд/</w:t>
      </w:r>
      <w:r>
        <w:rPr>
          <w:rFonts w:ascii="Times New Roman"/>
          <w:b w:val="false"/>
          <w:i w:val="false"/>
          <w:color w:val="000000"/>
          <w:sz w:val="28"/>
        </w:rPr>
        <w:t>t</w:t>
      </w:r>
      <w:r>
        <w:rPr>
          <w:rFonts w:ascii="Times New Roman"/>
          <w:b w:val="false"/>
          <w:i w:val="false"/>
          <w:color w:val="000000"/>
          <w:vertAlign w:val="subscript"/>
        </w:rPr>
        <w:t xml:space="preserve">экспл </w:t>
      </w:r>
      <w:r>
        <w:rPr>
          <w:rFonts w:ascii="Times New Roman"/>
          <w:b w:val="false"/>
          <w:i w:val="false"/>
          <w:color w:val="000000"/>
          <w:sz w:val="28"/>
        </w:rPr>
        <w:t>* ti</w:t>
      </w:r>
      <w:r>
        <w:rPr>
          <w:rFonts w:ascii="Times New Roman"/>
          <w:b w:val="false"/>
          <w:i w:val="false"/>
          <w:color w:val="000000"/>
          <w:vertAlign w:val="subscript"/>
        </w:rPr>
        <w:t xml:space="preserve">экспл </w:t>
      </w: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формодежд</w:t>
      </w:r>
    </w:p>
    <w:bookmarkStart w:name="z232" w:id="62"/>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формодежд</w:t>
      </w:r>
      <w:r>
        <w:rPr>
          <w:rFonts w:ascii="Times New Roman"/>
          <w:b w:val="false"/>
          <w:i w:val="false"/>
          <w:color w:val="000000"/>
          <w:sz w:val="28"/>
        </w:rPr>
        <w:t xml:space="preserve"> - расходы на обеспечение форменной одеждой проводников и начальников поездов, локомотивных бригад (по электросекциям и дизельным поездам);</w:t>
      </w:r>
      <w:r>
        <w:br/>
      </w:r>
      <w:r>
        <w:rPr>
          <w:rFonts w:ascii="Times New Roman"/>
          <w:b w:val="false"/>
          <w:i w:val="false"/>
          <w:color w:val="000000"/>
          <w:sz w:val="28"/>
        </w:rPr>
        <w:t>
      N</w:t>
      </w:r>
      <w:r>
        <w:rPr>
          <w:rFonts w:ascii="Times New Roman"/>
          <w:b w:val="false"/>
          <w:i w:val="false"/>
          <w:color w:val="000000"/>
          <w:vertAlign w:val="subscript"/>
        </w:rPr>
        <w:t>провод</w:t>
      </w:r>
      <w:r>
        <w:rPr>
          <w:rFonts w:ascii="Times New Roman"/>
          <w:b w:val="false"/>
          <w:i w:val="false"/>
          <w:color w:val="000000"/>
          <w:sz w:val="28"/>
        </w:rPr>
        <w:t xml:space="preserve"> - нормативная численность проводников на вагон/поезд;</w:t>
      </w:r>
      <w:r>
        <w:br/>
      </w:r>
      <w:r>
        <w:rPr>
          <w:rFonts w:ascii="Times New Roman"/>
          <w:b w:val="false"/>
          <w:i w:val="false"/>
          <w:color w:val="000000"/>
          <w:sz w:val="28"/>
        </w:rPr>
        <w:t>
      N</w:t>
      </w:r>
      <w:r>
        <w:rPr>
          <w:rFonts w:ascii="Times New Roman"/>
          <w:b w:val="false"/>
          <w:i w:val="false"/>
          <w:color w:val="000000"/>
          <w:vertAlign w:val="subscript"/>
        </w:rPr>
        <w:t>нач.поезд</w:t>
      </w:r>
      <w:r>
        <w:rPr>
          <w:rFonts w:ascii="Times New Roman"/>
          <w:b w:val="false"/>
          <w:i w:val="false"/>
          <w:color w:val="000000"/>
          <w:sz w:val="28"/>
        </w:rPr>
        <w:t xml:space="preserve"> - нормативная численность начальников поездов на поезд;</w:t>
      </w:r>
      <w:r>
        <w:br/>
      </w:r>
      <w:r>
        <w:rPr>
          <w:rFonts w:ascii="Times New Roman"/>
          <w:b w:val="false"/>
          <w:i w:val="false"/>
          <w:color w:val="000000"/>
          <w:sz w:val="28"/>
        </w:rPr>
        <w:t>
      N</w:t>
      </w:r>
      <w:r>
        <w:rPr>
          <w:rFonts w:ascii="Times New Roman"/>
          <w:b w:val="false"/>
          <w:i w:val="false"/>
          <w:color w:val="000000"/>
          <w:vertAlign w:val="subscript"/>
        </w:rPr>
        <w:t>машин</w:t>
      </w:r>
      <w:r>
        <w:rPr>
          <w:rFonts w:ascii="Times New Roman"/>
          <w:b w:val="false"/>
          <w:i w:val="false"/>
          <w:color w:val="000000"/>
          <w:sz w:val="28"/>
        </w:rPr>
        <w:t xml:space="preserve"> - нормативная численность машинистов на поезд (по электросекциям и дизельным поездам);</w:t>
      </w:r>
      <w:r>
        <w:br/>
      </w:r>
      <w:r>
        <w:rPr>
          <w:rFonts w:ascii="Times New Roman"/>
          <w:b w:val="false"/>
          <w:i w:val="false"/>
          <w:color w:val="000000"/>
          <w:sz w:val="28"/>
        </w:rPr>
        <w:t>
      N</w:t>
      </w:r>
      <w:r>
        <w:rPr>
          <w:rFonts w:ascii="Times New Roman"/>
          <w:b w:val="false"/>
          <w:i w:val="false"/>
          <w:color w:val="000000"/>
          <w:vertAlign w:val="subscript"/>
        </w:rPr>
        <w:t>пом.машин</w:t>
      </w:r>
      <w:r>
        <w:rPr>
          <w:rFonts w:ascii="Times New Roman"/>
          <w:b w:val="false"/>
          <w:i w:val="false"/>
          <w:color w:val="000000"/>
          <w:sz w:val="28"/>
        </w:rPr>
        <w:t xml:space="preserve"> - нормативная численность помощников машинистов на поезд (по электросекциям и дизельным поездам);</w:t>
      </w:r>
      <w:r>
        <w:br/>
      </w:r>
      <w:r>
        <w:rPr>
          <w:rFonts w:ascii="Times New Roman"/>
          <w:b w:val="false"/>
          <w:i w:val="false"/>
          <w:color w:val="000000"/>
          <w:sz w:val="28"/>
        </w:rPr>
        <w:t>
      n</w:t>
      </w:r>
      <w:r>
        <w:rPr>
          <w:rFonts w:ascii="Times New Roman"/>
          <w:b w:val="false"/>
          <w:i w:val="false"/>
          <w:color w:val="000000"/>
          <w:vertAlign w:val="subscript"/>
        </w:rPr>
        <w:t>формодежд</w:t>
      </w:r>
      <w:r>
        <w:rPr>
          <w:rFonts w:ascii="Times New Roman"/>
          <w:b w:val="false"/>
          <w:i w:val="false"/>
          <w:color w:val="000000"/>
          <w:sz w:val="28"/>
        </w:rPr>
        <w:t xml:space="preserve"> - норма обеспечения одного работника форменной одеждой согласно нормам, определяемым уполномоченным органом;</w:t>
      </w:r>
      <w:r>
        <w:br/>
      </w:r>
      <w:r>
        <w:rPr>
          <w:rFonts w:ascii="Times New Roman"/>
          <w:b w:val="false"/>
          <w:i w:val="false"/>
          <w:color w:val="000000"/>
          <w:sz w:val="28"/>
        </w:rPr>
        <w:t>
      t</w:t>
      </w:r>
      <w:r>
        <w:rPr>
          <w:rFonts w:ascii="Times New Roman"/>
          <w:b w:val="false"/>
          <w:i w:val="false"/>
          <w:color w:val="000000"/>
          <w:vertAlign w:val="subscript"/>
        </w:rPr>
        <w:t>экспл</w:t>
      </w:r>
      <w:r>
        <w:rPr>
          <w:rFonts w:ascii="Times New Roman"/>
          <w:b w:val="false"/>
          <w:i w:val="false"/>
          <w:color w:val="000000"/>
          <w:sz w:val="28"/>
        </w:rPr>
        <w:t xml:space="preserve"> - срок эксплуатации форменной одежды согласно нормам, определяемым уполномоченным органом;</w:t>
      </w:r>
      <w:r>
        <w:br/>
      </w:r>
      <w:r>
        <w:rPr>
          <w:rFonts w:ascii="Times New Roman"/>
          <w:b w:val="false"/>
          <w:i w:val="false"/>
          <w:color w:val="000000"/>
          <w:sz w:val="28"/>
        </w:rPr>
        <w:t>
      ti</w:t>
      </w:r>
      <w:r>
        <w:rPr>
          <w:rFonts w:ascii="Times New Roman"/>
          <w:b w:val="false"/>
          <w:i w:val="false"/>
          <w:color w:val="000000"/>
          <w:vertAlign w:val="subscript"/>
        </w:rPr>
        <w:t>экспл</w:t>
      </w:r>
      <w:r>
        <w:rPr>
          <w:rFonts w:ascii="Times New Roman"/>
          <w:b w:val="false"/>
          <w:i w:val="false"/>
          <w:color w:val="000000"/>
          <w:sz w:val="28"/>
        </w:rPr>
        <w:t xml:space="preserve"> - срок планируемой эксплуатации форменной одежды на планируемый период;</w:t>
      </w:r>
      <w:r>
        <w:br/>
      </w:r>
      <w:r>
        <w:rPr>
          <w:rFonts w:ascii="Times New Roman"/>
          <w:b w:val="false"/>
          <w:i w:val="false"/>
          <w:color w:val="000000"/>
          <w:sz w:val="28"/>
        </w:rPr>
        <w:t>
      </w:t>
      </w:r>
      <w:r>
        <w:rPr>
          <w:rFonts w:ascii="Times New Roman"/>
          <w:b w:val="false"/>
          <w:i/>
          <w:color w:val="000000"/>
          <w:sz w:val="28"/>
        </w:rPr>
        <w:t>P</w:t>
      </w:r>
      <w:r>
        <w:rPr>
          <w:rFonts w:ascii="Times New Roman"/>
          <w:b w:val="false"/>
          <w:i w:val="false"/>
          <w:color w:val="000000"/>
          <w:vertAlign w:val="subscript"/>
        </w:rPr>
        <w:t>формодежд</w:t>
      </w:r>
      <w:r>
        <w:rPr>
          <w:rFonts w:ascii="Times New Roman"/>
          <w:b w:val="false"/>
          <w:i w:val="false"/>
          <w:color w:val="000000"/>
          <w:sz w:val="28"/>
        </w:rPr>
        <w:t xml:space="preserve"> - тариф на форменную одежду, тенге.</w:t>
      </w:r>
      <w:r>
        <w:br/>
      </w:r>
      <w:r>
        <w:rPr>
          <w:rFonts w:ascii="Times New Roman"/>
          <w:b w:val="false"/>
          <w:i w:val="false"/>
          <w:color w:val="000000"/>
          <w:sz w:val="28"/>
        </w:rPr>
        <w:t>
</w:t>
      </w:r>
      <w:r>
        <w:rPr>
          <w:rFonts w:ascii="Times New Roman"/>
          <w:b w:val="false"/>
          <w:i w:val="false"/>
          <w:color w:val="000000"/>
          <w:sz w:val="28"/>
        </w:rPr>
        <w:t>
      28. Медицинские услуги.</w:t>
      </w:r>
      <w:r>
        <w:br/>
      </w:r>
      <w:r>
        <w:rPr>
          <w:rFonts w:ascii="Times New Roman"/>
          <w:b w:val="false"/>
          <w:i w:val="false"/>
          <w:color w:val="000000"/>
          <w:sz w:val="28"/>
        </w:rPr>
        <w:t>
</w:t>
      </w:r>
      <w:r>
        <w:rPr>
          <w:rFonts w:ascii="Times New Roman"/>
          <w:b w:val="false"/>
          <w:i w:val="false"/>
          <w:color w:val="000000"/>
          <w:sz w:val="28"/>
        </w:rPr>
        <w:t>
      Расходы на медицинские услуги (предрейсовый медицинский осмотр и обязательный профилактический осмотр) рассчитываются согласно </w:t>
      </w:r>
      <w:r>
        <w:rPr>
          <w:rFonts w:ascii="Times New Roman"/>
          <w:b w:val="false"/>
          <w:i w:val="false"/>
          <w:color w:val="000000"/>
          <w:sz w:val="28"/>
        </w:rPr>
        <w:t>перечню</w:t>
      </w:r>
      <w:r>
        <w:rPr>
          <w:rFonts w:ascii="Times New Roman"/>
          <w:b w:val="false"/>
          <w:i w:val="false"/>
          <w:color w:val="000000"/>
          <w:sz w:val="28"/>
        </w:rPr>
        <w:t xml:space="preserve"> вредных производственных факторов, профессий, при которых проводятся обязательные медицинские осмотры и </w:t>
      </w:r>
      <w:r>
        <w:rPr>
          <w:rFonts w:ascii="Times New Roman"/>
          <w:b w:val="false"/>
          <w:i w:val="false"/>
          <w:color w:val="000000"/>
          <w:sz w:val="28"/>
        </w:rPr>
        <w:t>правилам</w:t>
      </w:r>
      <w:r>
        <w:rPr>
          <w:rFonts w:ascii="Times New Roman"/>
          <w:b w:val="false"/>
          <w:i w:val="false"/>
          <w:color w:val="000000"/>
          <w:sz w:val="28"/>
        </w:rPr>
        <w:t xml:space="preserve"> проведения обязательных медицинских осмотров, утвержденных уполномоченным органом в сфере здравоохранения.</w:t>
      </w:r>
      <w:r>
        <w:br/>
      </w:r>
      <w:r>
        <w:rPr>
          <w:rFonts w:ascii="Times New Roman"/>
          <w:b w:val="false"/>
          <w:i w:val="false"/>
          <w:color w:val="000000"/>
          <w:sz w:val="28"/>
        </w:rPr>
        <w:t>
</w:t>
      </w:r>
      <w:r>
        <w:rPr>
          <w:rFonts w:ascii="Times New Roman"/>
          <w:b w:val="false"/>
          <w:i w:val="false"/>
          <w:color w:val="000000"/>
          <w:sz w:val="28"/>
        </w:rPr>
        <w:t>
      Расходы на медицинские услуги (предрейсовый медицинский осмотр и обязательный профилактический осмотр) рассчитывается по следующей формуле:</w:t>
      </w:r>
    </w:p>
    <w:bookmarkEnd w:id="62"/>
    <w:p>
      <w:pPr>
        <w:spacing w:after="0"/>
        <w:ind w:left="0"/>
        <w:jc w:val="both"/>
      </w:pPr>
      <w:r>
        <w:rPr>
          <w:rFonts w:ascii="Times New Roman"/>
          <w:b w:val="false"/>
          <w:i w:val="false"/>
          <w:color w:val="000000"/>
          <w:sz w:val="28"/>
        </w:rPr>
        <w:t>R</w:t>
      </w:r>
      <w:r>
        <w:rPr>
          <w:rFonts w:ascii="Times New Roman"/>
          <w:b w:val="false"/>
          <w:i w:val="false"/>
          <w:color w:val="000000"/>
          <w:vertAlign w:val="subscript"/>
        </w:rPr>
        <w:t>предрейс.осмотр</w:t>
      </w:r>
      <w:r>
        <w:rPr>
          <w:rFonts w:ascii="Times New Roman"/>
          <w:b w:val="false"/>
          <w:i w:val="false"/>
          <w:color w:val="000000"/>
          <w:sz w:val="28"/>
        </w:rPr>
        <w:t xml:space="preserve"> = (N</w:t>
      </w:r>
      <w:r>
        <w:rPr>
          <w:rFonts w:ascii="Times New Roman"/>
          <w:b w:val="false"/>
          <w:i w:val="false"/>
          <w:color w:val="000000"/>
          <w:vertAlign w:val="subscript"/>
        </w:rPr>
        <w:t>провод.</w:t>
      </w:r>
      <w:r>
        <w:rPr>
          <w:rFonts w:ascii="Times New Roman"/>
          <w:b w:val="false"/>
          <w:i w:val="false"/>
          <w:color w:val="000000"/>
          <w:sz w:val="28"/>
        </w:rPr>
        <w:t>+ N</w:t>
      </w:r>
      <w:r>
        <w:rPr>
          <w:rFonts w:ascii="Times New Roman"/>
          <w:b w:val="false"/>
          <w:i w:val="false"/>
          <w:color w:val="000000"/>
          <w:vertAlign w:val="subscript"/>
        </w:rPr>
        <w:t>нач.поезд</w:t>
      </w:r>
      <w:r>
        <w:rPr>
          <w:rFonts w:ascii="Times New Roman"/>
          <w:b w:val="false"/>
          <w:i w:val="false"/>
          <w:color w:val="000000"/>
          <w:sz w:val="28"/>
        </w:rPr>
        <w:t xml:space="preserve"> + N</w:t>
      </w:r>
      <w:r>
        <w:rPr>
          <w:rFonts w:ascii="Times New Roman"/>
          <w:b w:val="false"/>
          <w:i w:val="false"/>
          <w:color w:val="000000"/>
          <w:vertAlign w:val="subscript"/>
        </w:rPr>
        <w:t>машин.</w:t>
      </w:r>
      <w:r>
        <w:rPr>
          <w:rFonts w:ascii="Times New Roman"/>
          <w:b w:val="false"/>
          <w:i w:val="false"/>
          <w:color w:val="000000"/>
          <w:sz w:val="28"/>
        </w:rPr>
        <w:t>+ N</w:t>
      </w:r>
      <w:r>
        <w:rPr>
          <w:rFonts w:ascii="Times New Roman"/>
          <w:b w:val="false"/>
          <w:i w:val="false"/>
          <w:color w:val="000000"/>
          <w:vertAlign w:val="subscript"/>
        </w:rPr>
        <w:t>пом.машин.</w:t>
      </w:r>
      <w:r>
        <w:rPr>
          <w:rFonts w:ascii="Times New Roman"/>
          <w:b w:val="false"/>
          <w:i w:val="false"/>
          <w:color w:val="000000"/>
          <w:sz w:val="28"/>
        </w:rPr>
        <w:t>)*</w:t>
      </w:r>
      <w:r>
        <w:br/>
      </w:r>
      <w:r>
        <w:rPr>
          <w:rFonts w:ascii="Times New Roman"/>
          <w:b w:val="false"/>
          <w:i w:val="false"/>
          <w:color w:val="000000"/>
          <w:sz w:val="28"/>
        </w:rPr>
        <w:t>
* N</w:t>
      </w:r>
      <w:r>
        <w:rPr>
          <w:rFonts w:ascii="Times New Roman"/>
          <w:b w:val="false"/>
          <w:i w:val="false"/>
          <w:color w:val="000000"/>
          <w:vertAlign w:val="subscript"/>
        </w:rPr>
        <w:t xml:space="preserve">рейс </w:t>
      </w:r>
      <w:r>
        <w:rPr>
          <w:rFonts w:ascii="Times New Roman"/>
          <w:b w:val="false"/>
          <w:i w:val="false"/>
          <w:color w:val="000000"/>
          <w:sz w:val="28"/>
        </w:rPr>
        <w:t>* P</w:t>
      </w:r>
      <w:r>
        <w:rPr>
          <w:rFonts w:ascii="Times New Roman"/>
          <w:b w:val="false"/>
          <w:i w:val="false"/>
          <w:color w:val="000000"/>
          <w:vertAlign w:val="subscript"/>
        </w:rPr>
        <w:t>предрейсосмтр</w:t>
      </w:r>
    </w:p>
    <w:bookmarkStart w:name="z236" w:id="6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предрейсосмотр</w:t>
      </w:r>
      <w:r>
        <w:rPr>
          <w:rFonts w:ascii="Times New Roman"/>
          <w:b w:val="false"/>
          <w:i w:val="false"/>
          <w:color w:val="000000"/>
          <w:sz w:val="28"/>
        </w:rPr>
        <w:t xml:space="preserve"> - расходы на предрейсовый медицинский осмотр;</w:t>
      </w:r>
      <w:r>
        <w:br/>
      </w:r>
      <w:r>
        <w:rPr>
          <w:rFonts w:ascii="Times New Roman"/>
          <w:b w:val="false"/>
          <w:i w:val="false"/>
          <w:color w:val="000000"/>
          <w:sz w:val="28"/>
        </w:rPr>
        <w:t>
      P</w:t>
      </w:r>
      <w:r>
        <w:rPr>
          <w:rFonts w:ascii="Times New Roman"/>
          <w:b w:val="false"/>
          <w:i w:val="false"/>
          <w:color w:val="000000"/>
          <w:vertAlign w:val="subscript"/>
        </w:rPr>
        <w:t>предрейсосмотр</w:t>
      </w:r>
      <w:r>
        <w:rPr>
          <w:rFonts w:ascii="Times New Roman"/>
          <w:b w:val="false"/>
          <w:i w:val="false"/>
          <w:color w:val="000000"/>
          <w:sz w:val="28"/>
        </w:rPr>
        <w:t xml:space="preserve"> - цена на услуги предрейсового медицинского осмотра;</w:t>
      </w:r>
    </w:p>
    <w:bookmarkEnd w:id="63"/>
    <w:p>
      <w:pPr>
        <w:spacing w:after="0"/>
        <w:ind w:left="0"/>
        <w:jc w:val="both"/>
      </w:pPr>
      <w:r>
        <w:rPr>
          <w:rFonts w:ascii="Times New Roman"/>
          <w:b w:val="false"/>
          <w:i w:val="false"/>
          <w:color w:val="000000"/>
          <w:sz w:val="28"/>
        </w:rPr>
        <w:t>R</w:t>
      </w:r>
      <w:r>
        <w:rPr>
          <w:rFonts w:ascii="Times New Roman"/>
          <w:b w:val="false"/>
          <w:i w:val="false"/>
          <w:color w:val="000000"/>
          <w:vertAlign w:val="subscript"/>
        </w:rPr>
        <w:t>проф.осмотр</w:t>
      </w:r>
      <w:r>
        <w:rPr>
          <w:rFonts w:ascii="Times New Roman"/>
          <w:b w:val="false"/>
          <w:i w:val="false"/>
          <w:color w:val="000000"/>
          <w:sz w:val="28"/>
        </w:rPr>
        <w:t xml:space="preserve"> =(N</w:t>
      </w:r>
      <w:r>
        <w:rPr>
          <w:rFonts w:ascii="Times New Roman"/>
          <w:b w:val="false"/>
          <w:i w:val="false"/>
          <w:color w:val="000000"/>
          <w:vertAlign w:val="subscript"/>
        </w:rPr>
        <w:t>провод.</w:t>
      </w:r>
      <w:r>
        <w:rPr>
          <w:rFonts w:ascii="Times New Roman"/>
          <w:b w:val="false"/>
          <w:i w:val="false"/>
          <w:color w:val="000000"/>
          <w:sz w:val="28"/>
        </w:rPr>
        <w:t>+ N</w:t>
      </w:r>
      <w:r>
        <w:rPr>
          <w:rFonts w:ascii="Times New Roman"/>
          <w:b w:val="false"/>
          <w:i w:val="false"/>
          <w:color w:val="000000"/>
          <w:vertAlign w:val="subscript"/>
        </w:rPr>
        <w:t>нач.поезд</w:t>
      </w:r>
      <w:r>
        <w:rPr>
          <w:rFonts w:ascii="Times New Roman"/>
          <w:b w:val="false"/>
          <w:i w:val="false"/>
          <w:color w:val="000000"/>
          <w:sz w:val="28"/>
        </w:rPr>
        <w:t xml:space="preserve"> + N</w:t>
      </w:r>
      <w:r>
        <w:rPr>
          <w:rFonts w:ascii="Times New Roman"/>
          <w:b w:val="false"/>
          <w:i w:val="false"/>
          <w:color w:val="000000"/>
          <w:vertAlign w:val="subscript"/>
        </w:rPr>
        <w:t>машин.</w:t>
      </w:r>
      <w:r>
        <w:rPr>
          <w:rFonts w:ascii="Times New Roman"/>
          <w:b w:val="false"/>
          <w:i w:val="false"/>
          <w:color w:val="000000"/>
          <w:sz w:val="28"/>
        </w:rPr>
        <w:t>+ N</w:t>
      </w:r>
      <w:r>
        <w:rPr>
          <w:rFonts w:ascii="Times New Roman"/>
          <w:b w:val="false"/>
          <w:i w:val="false"/>
          <w:color w:val="000000"/>
          <w:vertAlign w:val="subscript"/>
        </w:rPr>
        <w:t>пом.машин.</w:t>
      </w:r>
      <w:r>
        <w:rPr>
          <w:rFonts w:ascii="Times New Roman"/>
          <w:b w:val="false"/>
          <w:i w:val="false"/>
          <w:color w:val="000000"/>
          <w:sz w:val="28"/>
        </w:rPr>
        <w:t>) *</w:t>
      </w:r>
      <w:r>
        <w:br/>
      </w:r>
      <w:r>
        <w:rPr>
          <w:rFonts w:ascii="Times New Roman"/>
          <w:b w:val="false"/>
          <w:i w:val="false"/>
          <w:color w:val="000000"/>
          <w:sz w:val="28"/>
        </w:rPr>
        <w:t>
* 0,166 * Ni</w:t>
      </w:r>
      <w:r>
        <w:rPr>
          <w:rFonts w:ascii="Times New Roman"/>
          <w:b w:val="false"/>
          <w:i w:val="false"/>
          <w:color w:val="000000"/>
          <w:vertAlign w:val="subscript"/>
        </w:rPr>
        <w:t>мес.</w:t>
      </w:r>
      <w:r>
        <w:rPr>
          <w:rFonts w:ascii="Times New Roman"/>
          <w:b w:val="false"/>
          <w:i w:val="false"/>
          <w:color w:val="000000"/>
          <w:sz w:val="28"/>
        </w:rPr>
        <w:t>* P</w:t>
      </w:r>
      <w:r>
        <w:rPr>
          <w:rFonts w:ascii="Times New Roman"/>
          <w:b w:val="false"/>
          <w:i w:val="false"/>
          <w:color w:val="000000"/>
          <w:vertAlign w:val="subscript"/>
        </w:rPr>
        <w:t>проф.осмотр</w:t>
      </w:r>
    </w:p>
    <w:bookmarkStart w:name="z237" w:id="6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проф.осмотр</w:t>
      </w:r>
      <w:r>
        <w:rPr>
          <w:rFonts w:ascii="Times New Roman"/>
          <w:b w:val="false"/>
          <w:i w:val="false"/>
          <w:color w:val="000000"/>
          <w:sz w:val="28"/>
        </w:rPr>
        <w:t xml:space="preserve"> - расходы на профилактический осмотр; </w:t>
      </w:r>
      <w:r>
        <w:br/>
      </w:r>
      <w:r>
        <w:rPr>
          <w:rFonts w:ascii="Times New Roman"/>
          <w:b w:val="false"/>
          <w:i w:val="false"/>
          <w:color w:val="000000"/>
          <w:sz w:val="28"/>
        </w:rPr>
        <w:t>
      Ni</w:t>
      </w:r>
      <w:r>
        <w:rPr>
          <w:rFonts w:ascii="Times New Roman"/>
          <w:b w:val="false"/>
          <w:i w:val="false"/>
          <w:color w:val="000000"/>
          <w:vertAlign w:val="subscript"/>
        </w:rPr>
        <w:t>мес.</w:t>
      </w:r>
      <w:r>
        <w:rPr>
          <w:rFonts w:ascii="Times New Roman"/>
          <w:b w:val="false"/>
          <w:i w:val="false"/>
          <w:color w:val="000000"/>
          <w:sz w:val="28"/>
        </w:rPr>
        <w:t xml:space="preserve"> - планируемый период перевозки в месяцах;</w:t>
      </w:r>
      <w:r>
        <w:br/>
      </w:r>
      <w:r>
        <w:rPr>
          <w:rFonts w:ascii="Times New Roman"/>
          <w:b w:val="false"/>
          <w:i w:val="false"/>
          <w:color w:val="000000"/>
          <w:sz w:val="28"/>
        </w:rPr>
        <w:t>
      0,166 - коэффициент кратности осмотра в месяц (из расчета нормативного профилактического осмотра 2 раза в год).</w:t>
      </w:r>
      <w:r>
        <w:br/>
      </w:r>
      <w:r>
        <w:rPr>
          <w:rFonts w:ascii="Times New Roman"/>
          <w:b w:val="false"/>
          <w:i w:val="false"/>
          <w:color w:val="000000"/>
          <w:sz w:val="28"/>
        </w:rPr>
        <w:t>
</w:t>
      </w:r>
      <w:r>
        <w:rPr>
          <w:rFonts w:ascii="Times New Roman"/>
          <w:b w:val="false"/>
          <w:i w:val="false"/>
          <w:color w:val="000000"/>
          <w:sz w:val="28"/>
        </w:rPr>
        <w:t>
      29. Страхование пассажиров, работников.</w:t>
      </w:r>
      <w:r>
        <w:br/>
      </w:r>
      <w:r>
        <w:rPr>
          <w:rFonts w:ascii="Times New Roman"/>
          <w:b w:val="false"/>
          <w:i w:val="false"/>
          <w:color w:val="000000"/>
          <w:sz w:val="28"/>
        </w:rPr>
        <w:t>
</w:t>
      </w:r>
      <w:r>
        <w:rPr>
          <w:rFonts w:ascii="Times New Roman"/>
          <w:b w:val="false"/>
          <w:i w:val="false"/>
          <w:color w:val="000000"/>
          <w:sz w:val="28"/>
        </w:rPr>
        <w:t>
      Расходы на страхование работников планируются согласно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в сфере страхования:</w:t>
      </w:r>
    </w:p>
    <w:bookmarkEnd w:id="64"/>
    <w:p>
      <w:pPr>
        <w:spacing w:after="0"/>
        <w:ind w:left="0"/>
        <w:jc w:val="both"/>
      </w:pPr>
      <w:r>
        <w:rPr>
          <w:rFonts w:ascii="Times New Roman"/>
          <w:b w:val="false"/>
          <w:i w:val="false"/>
          <w:color w:val="000000"/>
          <w:sz w:val="28"/>
        </w:rPr>
        <w:t>R</w:t>
      </w:r>
      <w:r>
        <w:rPr>
          <w:rFonts w:ascii="Times New Roman"/>
          <w:b w:val="false"/>
          <w:i w:val="false"/>
          <w:color w:val="000000"/>
          <w:vertAlign w:val="subscript"/>
        </w:rPr>
        <w:t>страх.работн</w:t>
      </w:r>
      <w:r>
        <w:rPr>
          <w:rFonts w:ascii="Times New Roman"/>
          <w:b w:val="false"/>
          <w:i w:val="false"/>
          <w:color w:val="000000"/>
          <w:sz w:val="28"/>
        </w:rPr>
        <w:t xml:space="preserve"> = (R</w:t>
      </w:r>
      <w:r>
        <w:rPr>
          <w:rFonts w:ascii="Times New Roman"/>
          <w:b w:val="false"/>
          <w:i w:val="false"/>
          <w:color w:val="000000"/>
          <w:vertAlign w:val="subscript"/>
        </w:rPr>
        <w:t>з.п провод</w:t>
      </w:r>
      <w:r>
        <w:rPr>
          <w:rFonts w:ascii="Times New Roman"/>
          <w:b w:val="false"/>
          <w:i w:val="false"/>
          <w:color w:val="000000"/>
          <w:sz w:val="28"/>
        </w:rPr>
        <w:t>.+ R</w:t>
      </w:r>
      <w:r>
        <w:rPr>
          <w:rFonts w:ascii="Times New Roman"/>
          <w:b w:val="false"/>
          <w:i w:val="false"/>
          <w:color w:val="000000"/>
          <w:vertAlign w:val="subscript"/>
        </w:rPr>
        <w:t>з.п.нач.поезд</w:t>
      </w:r>
      <w:r>
        <w:rPr>
          <w:rFonts w:ascii="Times New Roman"/>
          <w:b w:val="false"/>
          <w:i w:val="false"/>
          <w:color w:val="000000"/>
          <w:sz w:val="28"/>
        </w:rPr>
        <w:t>+ R</w:t>
      </w:r>
      <w:r>
        <w:rPr>
          <w:rFonts w:ascii="Times New Roman"/>
          <w:b w:val="false"/>
          <w:i w:val="false"/>
          <w:color w:val="000000"/>
          <w:vertAlign w:val="subscript"/>
        </w:rPr>
        <w:t>з.п.лок.бригад</w:t>
      </w:r>
      <w:r>
        <w:rPr>
          <w:rFonts w:ascii="Times New Roman"/>
          <w:b w:val="false"/>
          <w:i w:val="false"/>
          <w:color w:val="000000"/>
          <w:sz w:val="28"/>
        </w:rPr>
        <w:t>) * 0,5 %</w:t>
      </w:r>
    </w:p>
    <w:bookmarkStart w:name="z240" w:id="65"/>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страх.работн</w:t>
      </w:r>
      <w:r>
        <w:rPr>
          <w:rFonts w:ascii="Times New Roman"/>
          <w:b w:val="false"/>
          <w:i w:val="false"/>
          <w:color w:val="000000"/>
          <w:sz w:val="28"/>
        </w:rPr>
        <w:t xml:space="preserve"> - расходы на страхование гражданско-правовой ответственности работодателя перед работниками;</w:t>
      </w:r>
      <w:r>
        <w:br/>
      </w:r>
      <w:r>
        <w:rPr>
          <w:rFonts w:ascii="Times New Roman"/>
          <w:b w:val="false"/>
          <w:i w:val="false"/>
          <w:color w:val="000000"/>
          <w:sz w:val="28"/>
        </w:rPr>
        <w:t>
      0,5 % - минимальный процент страхового вознаграждения.</w:t>
      </w:r>
      <w:r>
        <w:br/>
      </w:r>
      <w:r>
        <w:rPr>
          <w:rFonts w:ascii="Times New Roman"/>
          <w:b w:val="false"/>
          <w:i w:val="false"/>
          <w:color w:val="000000"/>
          <w:sz w:val="28"/>
        </w:rPr>
        <w:t>
</w:t>
      </w:r>
      <w:r>
        <w:rPr>
          <w:rFonts w:ascii="Times New Roman"/>
          <w:b w:val="false"/>
          <w:i w:val="false"/>
          <w:color w:val="000000"/>
          <w:sz w:val="28"/>
        </w:rPr>
        <w:t>
      Расходы на страхование гражданско-правовой ответственности перевозчика перед пассажирами планируются согласно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в сфере страхования:</w:t>
      </w:r>
    </w:p>
    <w:bookmarkEnd w:id="65"/>
    <w:p>
      <w:pPr>
        <w:spacing w:after="0"/>
        <w:ind w:left="0"/>
        <w:jc w:val="both"/>
      </w:pPr>
      <w:r>
        <w:rPr>
          <w:rFonts w:ascii="Times New Roman"/>
          <w:b w:val="false"/>
          <w:i w:val="false"/>
          <w:color w:val="000000"/>
          <w:sz w:val="28"/>
        </w:rPr>
        <w:t>R</w:t>
      </w:r>
      <w:r>
        <w:rPr>
          <w:rFonts w:ascii="Times New Roman"/>
          <w:b w:val="false"/>
          <w:i w:val="false"/>
          <w:color w:val="000000"/>
          <w:vertAlign w:val="subscript"/>
        </w:rPr>
        <w:t>страх.пасс</w:t>
      </w:r>
      <w:r>
        <w:rPr>
          <w:rFonts w:ascii="Times New Roman"/>
          <w:b w:val="false"/>
          <w:i w:val="false"/>
          <w:color w:val="000000"/>
          <w:sz w:val="28"/>
        </w:rPr>
        <w:t xml:space="preserve"> = D</w:t>
      </w:r>
      <w:r>
        <w:rPr>
          <w:rFonts w:ascii="Times New Roman"/>
          <w:b w:val="false"/>
          <w:i w:val="false"/>
          <w:color w:val="000000"/>
          <w:vertAlign w:val="subscript"/>
        </w:rPr>
        <w:t>перевоз</w:t>
      </w:r>
      <w:r>
        <w:rPr>
          <w:rFonts w:ascii="Times New Roman"/>
          <w:b w:val="false"/>
          <w:i w:val="false"/>
          <w:color w:val="000000"/>
          <w:sz w:val="28"/>
        </w:rPr>
        <w:t xml:space="preserve"> * 0,2 %</w:t>
      </w:r>
    </w:p>
    <w:bookmarkStart w:name="z242" w:id="66"/>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страх.пасс</w:t>
      </w:r>
      <w:r>
        <w:rPr>
          <w:rFonts w:ascii="Times New Roman"/>
          <w:b w:val="false"/>
          <w:i w:val="false"/>
          <w:color w:val="000000"/>
          <w:sz w:val="28"/>
        </w:rPr>
        <w:t xml:space="preserve"> - расходы на страхование гражданско-правовой ответственности перевозчика перед пассажирами;</w:t>
      </w:r>
      <w:r>
        <w:br/>
      </w:r>
      <w:r>
        <w:rPr>
          <w:rFonts w:ascii="Times New Roman"/>
          <w:b w:val="false"/>
          <w:i w:val="false"/>
          <w:color w:val="000000"/>
          <w:sz w:val="28"/>
        </w:rPr>
        <w:t>
      0,2 % - минимальный процент страхового вознаграждения.</w:t>
      </w:r>
      <w:r>
        <w:br/>
      </w:r>
      <w:r>
        <w:rPr>
          <w:rFonts w:ascii="Times New Roman"/>
          <w:b w:val="false"/>
          <w:i w:val="false"/>
          <w:color w:val="000000"/>
          <w:sz w:val="28"/>
        </w:rPr>
        <w:t>
      30. Работа электросекций - электроэнергия на тягу.</w:t>
      </w:r>
      <w:r>
        <w:br/>
      </w:r>
      <w:r>
        <w:rPr>
          <w:rFonts w:ascii="Times New Roman"/>
          <w:b w:val="false"/>
          <w:i w:val="false"/>
          <w:color w:val="000000"/>
          <w:sz w:val="28"/>
        </w:rPr>
        <w:t>
</w:t>
      </w:r>
      <w:r>
        <w:rPr>
          <w:rFonts w:ascii="Times New Roman"/>
          <w:b w:val="false"/>
          <w:i w:val="false"/>
          <w:color w:val="000000"/>
          <w:sz w:val="28"/>
        </w:rPr>
        <w:t>
      Расходы по электроэнергии для работы электросекций рассчитывается по следующей формуле:</w:t>
      </w:r>
    </w:p>
    <w:bookmarkEnd w:id="66"/>
    <w:p>
      <w:pPr>
        <w:spacing w:after="0"/>
        <w:ind w:left="0"/>
        <w:jc w:val="both"/>
      </w:pPr>
      <w:r>
        <w:rPr>
          <w:rFonts w:ascii="Times New Roman"/>
          <w:b w:val="false"/>
          <w:i w:val="false"/>
          <w:color w:val="000000"/>
          <w:sz w:val="28"/>
        </w:rPr>
        <w:t>R</w:t>
      </w:r>
      <w:r>
        <w:rPr>
          <w:rFonts w:ascii="Times New Roman"/>
          <w:b w:val="false"/>
          <w:i w:val="false"/>
          <w:color w:val="000000"/>
          <w:vertAlign w:val="subscript"/>
        </w:rPr>
        <w:t>элэнергия</w:t>
      </w:r>
      <w:r>
        <w:rPr>
          <w:rFonts w:ascii="Times New Roman"/>
          <w:b w:val="false"/>
          <w:i w:val="false"/>
          <w:color w:val="000000"/>
          <w:sz w:val="28"/>
        </w:rPr>
        <w:t xml:space="preserve"> = n</w:t>
      </w:r>
      <w:r>
        <w:rPr>
          <w:rFonts w:ascii="Times New Roman"/>
          <w:b w:val="false"/>
          <w:i w:val="false"/>
          <w:color w:val="000000"/>
          <w:vertAlign w:val="subscript"/>
        </w:rPr>
        <w:t>электр.энер</w:t>
      </w:r>
      <w:r>
        <w:rPr>
          <w:rFonts w:ascii="Times New Roman"/>
          <w:b w:val="false"/>
          <w:i w:val="false"/>
          <w:color w:val="000000"/>
          <w:sz w:val="28"/>
        </w:rPr>
        <w:t xml:space="preserve"> * N</w:t>
      </w:r>
      <w:r>
        <w:rPr>
          <w:rFonts w:ascii="Times New Roman"/>
          <w:b w:val="false"/>
          <w:i w:val="false"/>
          <w:color w:val="000000"/>
          <w:vertAlign w:val="subscript"/>
        </w:rPr>
        <w:t xml:space="preserve">рейс </w:t>
      </w:r>
      <w:r>
        <w:rPr>
          <w:rFonts w:ascii="Times New Roman"/>
          <w:b w:val="false"/>
          <w:i w:val="false"/>
          <w:color w:val="000000"/>
          <w:sz w:val="28"/>
        </w:rPr>
        <w:t>* 2 * P</w:t>
      </w:r>
      <w:r>
        <w:rPr>
          <w:rFonts w:ascii="Times New Roman"/>
          <w:b w:val="false"/>
          <w:i w:val="false"/>
          <w:color w:val="000000"/>
          <w:vertAlign w:val="subscript"/>
        </w:rPr>
        <w:t>электр.энерг</w:t>
      </w:r>
    </w:p>
    <w:bookmarkStart w:name="z244" w:id="67"/>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w:t>
      </w:r>
      <w:r>
        <w:rPr>
          <w:rFonts w:ascii="Times New Roman"/>
          <w:b w:val="false"/>
          <w:i w:val="false"/>
          <w:color w:val="000000"/>
          <w:vertAlign w:val="subscript"/>
        </w:rPr>
        <w:t>электр.энер</w:t>
      </w:r>
      <w:r>
        <w:rPr>
          <w:rFonts w:ascii="Times New Roman"/>
          <w:b w:val="false"/>
          <w:i w:val="false"/>
          <w:color w:val="000000"/>
          <w:sz w:val="28"/>
        </w:rPr>
        <w:t xml:space="preserve"> - норма расхода электроэнергии на тн.км-брутто с учетом потерь в контактной сети за рейс, кВт.ч;</w:t>
      </w:r>
      <w:r>
        <w:br/>
      </w:r>
      <w:r>
        <w:rPr>
          <w:rFonts w:ascii="Times New Roman"/>
          <w:b w:val="false"/>
          <w:i w:val="false"/>
          <w:color w:val="000000"/>
          <w:sz w:val="28"/>
        </w:rPr>
        <w:t>
      P</w:t>
      </w:r>
      <w:r>
        <w:rPr>
          <w:rFonts w:ascii="Times New Roman"/>
          <w:b w:val="false"/>
          <w:i w:val="false"/>
          <w:color w:val="000000"/>
          <w:vertAlign w:val="subscript"/>
        </w:rPr>
        <w:t>электр.энерг</w:t>
      </w:r>
      <w:r>
        <w:rPr>
          <w:rFonts w:ascii="Times New Roman"/>
          <w:b w:val="false"/>
          <w:i w:val="false"/>
          <w:color w:val="000000"/>
          <w:sz w:val="28"/>
        </w:rPr>
        <w:t xml:space="preserve"> - тариф за передачу электроэнергии на тягу поездов.</w:t>
      </w:r>
      <w:r>
        <w:br/>
      </w:r>
      <w:r>
        <w:rPr>
          <w:rFonts w:ascii="Times New Roman"/>
          <w:b w:val="false"/>
          <w:i w:val="false"/>
          <w:color w:val="000000"/>
          <w:sz w:val="28"/>
        </w:rPr>
        <w:t>
</w:t>
      </w:r>
      <w:r>
        <w:rPr>
          <w:rFonts w:ascii="Times New Roman"/>
          <w:b w:val="false"/>
          <w:i w:val="false"/>
          <w:color w:val="000000"/>
          <w:sz w:val="28"/>
        </w:rPr>
        <w:t>
      Расчет нормы расхода электрической энергии на поездную работу электропоезда выполняется согласно нормам, определяемым уполномоченным органом.</w:t>
      </w:r>
      <w:r>
        <w:br/>
      </w:r>
      <w:r>
        <w:rPr>
          <w:rFonts w:ascii="Times New Roman"/>
          <w:b w:val="false"/>
          <w:i w:val="false"/>
          <w:color w:val="000000"/>
          <w:sz w:val="28"/>
        </w:rPr>
        <w:t>
</w:t>
      </w:r>
      <w:r>
        <w:rPr>
          <w:rFonts w:ascii="Times New Roman"/>
          <w:b w:val="false"/>
          <w:i w:val="false"/>
          <w:color w:val="000000"/>
          <w:sz w:val="28"/>
        </w:rPr>
        <w:t>
      Норма расхода электроэнергии рассчитывается по формуле:</w:t>
      </w:r>
    </w:p>
    <w:bookmarkEnd w:id="67"/>
    <w:p>
      <w:pPr>
        <w:spacing w:after="0"/>
        <w:ind w:left="0"/>
        <w:jc w:val="both"/>
      </w:pPr>
      <w:r>
        <w:rPr>
          <w:rFonts w:ascii="Times New Roman"/>
          <w:b w:val="false"/>
          <w:i w:val="false"/>
          <w:color w:val="000000"/>
          <w:sz w:val="28"/>
        </w:rPr>
        <w:t>n</w:t>
      </w:r>
      <w:r>
        <w:rPr>
          <w:rFonts w:ascii="Times New Roman"/>
          <w:b w:val="false"/>
          <w:i w:val="false"/>
          <w:color w:val="000000"/>
          <w:vertAlign w:val="subscript"/>
        </w:rPr>
        <w:t>электр.энер.</w:t>
      </w:r>
      <w:r>
        <w:rPr>
          <w:rFonts w:ascii="Times New Roman"/>
          <w:b w:val="false"/>
          <w:i w:val="false"/>
          <w:color w:val="000000"/>
          <w:sz w:val="28"/>
        </w:rPr>
        <w:t xml:space="preserve"> = ео К</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Кi K</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xml:space="preserve"> + Z</w:t>
      </w:r>
      <w:r>
        <w:rPr>
          <w:rFonts w:ascii="Times New Roman"/>
          <w:b w:val="false"/>
          <w:i w:val="false"/>
          <w:color w:val="000000"/>
          <w:vertAlign w:val="superscript"/>
        </w:rPr>
        <w:t>'</w:t>
      </w:r>
      <w:r>
        <w:rPr>
          <w:rFonts w:ascii="Times New Roman"/>
          <w:b w:val="false"/>
          <w:i w:val="false"/>
          <w:color w:val="000000"/>
          <w:sz w:val="28"/>
        </w:rPr>
        <w:t>(</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еm) + есл ( Кв + Өс К</w:t>
      </w:r>
      <w:r>
        <w:rPr>
          <w:rFonts w:ascii="Times New Roman"/>
          <w:b w:val="false"/>
          <w:i w:val="false"/>
          <w:color w:val="000000"/>
          <w:vertAlign w:val="superscript"/>
        </w:rPr>
        <w:t>'</w:t>
      </w:r>
      <w:r>
        <w:rPr>
          <w:rFonts w:ascii="Times New Roman"/>
          <w:b w:val="false"/>
          <w:i w:val="false"/>
          <w:color w:val="000000"/>
          <w:sz w:val="28"/>
        </w:rPr>
        <w:t>в)</w:t>
      </w:r>
    </w:p>
    <w:bookmarkStart w:name="z247" w:id="6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w:t>
      </w:r>
      <w:r>
        <w:rPr>
          <w:rFonts w:ascii="Times New Roman"/>
          <w:b w:val="false"/>
          <w:i w:val="false"/>
          <w:color w:val="000000"/>
          <w:vertAlign w:val="subscript"/>
        </w:rPr>
        <w:t>электр.энер.</w:t>
      </w:r>
      <w:r>
        <w:rPr>
          <w:rFonts w:ascii="Times New Roman"/>
          <w:b w:val="false"/>
          <w:i w:val="false"/>
          <w:color w:val="000000"/>
          <w:sz w:val="28"/>
        </w:rPr>
        <w:t>- норма расхода электроэнергии, кВт.ч;</w:t>
      </w:r>
      <w:r>
        <w:br/>
      </w:r>
      <w:r>
        <w:rPr>
          <w:rFonts w:ascii="Times New Roman"/>
          <w:b w:val="false"/>
          <w:i w:val="false"/>
          <w:color w:val="000000"/>
          <w:sz w:val="28"/>
        </w:rPr>
        <w:t>
      ео - технические данные электропоезда (кВт.ч/изм);</w:t>
      </w:r>
      <w:r>
        <w:br/>
      </w:r>
      <w:r>
        <w:rPr>
          <w:rFonts w:ascii="Times New Roman"/>
          <w:b w:val="false"/>
          <w:i w:val="false"/>
          <w:color w:val="000000"/>
          <w:sz w:val="28"/>
        </w:rPr>
        <w:t>
      Кi = 1 + аiэ</w:t>
      </w:r>
      <w:r>
        <w:br/>
      </w:r>
      <w:r>
        <w:rPr>
          <w:rFonts w:ascii="Times New Roman"/>
          <w:b w:val="false"/>
          <w:i w:val="false"/>
          <w:color w:val="000000"/>
          <w:sz w:val="28"/>
        </w:rPr>
        <w:t>
      а - коэффициент, зависящий в основном от скорости движения;</w:t>
      </w:r>
      <w:r>
        <w:br/>
      </w:r>
      <w:r>
        <w:rPr>
          <w:rFonts w:ascii="Times New Roman"/>
          <w:b w:val="false"/>
          <w:i w:val="false"/>
          <w:color w:val="000000"/>
          <w:sz w:val="28"/>
        </w:rPr>
        <w:t>
      К</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 коэффициент влияния степени использования грузоподъемности вагонов (17,5 т = 1);</w:t>
      </w:r>
      <w:r>
        <w:br/>
      </w:r>
      <w:r>
        <w:rPr>
          <w:rFonts w:ascii="Times New Roman"/>
          <w:b w:val="false"/>
          <w:i w:val="false"/>
          <w:color w:val="000000"/>
          <w:sz w:val="28"/>
        </w:rPr>
        <w:t>
      К</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xml:space="preserve"> - температурный коэффициент нормируемого периода;</w:t>
      </w:r>
      <w:r>
        <w:br/>
      </w:r>
      <w:r>
        <w:rPr>
          <w:rFonts w:ascii="Times New Roman"/>
          <w:b w:val="false"/>
          <w:i w:val="false"/>
          <w:color w:val="000000"/>
          <w:sz w:val="28"/>
        </w:rPr>
        <w:t>
      есл - затраты электроэнергии на вспомогательные машины;</w:t>
      </w:r>
      <w:r>
        <w:br/>
      </w:r>
      <w:r>
        <w:rPr>
          <w:rFonts w:ascii="Times New Roman"/>
          <w:b w:val="false"/>
          <w:i w:val="false"/>
          <w:color w:val="000000"/>
          <w:sz w:val="28"/>
        </w:rPr>
        <w:t>
      Кв - коэффициент использования вспомогательных машин в ходу, определяемый путем хронометража;</w:t>
      </w:r>
      <w:r>
        <w:br/>
      </w:r>
      <w:r>
        <w:rPr>
          <w:rFonts w:ascii="Times New Roman"/>
          <w:b w:val="false"/>
          <w:i w:val="false"/>
          <w:color w:val="000000"/>
          <w:sz w:val="28"/>
        </w:rPr>
        <w:t>
      К</w:t>
      </w:r>
      <w:r>
        <w:rPr>
          <w:rFonts w:ascii="Times New Roman"/>
          <w:b w:val="false"/>
          <w:i w:val="false"/>
          <w:color w:val="000000"/>
          <w:vertAlign w:val="superscript"/>
        </w:rPr>
        <w:t>'</w:t>
      </w:r>
      <w:r>
        <w:rPr>
          <w:rFonts w:ascii="Times New Roman"/>
          <w:b w:val="false"/>
          <w:i w:val="false"/>
          <w:color w:val="000000"/>
          <w:sz w:val="28"/>
        </w:rPr>
        <w:t>в - коэффициент использования вспомогательных машин на стоянках, определяемый путем хронометража;</w:t>
      </w:r>
      <w:r>
        <w:br/>
      </w:r>
      <w:r>
        <w:rPr>
          <w:rFonts w:ascii="Times New Roman"/>
          <w:b w:val="false"/>
          <w:i w:val="false"/>
          <w:color w:val="000000"/>
          <w:sz w:val="28"/>
        </w:rPr>
        <w:t>
      Өс - коэффициент стояночного времени, равный tcт/to;</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еm - затраты электроэнергии на восстановление кинетической энергии, потерянной при торможении, (кВт.ч/10 тыс.ткм брутто);</w:t>
      </w:r>
      <w:r>
        <w:br/>
      </w:r>
      <w:r>
        <w:rPr>
          <w:rFonts w:ascii="Times New Roman"/>
          <w:b w:val="false"/>
          <w:i w:val="false"/>
          <w:color w:val="000000"/>
          <w:sz w:val="28"/>
        </w:rPr>
        <w:t>
      Z</w:t>
      </w:r>
      <w:r>
        <w:rPr>
          <w:rFonts w:ascii="Times New Roman"/>
          <w:b w:val="false"/>
          <w:i w:val="false"/>
          <w:color w:val="000000"/>
          <w:vertAlign w:val="superscript"/>
        </w:rPr>
        <w:t>'</w:t>
      </w:r>
      <w:r>
        <w:rPr>
          <w:rFonts w:ascii="Times New Roman"/>
          <w:b w:val="false"/>
          <w:i w:val="false"/>
          <w:color w:val="000000"/>
          <w:sz w:val="28"/>
        </w:rPr>
        <w:t xml:space="preserve"> = 100 х z / L;</w:t>
      </w:r>
      <w:r>
        <w:br/>
      </w:r>
      <w:r>
        <w:rPr>
          <w:rFonts w:ascii="Times New Roman"/>
          <w:b w:val="false"/>
          <w:i w:val="false"/>
          <w:color w:val="000000"/>
          <w:sz w:val="28"/>
        </w:rPr>
        <w:t>
      Z - число стоянок.</w:t>
      </w:r>
      <w:r>
        <w:br/>
      </w:r>
      <w:r>
        <w:rPr>
          <w:rFonts w:ascii="Times New Roman"/>
          <w:b w:val="false"/>
          <w:i w:val="false"/>
          <w:color w:val="000000"/>
          <w:sz w:val="28"/>
        </w:rPr>
        <w:t>
</w:t>
      </w:r>
      <w:r>
        <w:rPr>
          <w:rFonts w:ascii="Times New Roman"/>
          <w:b w:val="false"/>
          <w:i w:val="false"/>
          <w:color w:val="000000"/>
          <w:sz w:val="28"/>
        </w:rPr>
        <w:t>
      31. Работа дизельных поездов - расход дизельного топлива на поездную работу.</w:t>
      </w:r>
      <w:r>
        <w:br/>
      </w:r>
      <w:r>
        <w:rPr>
          <w:rFonts w:ascii="Times New Roman"/>
          <w:b w:val="false"/>
          <w:i w:val="false"/>
          <w:color w:val="000000"/>
          <w:sz w:val="28"/>
        </w:rPr>
        <w:t>
</w:t>
      </w:r>
      <w:r>
        <w:rPr>
          <w:rFonts w:ascii="Times New Roman"/>
          <w:b w:val="false"/>
          <w:i w:val="false"/>
          <w:color w:val="000000"/>
          <w:sz w:val="28"/>
        </w:rPr>
        <w:t>
      Расходы дизельного топлива на поездную работу рассчитываются по следующей формуле:</w:t>
      </w:r>
    </w:p>
    <w:bookmarkEnd w:id="68"/>
    <w:p>
      <w:pPr>
        <w:spacing w:after="0"/>
        <w:ind w:left="0"/>
        <w:jc w:val="both"/>
      </w:pPr>
      <w:r>
        <w:rPr>
          <w:rFonts w:ascii="Times New Roman"/>
          <w:b w:val="false"/>
          <w:i w:val="false"/>
          <w:color w:val="000000"/>
          <w:sz w:val="28"/>
        </w:rPr>
        <w:t>R</w:t>
      </w:r>
      <w:r>
        <w:rPr>
          <w:rFonts w:ascii="Times New Roman"/>
          <w:b w:val="false"/>
          <w:i w:val="false"/>
          <w:color w:val="000000"/>
          <w:vertAlign w:val="subscript"/>
        </w:rPr>
        <w:t>дизтопл.поезд</w:t>
      </w:r>
      <w:r>
        <w:rPr>
          <w:rFonts w:ascii="Times New Roman"/>
          <w:b w:val="false"/>
          <w:i w:val="false"/>
          <w:color w:val="000000"/>
          <w:sz w:val="28"/>
        </w:rPr>
        <w:t xml:space="preserve"> = n</w:t>
      </w:r>
      <w:r>
        <w:rPr>
          <w:rFonts w:ascii="Times New Roman"/>
          <w:b w:val="false"/>
          <w:i w:val="false"/>
          <w:color w:val="000000"/>
          <w:vertAlign w:val="subscript"/>
        </w:rPr>
        <w:t>дизтопл</w:t>
      </w:r>
      <w:r>
        <w:rPr>
          <w:rFonts w:ascii="Times New Roman"/>
          <w:b w:val="false"/>
          <w:i w:val="false"/>
          <w:color w:val="000000"/>
          <w:sz w:val="28"/>
        </w:rPr>
        <w:t xml:space="preserve"> * P </w:t>
      </w:r>
      <w:r>
        <w:rPr>
          <w:rFonts w:ascii="Times New Roman"/>
          <w:b w:val="false"/>
          <w:i w:val="false"/>
          <w:color w:val="000000"/>
          <w:vertAlign w:val="subscript"/>
        </w:rPr>
        <w:t>дизтопл</w:t>
      </w:r>
      <w:r>
        <w:rPr>
          <w:rFonts w:ascii="Times New Roman"/>
          <w:b w:val="false"/>
          <w:i w:val="false"/>
          <w:color w:val="000000"/>
          <w:sz w:val="28"/>
        </w:rPr>
        <w:t xml:space="preserve"> * N</w:t>
      </w:r>
      <w:r>
        <w:rPr>
          <w:rFonts w:ascii="Times New Roman"/>
          <w:b w:val="false"/>
          <w:i w:val="false"/>
          <w:color w:val="000000"/>
          <w:vertAlign w:val="subscript"/>
        </w:rPr>
        <w:t xml:space="preserve">рейс </w:t>
      </w:r>
      <w:r>
        <w:rPr>
          <w:rFonts w:ascii="Times New Roman"/>
          <w:b w:val="false"/>
          <w:i w:val="false"/>
          <w:color w:val="000000"/>
          <w:sz w:val="28"/>
        </w:rPr>
        <w:t>* 2</w:t>
      </w:r>
    </w:p>
    <w:bookmarkStart w:name="z250" w:id="69"/>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w:t>
      </w:r>
      <w:r>
        <w:rPr>
          <w:rFonts w:ascii="Times New Roman"/>
          <w:b w:val="false"/>
          <w:i w:val="false"/>
          <w:color w:val="000000"/>
          <w:vertAlign w:val="subscript"/>
        </w:rPr>
        <w:t>дизтопл</w:t>
      </w:r>
      <w:r>
        <w:rPr>
          <w:rFonts w:ascii="Times New Roman"/>
          <w:b w:val="false"/>
          <w:i w:val="false"/>
          <w:color w:val="000000"/>
          <w:sz w:val="28"/>
        </w:rPr>
        <w:t xml:space="preserve"> - норма расхода дизельного топлива за рейс, кг;</w:t>
      </w:r>
      <w:r>
        <w:br/>
      </w:r>
      <w:r>
        <w:rPr>
          <w:rFonts w:ascii="Times New Roman"/>
          <w:b w:val="false"/>
          <w:i w:val="false"/>
          <w:color w:val="000000"/>
          <w:sz w:val="28"/>
        </w:rPr>
        <w:t>
      P</w:t>
      </w:r>
      <w:r>
        <w:rPr>
          <w:rFonts w:ascii="Times New Roman"/>
          <w:b w:val="false"/>
          <w:i w:val="false"/>
          <w:color w:val="000000"/>
          <w:vertAlign w:val="subscript"/>
        </w:rPr>
        <w:t>дизтопл</w:t>
      </w:r>
      <w:r>
        <w:rPr>
          <w:rFonts w:ascii="Times New Roman"/>
          <w:b w:val="false"/>
          <w:i w:val="false"/>
          <w:color w:val="000000"/>
          <w:sz w:val="28"/>
        </w:rPr>
        <w:t xml:space="preserve"> - цена дизельного топлива, тенге за кг.</w:t>
      </w:r>
      <w:r>
        <w:br/>
      </w:r>
      <w:r>
        <w:rPr>
          <w:rFonts w:ascii="Times New Roman"/>
          <w:b w:val="false"/>
          <w:i w:val="false"/>
          <w:color w:val="000000"/>
          <w:sz w:val="28"/>
        </w:rPr>
        <w:t>
</w:t>
      </w:r>
      <w:r>
        <w:rPr>
          <w:rFonts w:ascii="Times New Roman"/>
          <w:b w:val="false"/>
          <w:i w:val="false"/>
          <w:color w:val="000000"/>
          <w:sz w:val="28"/>
        </w:rPr>
        <w:t>
      Расчет нормы расхода дизельного топлива на поездную работу дизельного поезда выполняется согласно инструкциям по техническому нормированию расхода электрической энергии и топлива на тягу поездов, утвержденных уполномоченным органом, по формуле:</w:t>
      </w:r>
    </w:p>
    <w:bookmarkEnd w:id="69"/>
    <w:p>
      <w:pPr>
        <w:spacing w:after="0"/>
        <w:ind w:left="0"/>
        <w:jc w:val="both"/>
      </w:pPr>
      <w:r>
        <w:rPr>
          <w:rFonts w:ascii="Times New Roman"/>
          <w:b w:val="false"/>
          <w:i w:val="false"/>
          <w:color w:val="000000"/>
          <w:sz w:val="28"/>
        </w:rPr>
        <w:t>n</w:t>
      </w:r>
      <w:r>
        <w:rPr>
          <w:rFonts w:ascii="Times New Roman"/>
          <w:b w:val="false"/>
          <w:i w:val="false"/>
          <w:color w:val="000000"/>
          <w:vertAlign w:val="subscript"/>
        </w:rPr>
        <w:t>дизтопл</w:t>
      </w:r>
      <w:r>
        <w:rPr>
          <w:rFonts w:ascii="Times New Roman"/>
          <w:b w:val="false"/>
          <w:i w:val="false"/>
          <w:color w:val="000000"/>
          <w:sz w:val="28"/>
        </w:rPr>
        <w:t xml:space="preserve"> = nо К</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Кi К</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xml:space="preserve"> + Z</w:t>
      </w:r>
      <w:r>
        <w:rPr>
          <w:rFonts w:ascii="Times New Roman"/>
          <w:b w:val="false"/>
          <w:i/>
          <w:color w:val="000000"/>
          <w:sz w:val="28"/>
        </w:rPr>
        <w:t>'</w:t>
      </w:r>
      <w:r>
        <w:rPr>
          <w:rFonts w:ascii="Times New Roman"/>
          <w:b w:val="false"/>
          <w:i w:val="false"/>
          <w:color w:val="000000"/>
          <w:sz w:val="28"/>
        </w:rPr>
        <w:t>(</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nT) + Кх nх + Өс К</w:t>
      </w:r>
      <w:r>
        <w:rPr>
          <w:rFonts w:ascii="Times New Roman"/>
          <w:b w:val="false"/>
          <w:i/>
          <w:color w:val="000000"/>
          <w:sz w:val="28"/>
        </w:rPr>
        <w:t>'</w:t>
      </w:r>
      <w:r>
        <w:rPr>
          <w:rFonts w:ascii="Times New Roman"/>
          <w:b w:val="false"/>
          <w:i w:val="false"/>
          <w:color w:val="000000"/>
          <w:sz w:val="28"/>
        </w:rPr>
        <w:t>х nх</w:t>
      </w:r>
    </w:p>
    <w:bookmarkStart w:name="z252" w:id="7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w:t>
      </w:r>
      <w:r>
        <w:rPr>
          <w:rFonts w:ascii="Times New Roman"/>
          <w:b w:val="false"/>
          <w:i w:val="false"/>
          <w:color w:val="000000"/>
          <w:vertAlign w:val="subscript"/>
        </w:rPr>
        <w:t>дизтопл</w:t>
      </w:r>
      <w:r>
        <w:rPr>
          <w:rFonts w:ascii="Times New Roman"/>
          <w:b w:val="false"/>
          <w:i w:val="false"/>
          <w:color w:val="000000"/>
          <w:sz w:val="28"/>
        </w:rPr>
        <w:t xml:space="preserve"> - норма расхода дизельного топлива (кг);</w:t>
      </w:r>
      <w:r>
        <w:br/>
      </w:r>
      <w:r>
        <w:rPr>
          <w:rFonts w:ascii="Times New Roman"/>
          <w:b w:val="false"/>
          <w:i w:val="false"/>
          <w:color w:val="000000"/>
          <w:sz w:val="28"/>
        </w:rPr>
        <w:t>
      nо - технические данные дизельпоезда (кВтч/изм);</w:t>
      </w:r>
      <w:r>
        <w:br/>
      </w:r>
      <w:r>
        <w:rPr>
          <w:rFonts w:ascii="Times New Roman"/>
          <w:b w:val="false"/>
          <w:i w:val="false"/>
          <w:color w:val="000000"/>
          <w:sz w:val="28"/>
        </w:rPr>
        <w:t>
      К</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 коэффициент влияния степени использования грузоподъемности вагонов (17,5 т = 1);</w:t>
      </w:r>
      <w:r>
        <w:br/>
      </w:r>
      <w:r>
        <w:rPr>
          <w:rFonts w:ascii="Times New Roman"/>
          <w:b w:val="false"/>
          <w:i w:val="false"/>
          <w:color w:val="000000"/>
          <w:sz w:val="28"/>
        </w:rPr>
        <w:t>
      К</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xml:space="preserve"> - температурный коэффициент нормируемого периода;</w:t>
      </w:r>
      <w:r>
        <w:br/>
      </w:r>
      <w:r>
        <w:rPr>
          <w:rFonts w:ascii="Times New Roman"/>
          <w:b w:val="false"/>
          <w:i w:val="false"/>
          <w:color w:val="000000"/>
          <w:sz w:val="28"/>
        </w:rPr>
        <w:t>
      Кх - коэффициент холостого хода, выраженный отношением холостого хода к общему холостому времени;</w:t>
      </w:r>
      <w:r>
        <w:br/>
      </w:r>
      <w:r>
        <w:rPr>
          <w:rFonts w:ascii="Times New Roman"/>
          <w:b w:val="false"/>
          <w:i w:val="false"/>
          <w:color w:val="000000"/>
          <w:sz w:val="28"/>
        </w:rPr>
        <w:t>
      nх - относительная часовая величина затрат топлива на холостой ход по техническим данным дизель поезда;</w:t>
      </w:r>
      <w:r>
        <w:br/>
      </w:r>
      <w:r>
        <w:rPr>
          <w:rFonts w:ascii="Times New Roman"/>
          <w:b w:val="false"/>
          <w:i w:val="false"/>
          <w:color w:val="000000"/>
          <w:sz w:val="28"/>
        </w:rPr>
        <w:t>
      К'х - коэффициент холостого хода во время стоянок;</w:t>
      </w:r>
      <w:r>
        <w:br/>
      </w:r>
      <w:r>
        <w:rPr>
          <w:rFonts w:ascii="Times New Roman"/>
          <w:b w:val="false"/>
          <w:i w:val="false"/>
          <w:color w:val="000000"/>
          <w:sz w:val="28"/>
        </w:rPr>
        <w:t xml:space="preserve">
      К'х =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х х tст /to</w:t>
      </w:r>
      <w:r>
        <w:br/>
      </w:r>
      <w:r>
        <w:rPr>
          <w:rFonts w:ascii="Times New Roman"/>
          <w:b w:val="false"/>
          <w:i w:val="false"/>
          <w:color w:val="000000"/>
          <w:sz w:val="28"/>
        </w:rPr>
        <w:t>
      tст - общее время стоянок по графику поездов;</w:t>
      </w:r>
      <w:r>
        <w:br/>
      </w:r>
      <w:r>
        <w:rPr>
          <w:rFonts w:ascii="Times New Roman"/>
          <w:b w:val="false"/>
          <w:i w:val="false"/>
          <w:color w:val="000000"/>
          <w:sz w:val="28"/>
        </w:rPr>
        <w:t>
      to - общее время хода поезда;</w:t>
      </w:r>
      <w:r>
        <w:br/>
      </w:r>
      <w:r>
        <w:rPr>
          <w:rFonts w:ascii="Times New Roman"/>
          <w:b w:val="false"/>
          <w:i w:val="false"/>
          <w:color w:val="000000"/>
          <w:sz w:val="28"/>
        </w:rPr>
        <w:t>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х - определяют опытным путем по поездкам;</w:t>
      </w:r>
      <w:r>
        <w:br/>
      </w:r>
      <w:r>
        <w:rPr>
          <w:rFonts w:ascii="Times New Roman"/>
          <w:b w:val="false"/>
          <w:i w:val="false"/>
          <w:color w:val="000000"/>
          <w:sz w:val="28"/>
        </w:rPr>
        <w:t>
      Өс - коэффициент стояночного времени равен y t cт/to;</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nT - затраты топлива на восстановление кинетической энергии, потерянной при торможении (кг/10 тыс.ткм брутто);</w:t>
      </w:r>
      <w:r>
        <w:br/>
      </w:r>
      <w:r>
        <w:rPr>
          <w:rFonts w:ascii="Times New Roman"/>
          <w:b w:val="false"/>
          <w:i w:val="false"/>
          <w:color w:val="000000"/>
          <w:sz w:val="28"/>
        </w:rPr>
        <w:t>
      Z' = 100 х z / L;</w:t>
      </w:r>
      <w:r>
        <w:br/>
      </w:r>
      <w:r>
        <w:rPr>
          <w:rFonts w:ascii="Times New Roman"/>
          <w:b w:val="false"/>
          <w:i w:val="false"/>
          <w:color w:val="000000"/>
          <w:sz w:val="28"/>
        </w:rPr>
        <w:t>
      Z - число стоянок.</w:t>
      </w:r>
      <w:r>
        <w:br/>
      </w:r>
      <w:r>
        <w:rPr>
          <w:rFonts w:ascii="Times New Roman"/>
          <w:b w:val="false"/>
          <w:i w:val="false"/>
          <w:color w:val="000000"/>
          <w:sz w:val="28"/>
        </w:rPr>
        <w:t>
</w:t>
      </w:r>
      <w:r>
        <w:rPr>
          <w:rFonts w:ascii="Times New Roman"/>
          <w:b w:val="false"/>
          <w:i w:val="false"/>
          <w:color w:val="000000"/>
          <w:sz w:val="28"/>
        </w:rPr>
        <w:t>
      32. Основные прямые расходы производства, затрачиваемые перевозчиком только в границах Республики Казахстан, определяются по формуле:</w:t>
      </w:r>
    </w:p>
    <w:bookmarkEnd w:id="70"/>
    <w:p>
      <w:pPr>
        <w:spacing w:after="0"/>
        <w:ind w:left="0"/>
        <w:jc w:val="both"/>
      </w:pPr>
      <w:r>
        <w:rPr>
          <w:rFonts w:ascii="Times New Roman"/>
          <w:b w:val="false"/>
          <w:i w:val="false"/>
          <w:color w:val="000000"/>
          <w:sz w:val="28"/>
        </w:rPr>
        <w:t>RQ</w:t>
      </w:r>
      <w:r>
        <w:rPr>
          <w:rFonts w:ascii="Times New Roman"/>
          <w:b w:val="false"/>
          <w:i w:val="false"/>
          <w:color w:val="000000"/>
          <w:vertAlign w:val="subscript"/>
        </w:rPr>
        <w:t>прямые</w:t>
      </w:r>
      <w:r>
        <w:rPr>
          <w:rFonts w:ascii="Times New Roman"/>
          <w:b w:val="false"/>
          <w:i w:val="false"/>
          <w:color w:val="000000"/>
          <w:sz w:val="28"/>
        </w:rPr>
        <w:t xml:space="preserve"> = R</w:t>
      </w:r>
      <w:r>
        <w:rPr>
          <w:rFonts w:ascii="Times New Roman"/>
          <w:b w:val="false"/>
          <w:i w:val="false"/>
          <w:color w:val="000000"/>
          <w:vertAlign w:val="subscript"/>
        </w:rPr>
        <w:t xml:space="preserve">справ </w:t>
      </w:r>
      <w:r>
        <w:rPr>
          <w:rFonts w:ascii="Times New Roman"/>
          <w:b w:val="false"/>
          <w:i w:val="false"/>
          <w:color w:val="000000"/>
          <w:sz w:val="28"/>
        </w:rPr>
        <w:t>+ R</w:t>
      </w:r>
      <w:r>
        <w:rPr>
          <w:rFonts w:ascii="Times New Roman"/>
          <w:b w:val="false"/>
          <w:i w:val="false"/>
          <w:color w:val="000000"/>
          <w:vertAlign w:val="subscript"/>
        </w:rPr>
        <w:t>доступ</w:t>
      </w:r>
      <w:r>
        <w:rPr>
          <w:rFonts w:ascii="Times New Roman"/>
          <w:b w:val="false"/>
          <w:i w:val="false"/>
          <w:color w:val="000000"/>
          <w:sz w:val="28"/>
        </w:rPr>
        <w:t>+ R</w:t>
      </w:r>
      <w:r>
        <w:rPr>
          <w:rFonts w:ascii="Times New Roman"/>
          <w:b w:val="false"/>
          <w:i w:val="false"/>
          <w:color w:val="000000"/>
          <w:vertAlign w:val="subscript"/>
        </w:rPr>
        <w:t>экип.вода/топ</w:t>
      </w:r>
    </w:p>
    <w:bookmarkStart w:name="z254" w:id="71"/>
    <w:p>
      <w:pPr>
        <w:spacing w:after="0"/>
        <w:ind w:left="0"/>
        <w:jc w:val="both"/>
      </w:pPr>
      <w:r>
        <w:rPr>
          <w:rFonts w:ascii="Times New Roman"/>
          <w:b w:val="false"/>
          <w:i w:val="false"/>
          <w:color w:val="000000"/>
          <w:sz w:val="28"/>
        </w:rPr>
        <w:t>
      1) Обслуживание пассажиров (стоимость справочно-информационных услуг).</w:t>
      </w:r>
      <w:r>
        <w:br/>
      </w:r>
      <w:r>
        <w:rPr>
          <w:rFonts w:ascii="Times New Roman"/>
          <w:b w:val="false"/>
          <w:i w:val="false"/>
          <w:color w:val="000000"/>
          <w:sz w:val="28"/>
        </w:rPr>
        <w:t>
</w:t>
      </w:r>
      <w:r>
        <w:rPr>
          <w:rFonts w:ascii="Times New Roman"/>
          <w:b w:val="false"/>
          <w:i w:val="false"/>
          <w:color w:val="000000"/>
          <w:sz w:val="28"/>
        </w:rPr>
        <w:t>
      Базовые показатели: поезд, количество рейсов, количество станций, где осуществляется посадка и высадка пассажиров.</w:t>
      </w:r>
      <w:r>
        <w:br/>
      </w:r>
      <w:r>
        <w:rPr>
          <w:rFonts w:ascii="Times New Roman"/>
          <w:b w:val="false"/>
          <w:i w:val="false"/>
          <w:color w:val="000000"/>
          <w:sz w:val="28"/>
        </w:rPr>
        <w:t>
</w:t>
      </w:r>
      <w:r>
        <w:rPr>
          <w:rFonts w:ascii="Times New Roman"/>
          <w:b w:val="false"/>
          <w:i w:val="false"/>
          <w:color w:val="000000"/>
          <w:sz w:val="28"/>
        </w:rPr>
        <w:t>
      Расчет расходов по справочно-информационным услугам на железнодорожных вокзалах определяется по формулам 2-мя этапами:</w:t>
      </w:r>
      <w:r>
        <w:br/>
      </w:r>
      <w:r>
        <w:rPr>
          <w:rFonts w:ascii="Times New Roman"/>
          <w:b w:val="false"/>
          <w:i w:val="false"/>
          <w:color w:val="000000"/>
          <w:sz w:val="28"/>
        </w:rPr>
        <w:t>
</w:t>
      </w:r>
      <w:r>
        <w:rPr>
          <w:rFonts w:ascii="Times New Roman"/>
          <w:b w:val="false"/>
          <w:i w:val="false"/>
          <w:color w:val="000000"/>
          <w:sz w:val="28"/>
        </w:rPr>
        <w:t>
      1-этап: Объем расходов по справочно-информационным услугам на железнодорожных вокзалах по поезду рассчитывается по следующей формуле:</w:t>
      </w:r>
    </w:p>
    <w:bookmarkEnd w:id="71"/>
    <w:p>
      <w:pPr>
        <w:spacing w:after="0"/>
        <w:ind w:left="0"/>
        <w:jc w:val="both"/>
      </w:pPr>
      <w:r>
        <w:rPr>
          <w:rFonts w:ascii="Times New Roman"/>
          <w:b w:val="false"/>
          <w:i w:val="false"/>
          <w:color w:val="000000"/>
          <w:sz w:val="28"/>
        </w:rPr>
        <w:t>R</w:t>
      </w:r>
      <w:r>
        <w:rPr>
          <w:rFonts w:ascii="Times New Roman"/>
          <w:b w:val="false"/>
          <w:i w:val="false"/>
          <w:color w:val="000000"/>
          <w:vertAlign w:val="subscript"/>
        </w:rPr>
        <w:t>справпоезд</w:t>
      </w:r>
      <w:r>
        <w:rPr>
          <w:rFonts w:ascii="Times New Roman"/>
          <w:b w:val="false"/>
          <w:i w:val="false"/>
          <w:color w:val="000000"/>
          <w:sz w:val="28"/>
        </w:rPr>
        <w:t xml:space="preserve"> = N</w:t>
      </w:r>
      <w:r>
        <w:rPr>
          <w:rFonts w:ascii="Times New Roman"/>
          <w:b w:val="false"/>
          <w:i w:val="false"/>
          <w:color w:val="000000"/>
          <w:vertAlign w:val="subscript"/>
        </w:rPr>
        <w:t>рейс</w:t>
      </w:r>
      <w:r>
        <w:rPr>
          <w:rFonts w:ascii="Times New Roman"/>
          <w:b w:val="false"/>
          <w:i w:val="false"/>
          <w:color w:val="000000"/>
          <w:sz w:val="28"/>
        </w:rPr>
        <w:t>*(2N</w:t>
      </w:r>
      <w:r>
        <w:rPr>
          <w:rFonts w:ascii="Times New Roman"/>
          <w:b w:val="false"/>
          <w:i w:val="false"/>
          <w:color w:val="000000"/>
          <w:vertAlign w:val="subscript"/>
        </w:rPr>
        <w:t>станц</w:t>
      </w:r>
      <w:r>
        <w:rPr>
          <w:rFonts w:ascii="Times New Roman"/>
          <w:b w:val="false"/>
          <w:i w:val="false"/>
          <w:color w:val="000000"/>
          <w:sz w:val="28"/>
        </w:rPr>
        <w:t>*P</w:t>
      </w:r>
      <w:r>
        <w:rPr>
          <w:rFonts w:ascii="Times New Roman"/>
          <w:b w:val="false"/>
          <w:i w:val="false"/>
          <w:color w:val="000000"/>
          <w:vertAlign w:val="subscript"/>
        </w:rPr>
        <w:t>станц</w:t>
      </w:r>
      <w:r>
        <w:rPr>
          <w:rFonts w:ascii="Times New Roman"/>
          <w:b w:val="false"/>
          <w:i w:val="false"/>
          <w:color w:val="000000"/>
          <w:sz w:val="28"/>
        </w:rPr>
        <w:t>)</w:t>
      </w:r>
    </w:p>
    <w:bookmarkStart w:name="z258" w:id="72"/>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справпоезд</w:t>
      </w:r>
      <w:r>
        <w:rPr>
          <w:rFonts w:ascii="Times New Roman"/>
          <w:b w:val="false"/>
          <w:i w:val="false"/>
          <w:color w:val="000000"/>
          <w:sz w:val="28"/>
        </w:rPr>
        <w:t xml:space="preserve"> - объем расходов по справочно-информационным услугам на железнодорожных вокзалах по поезду;</w:t>
      </w:r>
      <w:r>
        <w:br/>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 xml:space="preserve"> - количество рейсов;</w:t>
      </w:r>
      <w:r>
        <w:br/>
      </w:r>
      <w:r>
        <w:rPr>
          <w:rFonts w:ascii="Times New Roman"/>
          <w:b w:val="false"/>
          <w:i w:val="false"/>
          <w:color w:val="000000"/>
          <w:sz w:val="28"/>
        </w:rPr>
        <w:t>
      2</w:t>
      </w:r>
      <w:r>
        <w:rPr>
          <w:rFonts w:ascii="Times New Roman"/>
          <w:b w:val="false"/>
          <w:i w:val="false"/>
          <w:color w:val="000000"/>
          <w:vertAlign w:val="subscript"/>
        </w:rPr>
        <w:t>Nстанц</w:t>
      </w:r>
      <w:r>
        <w:rPr>
          <w:rFonts w:ascii="Times New Roman"/>
          <w:b w:val="false"/>
          <w:i w:val="false"/>
          <w:color w:val="000000"/>
          <w:sz w:val="28"/>
        </w:rPr>
        <w:t xml:space="preserve"> - количество станций, где осуществляется посадка и высадка пассажиров, туда и обратно;</w:t>
      </w:r>
      <w:r>
        <w:br/>
      </w:r>
      <w:r>
        <w:rPr>
          <w:rFonts w:ascii="Times New Roman"/>
          <w:b w:val="false"/>
          <w:i w:val="false"/>
          <w:color w:val="000000"/>
          <w:sz w:val="28"/>
        </w:rPr>
        <w:t>
      P</w:t>
      </w:r>
      <w:r>
        <w:rPr>
          <w:rFonts w:ascii="Times New Roman"/>
          <w:b w:val="false"/>
          <w:i w:val="false"/>
          <w:color w:val="000000"/>
          <w:vertAlign w:val="subscript"/>
        </w:rPr>
        <w:t>станц</w:t>
      </w:r>
      <w:r>
        <w:rPr>
          <w:rFonts w:ascii="Times New Roman"/>
          <w:b w:val="false"/>
          <w:i w:val="false"/>
          <w:color w:val="000000"/>
          <w:sz w:val="28"/>
        </w:rPr>
        <w:t xml:space="preserve"> - тариф по предоставлению справочно-информационных услуг по соответствующим станциям.</w:t>
      </w:r>
      <w:r>
        <w:br/>
      </w:r>
      <w:r>
        <w:rPr>
          <w:rFonts w:ascii="Times New Roman"/>
          <w:b w:val="false"/>
          <w:i w:val="false"/>
          <w:color w:val="000000"/>
          <w:sz w:val="28"/>
        </w:rPr>
        <w:t>
</w:t>
      </w:r>
      <w:r>
        <w:rPr>
          <w:rFonts w:ascii="Times New Roman"/>
          <w:b w:val="false"/>
          <w:i w:val="false"/>
          <w:color w:val="000000"/>
          <w:sz w:val="28"/>
        </w:rPr>
        <w:t>
      2 этап: Объем расходов по справочно-информационным услугам на железнодорожных вокзалах на вагон рассчитывается по следующей формуле:</w:t>
      </w:r>
    </w:p>
    <w:bookmarkEnd w:id="72"/>
    <w:p>
      <w:pPr>
        <w:spacing w:after="0"/>
        <w:ind w:left="0"/>
        <w:jc w:val="both"/>
      </w:pPr>
      <w:r>
        <w:rPr>
          <w:rFonts w:ascii="Times New Roman"/>
          <w:b w:val="false"/>
          <w:i w:val="false"/>
          <w:color w:val="000000"/>
          <w:sz w:val="28"/>
        </w:rPr>
        <w:t>R</w:t>
      </w:r>
      <w:r>
        <w:rPr>
          <w:rFonts w:ascii="Times New Roman"/>
          <w:b w:val="false"/>
          <w:i w:val="false"/>
          <w:color w:val="000000"/>
          <w:vertAlign w:val="subscript"/>
        </w:rPr>
        <w:t>справвагон</w:t>
      </w:r>
      <w:r>
        <w:rPr>
          <w:rFonts w:ascii="Times New Roman"/>
          <w:b w:val="false"/>
          <w:i w:val="false"/>
          <w:color w:val="000000"/>
          <w:sz w:val="28"/>
        </w:rPr>
        <w:t xml:space="preserve"> = R</w:t>
      </w:r>
      <w:r>
        <w:rPr>
          <w:rFonts w:ascii="Times New Roman"/>
          <w:b w:val="false"/>
          <w:i w:val="false"/>
          <w:color w:val="000000"/>
          <w:vertAlign w:val="subscript"/>
        </w:rPr>
        <w:t>справпоезд</w:t>
      </w:r>
      <w:r>
        <w:rPr>
          <w:rFonts w:ascii="Times New Roman"/>
          <w:b w:val="false"/>
          <w:i w:val="false"/>
          <w:color w:val="000000"/>
          <w:sz w:val="28"/>
        </w:rPr>
        <w:t>/ VQ</w:t>
      </w:r>
      <w:r>
        <w:rPr>
          <w:rFonts w:ascii="Times New Roman"/>
          <w:b w:val="false"/>
          <w:i w:val="false"/>
          <w:color w:val="000000"/>
          <w:vertAlign w:val="subscript"/>
        </w:rPr>
        <w:t>ваг-км.поезд</w:t>
      </w:r>
      <w:r>
        <w:rPr>
          <w:rFonts w:ascii="Times New Roman"/>
          <w:b w:val="false"/>
          <w:i w:val="false"/>
          <w:color w:val="000000"/>
          <w:sz w:val="28"/>
        </w:rPr>
        <w:t xml:space="preserve"> * VQ</w:t>
      </w:r>
      <w:r>
        <w:rPr>
          <w:rFonts w:ascii="Times New Roman"/>
          <w:b w:val="false"/>
          <w:i w:val="false"/>
          <w:color w:val="000000"/>
          <w:vertAlign w:val="subscript"/>
        </w:rPr>
        <w:t>ваг-км.тип</w:t>
      </w:r>
      <w:r>
        <w:rPr>
          <w:rFonts w:ascii="Times New Roman"/>
          <w:b w:val="false"/>
          <w:i w:val="false"/>
          <w:color w:val="000000"/>
          <w:sz w:val="28"/>
        </w:rPr>
        <w:t>,</w:t>
      </w:r>
    </w:p>
    <w:bookmarkStart w:name="z260" w:id="7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справвагон</w:t>
      </w:r>
      <w:r>
        <w:rPr>
          <w:rFonts w:ascii="Times New Roman"/>
          <w:b w:val="false"/>
          <w:i w:val="false"/>
          <w:color w:val="000000"/>
          <w:sz w:val="28"/>
        </w:rPr>
        <w:t xml:space="preserve"> - объем расходов по справочно-информационным услугам на железнодорожных вокзалах на вагон;</w:t>
      </w:r>
      <w:r>
        <w:br/>
      </w:r>
      <w:r>
        <w:rPr>
          <w:rFonts w:ascii="Times New Roman"/>
          <w:b w:val="false"/>
          <w:i w:val="false"/>
          <w:color w:val="000000"/>
          <w:sz w:val="28"/>
        </w:rPr>
        <w:t>
      VQ</w:t>
      </w:r>
      <w:r>
        <w:rPr>
          <w:rFonts w:ascii="Times New Roman"/>
          <w:b w:val="false"/>
          <w:i w:val="false"/>
          <w:color w:val="000000"/>
          <w:vertAlign w:val="subscript"/>
        </w:rPr>
        <w:t>ваг-км.поезд</w:t>
      </w:r>
      <w:r>
        <w:rPr>
          <w:rFonts w:ascii="Times New Roman"/>
          <w:b w:val="false"/>
          <w:i w:val="false"/>
          <w:color w:val="000000"/>
          <w:sz w:val="28"/>
        </w:rPr>
        <w:t xml:space="preserve"> - пробег поезда по территории Республики Казахстан, ваг/км.</w:t>
      </w:r>
      <w:r>
        <w:br/>
      </w:r>
      <w:r>
        <w:rPr>
          <w:rFonts w:ascii="Times New Roman"/>
          <w:b w:val="false"/>
          <w:i w:val="false"/>
          <w:color w:val="000000"/>
          <w:sz w:val="28"/>
        </w:rPr>
        <w:t>
      VQ</w:t>
      </w:r>
      <w:r>
        <w:rPr>
          <w:rFonts w:ascii="Times New Roman"/>
          <w:b w:val="false"/>
          <w:i w:val="false"/>
          <w:color w:val="000000"/>
          <w:vertAlign w:val="subscript"/>
        </w:rPr>
        <w:t>ваг-км.тип</w:t>
      </w:r>
      <w:r>
        <w:rPr>
          <w:rFonts w:ascii="Times New Roman"/>
          <w:b w:val="false"/>
          <w:i w:val="false"/>
          <w:color w:val="000000"/>
          <w:sz w:val="28"/>
        </w:rPr>
        <w:t xml:space="preserve"> - пробег по территории Республики Казахстан соответствующего типа или группы вагонов, курсирующих в составе поезда, ваг/км.</w:t>
      </w:r>
      <w:r>
        <w:br/>
      </w:r>
      <w:r>
        <w:rPr>
          <w:rFonts w:ascii="Times New Roman"/>
          <w:b w:val="false"/>
          <w:i w:val="false"/>
          <w:color w:val="000000"/>
          <w:sz w:val="28"/>
        </w:rPr>
        <w:t>
</w:t>
      </w:r>
      <w:r>
        <w:rPr>
          <w:rFonts w:ascii="Times New Roman"/>
          <w:b w:val="false"/>
          <w:i w:val="false"/>
          <w:color w:val="000000"/>
          <w:sz w:val="28"/>
        </w:rPr>
        <w:t>
      2)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r>
        <w:br/>
      </w:r>
      <w:r>
        <w:rPr>
          <w:rFonts w:ascii="Times New Roman"/>
          <w:b w:val="false"/>
          <w:i w:val="false"/>
          <w:color w:val="000000"/>
          <w:sz w:val="28"/>
        </w:rPr>
        <w:t>
</w:t>
      </w:r>
      <w:r>
        <w:rPr>
          <w:rFonts w:ascii="Times New Roman"/>
          <w:b w:val="false"/>
          <w:i w:val="false"/>
          <w:color w:val="000000"/>
          <w:sz w:val="28"/>
        </w:rPr>
        <w:t>
      Объем расходов по доступу к помещениям вокзала общего пользования:</w:t>
      </w:r>
    </w:p>
    <w:bookmarkEnd w:id="73"/>
    <w:p>
      <w:pPr>
        <w:spacing w:after="0"/>
        <w:ind w:left="0"/>
        <w:jc w:val="both"/>
      </w:pPr>
      <w:r>
        <w:rPr>
          <w:rFonts w:ascii="Times New Roman"/>
          <w:b w:val="false"/>
          <w:i w:val="false"/>
          <w:color w:val="000000"/>
          <w:sz w:val="28"/>
        </w:rPr>
        <w:t>R</w:t>
      </w:r>
      <w:r>
        <w:rPr>
          <w:rFonts w:ascii="Times New Roman"/>
          <w:b w:val="false"/>
          <w:i w:val="false"/>
          <w:color w:val="000000"/>
          <w:vertAlign w:val="subscript"/>
        </w:rPr>
        <w:t>доступ</w:t>
      </w:r>
      <w:r>
        <w:rPr>
          <w:rFonts w:ascii="Times New Roman"/>
          <w:b w:val="false"/>
          <w:i w:val="false"/>
          <w:color w:val="000000"/>
          <w:sz w:val="28"/>
        </w:rPr>
        <w:t xml:space="preserve"> = N</w:t>
      </w:r>
      <w:r>
        <w:rPr>
          <w:rFonts w:ascii="Times New Roman"/>
          <w:b w:val="false"/>
          <w:i w:val="false"/>
          <w:color w:val="000000"/>
          <w:vertAlign w:val="subscript"/>
        </w:rPr>
        <w:t>вагон</w:t>
      </w:r>
      <w:r>
        <w:rPr>
          <w:rFonts w:ascii="Times New Roman"/>
          <w:b w:val="false"/>
          <w:i w:val="false"/>
          <w:color w:val="000000"/>
          <w:sz w:val="28"/>
        </w:rPr>
        <w:t>*N</w:t>
      </w:r>
      <w:r>
        <w:rPr>
          <w:rFonts w:ascii="Times New Roman"/>
          <w:b w:val="false"/>
          <w:i w:val="false"/>
          <w:color w:val="000000"/>
          <w:vertAlign w:val="subscript"/>
        </w:rPr>
        <w:t>рейс</w:t>
      </w:r>
      <w:r>
        <w:rPr>
          <w:rFonts w:ascii="Times New Roman"/>
          <w:b w:val="false"/>
          <w:i w:val="false"/>
          <w:color w:val="000000"/>
          <w:sz w:val="28"/>
        </w:rPr>
        <w:t>*(2N</w:t>
      </w:r>
      <w:r>
        <w:rPr>
          <w:rFonts w:ascii="Times New Roman"/>
          <w:b w:val="false"/>
          <w:i w:val="false"/>
          <w:color w:val="000000"/>
          <w:vertAlign w:val="subscript"/>
        </w:rPr>
        <w:t>станц</w:t>
      </w:r>
      <w:r>
        <w:rPr>
          <w:rFonts w:ascii="Times New Roman"/>
          <w:b w:val="false"/>
          <w:i w:val="false"/>
          <w:color w:val="000000"/>
          <w:sz w:val="28"/>
        </w:rPr>
        <w:t>*P</w:t>
      </w:r>
      <w:r>
        <w:rPr>
          <w:rFonts w:ascii="Times New Roman"/>
          <w:b w:val="false"/>
          <w:i w:val="false"/>
          <w:color w:val="000000"/>
          <w:vertAlign w:val="subscript"/>
        </w:rPr>
        <w:t>станц</w:t>
      </w:r>
      <w:r>
        <w:rPr>
          <w:rFonts w:ascii="Times New Roman"/>
          <w:b w:val="false"/>
          <w:i w:val="false"/>
          <w:color w:val="000000"/>
          <w:sz w:val="28"/>
        </w:rPr>
        <w:t>)</w:t>
      </w:r>
    </w:p>
    <w:bookmarkStart w:name="z263" w:id="7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доступ</w:t>
      </w:r>
      <w:r>
        <w:rPr>
          <w:rFonts w:ascii="Times New Roman"/>
          <w:b w:val="false"/>
          <w:i w:val="false"/>
          <w:color w:val="000000"/>
          <w:sz w:val="28"/>
        </w:rPr>
        <w:t xml:space="preserve"> - объем расходов по доступу к помещениям вокзала общего пользования;</w:t>
      </w:r>
      <w:r>
        <w:br/>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 xml:space="preserve"> - количество рейсов;</w:t>
      </w:r>
      <w:r>
        <w:br/>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xml:space="preserve"> - количество вагонов в составе;</w:t>
      </w:r>
      <w:r>
        <w:br/>
      </w:r>
      <w:r>
        <w:rPr>
          <w:rFonts w:ascii="Times New Roman"/>
          <w:b w:val="false"/>
          <w:i w:val="false"/>
          <w:color w:val="000000"/>
          <w:sz w:val="28"/>
        </w:rPr>
        <w:t>
      2N</w:t>
      </w:r>
      <w:r>
        <w:rPr>
          <w:rFonts w:ascii="Times New Roman"/>
          <w:b w:val="false"/>
          <w:i w:val="false"/>
          <w:color w:val="000000"/>
          <w:vertAlign w:val="subscript"/>
        </w:rPr>
        <w:t>станц</w:t>
      </w:r>
      <w:r>
        <w:rPr>
          <w:rFonts w:ascii="Times New Roman"/>
          <w:b w:val="false"/>
          <w:i w:val="false"/>
          <w:color w:val="000000"/>
          <w:sz w:val="28"/>
        </w:rPr>
        <w:t xml:space="preserve"> - количество станций, где осуществляется посадка и высадка пассажиров, туда и обратно;</w:t>
      </w:r>
      <w:r>
        <w:br/>
      </w:r>
      <w:r>
        <w:rPr>
          <w:rFonts w:ascii="Times New Roman"/>
          <w:b w:val="false"/>
          <w:i w:val="false"/>
          <w:color w:val="000000"/>
          <w:sz w:val="28"/>
        </w:rPr>
        <w:t>
      P</w:t>
      </w:r>
      <w:r>
        <w:rPr>
          <w:rFonts w:ascii="Times New Roman"/>
          <w:b w:val="false"/>
          <w:i w:val="false"/>
          <w:color w:val="000000"/>
          <w:vertAlign w:val="subscript"/>
        </w:rPr>
        <w:t>станц</w:t>
      </w:r>
      <w:r>
        <w:rPr>
          <w:rFonts w:ascii="Times New Roman"/>
          <w:b w:val="false"/>
          <w:i w:val="false"/>
          <w:color w:val="000000"/>
          <w:sz w:val="28"/>
        </w:rPr>
        <w:t xml:space="preserve"> - тариф по доступу к помещениям вокзала общего пользования по соответствующим станциям.</w:t>
      </w:r>
      <w:r>
        <w:br/>
      </w:r>
      <w:r>
        <w:rPr>
          <w:rFonts w:ascii="Times New Roman"/>
          <w:b w:val="false"/>
          <w:i w:val="false"/>
          <w:color w:val="000000"/>
          <w:sz w:val="28"/>
        </w:rPr>
        <w:t>
</w:t>
      </w:r>
      <w:r>
        <w:rPr>
          <w:rFonts w:ascii="Times New Roman"/>
          <w:b w:val="false"/>
          <w:i w:val="false"/>
          <w:color w:val="000000"/>
          <w:sz w:val="28"/>
        </w:rPr>
        <w:t>
      3) Экипировка пассажирских вагонов водой и топливом.</w:t>
      </w:r>
      <w:r>
        <w:br/>
      </w:r>
      <w:r>
        <w:rPr>
          <w:rFonts w:ascii="Times New Roman"/>
          <w:b w:val="false"/>
          <w:i w:val="false"/>
          <w:color w:val="000000"/>
          <w:sz w:val="28"/>
        </w:rPr>
        <w:t>
</w:t>
      </w:r>
      <w:r>
        <w:rPr>
          <w:rFonts w:ascii="Times New Roman"/>
          <w:b w:val="false"/>
          <w:i w:val="false"/>
          <w:color w:val="000000"/>
          <w:sz w:val="28"/>
        </w:rPr>
        <w:t>
      Расходы по экипировке водой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В пункте формирования:</w:t>
      </w:r>
    </w:p>
    <w:bookmarkEnd w:id="74"/>
    <w:p>
      <w:pPr>
        <w:spacing w:after="0"/>
        <w:ind w:left="0"/>
        <w:jc w:val="both"/>
      </w:pPr>
      <w:r>
        <w:rPr>
          <w:rFonts w:ascii="Times New Roman"/>
          <w:b w:val="false"/>
          <w:i w:val="false"/>
          <w:color w:val="000000"/>
          <w:sz w:val="28"/>
        </w:rPr>
        <w:t>R</w:t>
      </w:r>
      <w:r>
        <w:rPr>
          <w:rFonts w:ascii="Times New Roman"/>
          <w:b w:val="false"/>
          <w:i w:val="false"/>
          <w:color w:val="000000"/>
          <w:vertAlign w:val="subscript"/>
        </w:rPr>
        <w:t>экип.водаформ</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 N</w:t>
      </w:r>
      <w:r>
        <w:rPr>
          <w:rFonts w:ascii="Times New Roman"/>
          <w:b w:val="false"/>
          <w:i w:val="false"/>
          <w:color w:val="000000"/>
          <w:vertAlign w:val="subscript"/>
        </w:rPr>
        <w:t xml:space="preserve">рейс </w:t>
      </w:r>
      <w:r>
        <w:rPr>
          <w:rFonts w:ascii="Times New Roman"/>
          <w:b w:val="false"/>
          <w:i w:val="false"/>
          <w:color w:val="000000"/>
          <w:sz w:val="28"/>
        </w:rPr>
        <w:t>+ V</w:t>
      </w:r>
      <w:r>
        <w:rPr>
          <w:rFonts w:ascii="Times New Roman"/>
          <w:b w:val="false"/>
          <w:i w:val="false"/>
          <w:color w:val="000000"/>
          <w:vertAlign w:val="subscript"/>
        </w:rPr>
        <w:t>рем</w:t>
      </w:r>
      <w:r>
        <w:rPr>
          <w:rFonts w:ascii="Times New Roman"/>
          <w:b w:val="false"/>
          <w:i w:val="false"/>
          <w:color w:val="000000"/>
          <w:sz w:val="28"/>
        </w:rPr>
        <w:t>) * P</w:t>
      </w:r>
      <w:r>
        <w:rPr>
          <w:rFonts w:ascii="Times New Roman"/>
          <w:b w:val="false"/>
          <w:i w:val="false"/>
          <w:color w:val="000000"/>
          <w:vertAlign w:val="subscript"/>
        </w:rPr>
        <w:t xml:space="preserve"> экип.водаформ</w:t>
      </w:r>
    </w:p>
    <w:bookmarkStart w:name="z267" w:id="75"/>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водой в пункте оборота.</w:t>
      </w:r>
      <w:r>
        <w:br/>
      </w:r>
      <w:r>
        <w:rPr>
          <w:rFonts w:ascii="Times New Roman"/>
          <w:b w:val="false"/>
          <w:i w:val="false"/>
          <w:color w:val="000000"/>
          <w:sz w:val="28"/>
        </w:rPr>
        <w:t>
</w:t>
      </w:r>
      <w:r>
        <w:rPr>
          <w:rFonts w:ascii="Times New Roman"/>
          <w:b w:val="false"/>
          <w:i w:val="false"/>
          <w:color w:val="000000"/>
          <w:sz w:val="28"/>
        </w:rPr>
        <w:t>
      В пути следования:</w:t>
      </w:r>
    </w:p>
    <w:bookmarkEnd w:id="75"/>
    <w:p>
      <w:pPr>
        <w:spacing w:after="0"/>
        <w:ind w:left="0"/>
        <w:jc w:val="both"/>
      </w:pPr>
      <w:r>
        <w:rPr>
          <w:rFonts w:ascii="Times New Roman"/>
          <w:b w:val="false"/>
          <w:i w:val="false"/>
          <w:color w:val="000000"/>
          <w:sz w:val="28"/>
        </w:rPr>
        <w:t>R</w:t>
      </w:r>
      <w:r>
        <w:rPr>
          <w:rFonts w:ascii="Times New Roman"/>
          <w:b w:val="false"/>
          <w:i w:val="false"/>
          <w:color w:val="000000"/>
          <w:vertAlign w:val="subscript"/>
        </w:rPr>
        <w:t>экип.вода.след</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 xml:space="preserve"> * N</w:t>
      </w:r>
      <w:r>
        <w:rPr>
          <w:rFonts w:ascii="Times New Roman"/>
          <w:b w:val="false"/>
          <w:i w:val="false"/>
          <w:color w:val="000000"/>
          <w:vertAlign w:val="subscript"/>
        </w:rPr>
        <w:t>станцэв</w:t>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*2* P</w:t>
      </w:r>
      <w:r>
        <w:rPr>
          <w:rFonts w:ascii="Times New Roman"/>
          <w:b w:val="false"/>
          <w:i w:val="false"/>
          <w:color w:val="000000"/>
          <w:vertAlign w:val="subscript"/>
        </w:rPr>
        <w:t>экип.вода.след</w:t>
      </w:r>
    </w:p>
    <w:bookmarkStart w:name="z269" w:id="76"/>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w:t>
      </w:r>
      <w:r>
        <w:rPr>
          <w:rFonts w:ascii="Times New Roman"/>
          <w:b w:val="false"/>
          <w:i w:val="false"/>
          <w:color w:val="000000"/>
          <w:vertAlign w:val="subscript"/>
        </w:rPr>
        <w:t>станцэв</w:t>
      </w:r>
      <w:r>
        <w:rPr>
          <w:rFonts w:ascii="Times New Roman"/>
          <w:b w:val="false"/>
          <w:i w:val="false"/>
          <w:color w:val="000000"/>
          <w:sz w:val="28"/>
        </w:rPr>
        <w:t xml:space="preserve"> - количество станций, где осуществляется экипировка водой в пути следования;</w:t>
      </w:r>
      <w:r>
        <w:br/>
      </w:r>
      <w:r>
        <w:rPr>
          <w:rFonts w:ascii="Times New Roman"/>
          <w:b w:val="false"/>
          <w:i w:val="false"/>
          <w:color w:val="000000"/>
          <w:sz w:val="28"/>
        </w:rPr>
        <w:t>
      P</w:t>
      </w:r>
      <w:r>
        <w:rPr>
          <w:rFonts w:ascii="Times New Roman"/>
          <w:b w:val="false"/>
          <w:i w:val="false"/>
          <w:color w:val="000000"/>
          <w:vertAlign w:val="subscript"/>
        </w:rPr>
        <w:t>экип.вода.</w:t>
      </w:r>
      <w:r>
        <w:rPr>
          <w:rFonts w:ascii="Times New Roman"/>
          <w:b w:val="false"/>
          <w:i w:val="false"/>
          <w:color w:val="000000"/>
          <w:sz w:val="28"/>
        </w:rPr>
        <w:t xml:space="preserve"> - тариф за услуги по соответствующему виду (в пути и пункте формирования, оборота) экипировки и соответствующей станции.</w:t>
      </w:r>
      <w:r>
        <w:br/>
      </w:r>
      <w:r>
        <w:rPr>
          <w:rFonts w:ascii="Times New Roman"/>
          <w:b w:val="false"/>
          <w:i w:val="false"/>
          <w:color w:val="000000"/>
          <w:sz w:val="28"/>
        </w:rPr>
        <w:t>
</w:t>
      </w:r>
      <w:r>
        <w:rPr>
          <w:rFonts w:ascii="Times New Roman"/>
          <w:b w:val="false"/>
          <w:i w:val="false"/>
          <w:color w:val="000000"/>
          <w:sz w:val="28"/>
        </w:rPr>
        <w:t>
      Расходы по экипировке твердым топливом рассчитываются по следующей формуле:</w:t>
      </w:r>
      <w:r>
        <w:br/>
      </w:r>
      <w:r>
        <w:rPr>
          <w:rFonts w:ascii="Times New Roman"/>
          <w:b w:val="false"/>
          <w:i w:val="false"/>
          <w:color w:val="000000"/>
          <w:sz w:val="28"/>
        </w:rPr>
        <w:t>
</w:t>
      </w:r>
      <w:r>
        <w:rPr>
          <w:rFonts w:ascii="Times New Roman"/>
          <w:b w:val="false"/>
          <w:i w:val="false"/>
          <w:color w:val="000000"/>
          <w:sz w:val="28"/>
        </w:rPr>
        <w:t>
      В пункте формирования:</w:t>
      </w:r>
    </w:p>
    <w:bookmarkEnd w:id="76"/>
    <w:p>
      <w:pPr>
        <w:spacing w:after="0"/>
        <w:ind w:left="0"/>
        <w:jc w:val="both"/>
      </w:pPr>
      <w:r>
        <w:rPr>
          <w:rFonts w:ascii="Times New Roman"/>
          <w:b w:val="false"/>
          <w:i w:val="false"/>
          <w:color w:val="000000"/>
          <w:sz w:val="28"/>
        </w:rPr>
        <w:t>R</w:t>
      </w:r>
      <w:r>
        <w:rPr>
          <w:rFonts w:ascii="Times New Roman"/>
          <w:b w:val="false"/>
          <w:i w:val="false"/>
          <w:color w:val="000000"/>
          <w:vertAlign w:val="subscript"/>
        </w:rPr>
        <w:t>экип.топливформ</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*N</w:t>
      </w:r>
      <w:r>
        <w:rPr>
          <w:rFonts w:ascii="Times New Roman"/>
          <w:b w:val="false"/>
          <w:i w:val="false"/>
          <w:color w:val="000000"/>
          <w:vertAlign w:val="subscript"/>
        </w:rPr>
        <w:t>рейсзим</w:t>
      </w:r>
      <w:r>
        <w:rPr>
          <w:rFonts w:ascii="Times New Roman"/>
          <w:b w:val="false"/>
          <w:i w:val="false"/>
          <w:color w:val="000000"/>
          <w:sz w:val="28"/>
        </w:rPr>
        <w:t>+ V</w:t>
      </w:r>
      <w:r>
        <w:rPr>
          <w:rFonts w:ascii="Times New Roman"/>
          <w:b w:val="false"/>
          <w:i w:val="false"/>
          <w:color w:val="000000"/>
          <w:vertAlign w:val="subscript"/>
        </w:rPr>
        <w:t>ремзим</w:t>
      </w:r>
      <w:r>
        <w:rPr>
          <w:rFonts w:ascii="Times New Roman"/>
          <w:b w:val="false"/>
          <w:i w:val="false"/>
          <w:color w:val="000000"/>
          <w:sz w:val="28"/>
        </w:rPr>
        <w:t>)*P</w:t>
      </w:r>
      <w:r>
        <w:rPr>
          <w:rFonts w:ascii="Times New Roman"/>
          <w:b w:val="false"/>
          <w:i w:val="false"/>
          <w:color w:val="000000"/>
          <w:vertAlign w:val="subscript"/>
        </w:rPr>
        <w:t>экип.топливформ</w:t>
      </w:r>
    </w:p>
    <w:bookmarkStart w:name="z272" w:id="77"/>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твердым топливом в пункте оборота.</w:t>
      </w:r>
      <w:r>
        <w:br/>
      </w:r>
      <w:r>
        <w:rPr>
          <w:rFonts w:ascii="Times New Roman"/>
          <w:b w:val="false"/>
          <w:i w:val="false"/>
          <w:color w:val="000000"/>
          <w:sz w:val="28"/>
        </w:rPr>
        <w:t>
</w:t>
      </w:r>
      <w:r>
        <w:rPr>
          <w:rFonts w:ascii="Times New Roman"/>
          <w:b w:val="false"/>
          <w:i w:val="false"/>
          <w:color w:val="000000"/>
          <w:sz w:val="28"/>
        </w:rPr>
        <w:t>
      В пути следования:</w:t>
      </w:r>
    </w:p>
    <w:bookmarkEnd w:id="77"/>
    <w:p>
      <w:pPr>
        <w:spacing w:after="0"/>
        <w:ind w:left="0"/>
        <w:jc w:val="both"/>
      </w:pPr>
      <w:r>
        <w:rPr>
          <w:rFonts w:ascii="Times New Roman"/>
          <w:b w:val="false"/>
          <w:i w:val="false"/>
          <w:color w:val="000000"/>
          <w:sz w:val="28"/>
        </w:rPr>
        <w:t>R</w:t>
      </w:r>
      <w:r>
        <w:rPr>
          <w:rFonts w:ascii="Times New Roman"/>
          <w:b w:val="false"/>
          <w:i w:val="false"/>
          <w:color w:val="000000"/>
          <w:vertAlign w:val="subscript"/>
        </w:rPr>
        <w:t>экип.топливслед</w:t>
      </w:r>
      <w:r>
        <w:rPr>
          <w:rFonts w:ascii="Times New Roman"/>
          <w:b w:val="false"/>
          <w:i w:val="false"/>
          <w:color w:val="000000"/>
          <w:sz w:val="28"/>
        </w:rPr>
        <w:t xml:space="preserve"> = N</w:t>
      </w:r>
      <w:r>
        <w:rPr>
          <w:rFonts w:ascii="Times New Roman"/>
          <w:b w:val="false"/>
          <w:i w:val="false"/>
          <w:color w:val="000000"/>
          <w:vertAlign w:val="subscript"/>
        </w:rPr>
        <w:t>ваг.</w:t>
      </w:r>
      <w:r>
        <w:rPr>
          <w:rFonts w:ascii="Times New Roman"/>
          <w:b w:val="false"/>
          <w:i w:val="false"/>
          <w:color w:val="000000"/>
          <w:sz w:val="28"/>
        </w:rPr>
        <w:t xml:space="preserve"> * N</w:t>
      </w:r>
      <w:r>
        <w:rPr>
          <w:rFonts w:ascii="Times New Roman"/>
          <w:b w:val="false"/>
          <w:i w:val="false"/>
          <w:color w:val="000000"/>
          <w:vertAlign w:val="subscript"/>
        </w:rPr>
        <w:t>станцэт</w:t>
      </w:r>
      <w:r>
        <w:rPr>
          <w:rFonts w:ascii="Times New Roman"/>
          <w:b w:val="false"/>
          <w:i w:val="false"/>
          <w:color w:val="000000"/>
          <w:sz w:val="28"/>
        </w:rPr>
        <w:t>* N</w:t>
      </w:r>
      <w:r>
        <w:rPr>
          <w:rFonts w:ascii="Times New Roman"/>
          <w:b w:val="false"/>
          <w:i w:val="false"/>
          <w:color w:val="000000"/>
          <w:vertAlign w:val="subscript"/>
        </w:rPr>
        <w:t>рейсзим</w:t>
      </w:r>
      <w:r>
        <w:rPr>
          <w:rFonts w:ascii="Times New Roman"/>
          <w:b w:val="false"/>
          <w:i w:val="false"/>
          <w:color w:val="000000"/>
          <w:sz w:val="28"/>
        </w:rPr>
        <w:t>*2* P</w:t>
      </w:r>
      <w:r>
        <w:rPr>
          <w:rFonts w:ascii="Times New Roman"/>
          <w:b w:val="false"/>
          <w:i w:val="false"/>
          <w:color w:val="000000"/>
          <w:vertAlign w:val="subscript"/>
        </w:rPr>
        <w:t>экип.топливслед</w:t>
      </w:r>
    </w:p>
    <w:bookmarkStart w:name="z274" w:id="7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w:t>
      </w:r>
      <w:r>
        <w:rPr>
          <w:rFonts w:ascii="Times New Roman"/>
          <w:b w:val="false"/>
          <w:i w:val="false"/>
          <w:color w:val="000000"/>
          <w:vertAlign w:val="subscript"/>
        </w:rPr>
        <w:t>рейсзим</w:t>
      </w:r>
      <w:r>
        <w:rPr>
          <w:rFonts w:ascii="Times New Roman"/>
          <w:b w:val="false"/>
          <w:i w:val="false"/>
          <w:color w:val="000000"/>
          <w:sz w:val="28"/>
        </w:rPr>
        <w:t xml:space="preserve"> - количество рейсов в зимнее время (7 месяцев);</w:t>
      </w:r>
      <w:r>
        <w:br/>
      </w:r>
      <w:r>
        <w:rPr>
          <w:rFonts w:ascii="Times New Roman"/>
          <w:b w:val="false"/>
          <w:i w:val="false"/>
          <w:color w:val="000000"/>
          <w:sz w:val="28"/>
        </w:rPr>
        <w:t>
      N</w:t>
      </w:r>
      <w:r>
        <w:rPr>
          <w:rFonts w:ascii="Times New Roman"/>
          <w:b w:val="false"/>
          <w:i w:val="false"/>
          <w:color w:val="000000"/>
          <w:vertAlign w:val="subscript"/>
        </w:rPr>
        <w:t>станцэт</w:t>
      </w:r>
      <w:r>
        <w:rPr>
          <w:rFonts w:ascii="Times New Roman"/>
          <w:b w:val="false"/>
          <w:i w:val="false"/>
          <w:color w:val="000000"/>
          <w:sz w:val="28"/>
        </w:rPr>
        <w:t xml:space="preserve"> - количество станций, где осуществляется экипировка твердым топливом, в том числе в пункте обороте;</w:t>
      </w:r>
      <w:r>
        <w:br/>
      </w:r>
      <w:r>
        <w:rPr>
          <w:rFonts w:ascii="Times New Roman"/>
          <w:b w:val="false"/>
          <w:i w:val="false"/>
          <w:color w:val="000000"/>
          <w:sz w:val="28"/>
        </w:rPr>
        <w:t>
      P</w:t>
      </w:r>
      <w:r>
        <w:rPr>
          <w:rFonts w:ascii="Times New Roman"/>
          <w:b w:val="false"/>
          <w:i w:val="false"/>
          <w:color w:val="000000"/>
          <w:vertAlign w:val="subscript"/>
        </w:rPr>
        <w:t>экип.топлив</w:t>
      </w:r>
      <w:r>
        <w:rPr>
          <w:rFonts w:ascii="Times New Roman"/>
          <w:b w:val="false"/>
          <w:i w:val="false"/>
          <w:color w:val="000000"/>
          <w:sz w:val="28"/>
        </w:rPr>
        <w:t xml:space="preserve"> - тариф за услуги по экипировке твердым топливом по соответствующему виду (в пути и пункте формирования, оборота) экипировки и соответствующей станции.</w:t>
      </w:r>
      <w:r>
        <w:br/>
      </w:r>
      <w:r>
        <w:rPr>
          <w:rFonts w:ascii="Times New Roman"/>
          <w:b w:val="false"/>
          <w:i w:val="false"/>
          <w:color w:val="000000"/>
          <w:sz w:val="28"/>
        </w:rPr>
        <w:t>
</w:t>
      </w:r>
      <w:r>
        <w:rPr>
          <w:rFonts w:ascii="Times New Roman"/>
          <w:b w:val="false"/>
          <w:i w:val="false"/>
          <w:color w:val="000000"/>
          <w:sz w:val="28"/>
        </w:rPr>
        <w:t>
      Расходы по экипировке дизельным топливом рассчитываются при наличии в составе вагона дизель-генератора в соответствии с Инструкцией по эксплуатации и обслуживанию пассажирских поездов (далее - Инструкция) по следующей формуле:</w:t>
      </w:r>
      <w:r>
        <w:br/>
      </w:r>
      <w:r>
        <w:rPr>
          <w:rFonts w:ascii="Times New Roman"/>
          <w:b w:val="false"/>
          <w:i w:val="false"/>
          <w:color w:val="000000"/>
          <w:sz w:val="28"/>
        </w:rPr>
        <w:t>
</w:t>
      </w:r>
      <w:r>
        <w:rPr>
          <w:rFonts w:ascii="Times New Roman"/>
          <w:b w:val="false"/>
          <w:i w:val="false"/>
          <w:color w:val="000000"/>
          <w:sz w:val="28"/>
        </w:rPr>
        <w:t xml:space="preserve">
      Расчет расходов по экипировке дизельным топливом рассчитывается в 2 этапа: </w:t>
      </w:r>
      <w:r>
        <w:br/>
      </w:r>
      <w:r>
        <w:rPr>
          <w:rFonts w:ascii="Times New Roman"/>
          <w:b w:val="false"/>
          <w:i w:val="false"/>
          <w:color w:val="000000"/>
          <w:sz w:val="28"/>
        </w:rPr>
        <w:t>
</w:t>
      </w:r>
      <w:r>
        <w:rPr>
          <w:rFonts w:ascii="Times New Roman"/>
          <w:b w:val="false"/>
          <w:i w:val="false"/>
          <w:color w:val="000000"/>
          <w:sz w:val="28"/>
        </w:rPr>
        <w:t>
      1-этап: Расчет расходов по экипировке дизельным топливом на поезд рассчитывается по следующей формуле:</w:t>
      </w:r>
    </w:p>
    <w:bookmarkEnd w:id="78"/>
    <w:p>
      <w:pPr>
        <w:spacing w:after="0"/>
        <w:ind w:left="0"/>
        <w:jc w:val="both"/>
      </w:pPr>
      <w:r>
        <w:rPr>
          <w:rFonts w:ascii="Times New Roman"/>
          <w:b w:val="false"/>
          <w:i w:val="false"/>
          <w:color w:val="000000"/>
          <w:sz w:val="28"/>
        </w:rPr>
        <w:t>R</w:t>
      </w:r>
      <w:r>
        <w:rPr>
          <w:rFonts w:ascii="Times New Roman"/>
          <w:b w:val="false"/>
          <w:i w:val="false"/>
          <w:color w:val="000000"/>
          <w:vertAlign w:val="subscript"/>
        </w:rPr>
        <w:t>экип.дизтоппоезд</w:t>
      </w:r>
      <w:r>
        <w:rPr>
          <w:rFonts w:ascii="Times New Roman"/>
          <w:b w:val="false"/>
          <w:i w:val="false"/>
          <w:color w:val="000000"/>
          <w:sz w:val="28"/>
        </w:rPr>
        <w:t>=(n</w:t>
      </w:r>
      <w:r>
        <w:rPr>
          <w:rFonts w:ascii="Times New Roman"/>
          <w:b w:val="false"/>
          <w:i w:val="false"/>
          <w:color w:val="000000"/>
          <w:vertAlign w:val="subscript"/>
        </w:rPr>
        <w:t>диз.топ.путь</w:t>
      </w:r>
      <w:r>
        <w:rPr>
          <w:rFonts w:ascii="Times New Roman"/>
          <w:b w:val="false"/>
          <w:i w:val="false"/>
          <w:color w:val="000000"/>
          <w:sz w:val="28"/>
        </w:rPr>
        <w:t>*t</w:t>
      </w:r>
      <w:r>
        <w:rPr>
          <w:rFonts w:ascii="Times New Roman"/>
          <w:b w:val="false"/>
          <w:i w:val="false"/>
          <w:color w:val="000000"/>
          <w:vertAlign w:val="subscript"/>
        </w:rPr>
        <w:t>путь</w:t>
      </w:r>
      <w:r>
        <w:rPr>
          <w:rFonts w:ascii="Times New Roman"/>
          <w:b w:val="false"/>
          <w:i w:val="false"/>
          <w:color w:val="000000"/>
          <w:sz w:val="28"/>
        </w:rPr>
        <w:t xml:space="preserve"> +n</w:t>
      </w:r>
      <w:r>
        <w:rPr>
          <w:rFonts w:ascii="Times New Roman"/>
          <w:b w:val="false"/>
          <w:i w:val="false"/>
          <w:color w:val="000000"/>
          <w:vertAlign w:val="subscript"/>
        </w:rPr>
        <w:t>диз.топ.отстой</w:t>
      </w:r>
      <w:r>
        <w:rPr>
          <w:rFonts w:ascii="Times New Roman"/>
          <w:b w:val="false"/>
          <w:i w:val="false"/>
          <w:color w:val="000000"/>
          <w:sz w:val="28"/>
        </w:rPr>
        <w:t>*t</w:t>
      </w:r>
      <w:r>
        <w:rPr>
          <w:rFonts w:ascii="Times New Roman"/>
          <w:b w:val="false"/>
          <w:i w:val="false"/>
          <w:color w:val="000000"/>
          <w:vertAlign w:val="subscript"/>
        </w:rPr>
        <w:t>отстой</w:t>
      </w:r>
      <w:r>
        <w:rPr>
          <w:rFonts w:ascii="Times New Roman"/>
          <w:b w:val="false"/>
          <w:i w:val="false"/>
          <w:color w:val="000000"/>
          <w:sz w:val="28"/>
        </w:rPr>
        <w:t>)*</w:t>
      </w:r>
      <w:r>
        <w:br/>
      </w:r>
      <w:r>
        <w:rPr>
          <w:rFonts w:ascii="Times New Roman"/>
          <w:b w:val="false"/>
          <w:i w:val="false"/>
          <w:color w:val="000000"/>
          <w:sz w:val="28"/>
        </w:rPr>
        <w:t>
* N</w:t>
      </w:r>
      <w:r>
        <w:rPr>
          <w:rFonts w:ascii="Times New Roman"/>
          <w:b w:val="false"/>
          <w:i w:val="false"/>
          <w:color w:val="000000"/>
          <w:vertAlign w:val="subscript"/>
        </w:rPr>
        <w:t>рейс</w:t>
      </w:r>
      <w:r>
        <w:rPr>
          <w:rFonts w:ascii="Times New Roman"/>
          <w:b w:val="false"/>
          <w:i w:val="false"/>
          <w:color w:val="000000"/>
          <w:sz w:val="28"/>
        </w:rPr>
        <w:t>* P</w:t>
      </w:r>
      <w:r>
        <w:rPr>
          <w:rFonts w:ascii="Times New Roman"/>
          <w:b w:val="false"/>
          <w:i w:val="false"/>
          <w:color w:val="000000"/>
          <w:vertAlign w:val="subscript"/>
        </w:rPr>
        <w:t>экип.дизтоппоезд</w:t>
      </w:r>
    </w:p>
    <w:bookmarkStart w:name="z278" w:id="79"/>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экип.дизтоппоезд</w:t>
      </w:r>
      <w:r>
        <w:rPr>
          <w:rFonts w:ascii="Times New Roman"/>
          <w:b w:val="false"/>
          <w:i w:val="false"/>
          <w:color w:val="000000"/>
          <w:sz w:val="28"/>
        </w:rPr>
        <w:t xml:space="preserve"> - расходы по экипировке дизельным топливом на поезд;</w:t>
      </w:r>
      <w:r>
        <w:br/>
      </w:r>
      <w:r>
        <w:rPr>
          <w:rFonts w:ascii="Times New Roman"/>
          <w:b w:val="false"/>
          <w:i w:val="false"/>
          <w:color w:val="000000"/>
          <w:sz w:val="28"/>
        </w:rPr>
        <w:t>
      n</w:t>
      </w:r>
      <w:r>
        <w:rPr>
          <w:rFonts w:ascii="Times New Roman"/>
          <w:b w:val="false"/>
          <w:i w:val="false"/>
          <w:color w:val="000000"/>
          <w:vertAlign w:val="subscript"/>
        </w:rPr>
        <w:t>диз.топ.путь</w:t>
      </w:r>
      <w:r>
        <w:rPr>
          <w:rFonts w:ascii="Times New Roman"/>
          <w:b w:val="false"/>
          <w:i w:val="false"/>
          <w:color w:val="000000"/>
          <w:sz w:val="28"/>
        </w:rPr>
        <w:t xml:space="preserve"> - норма расхода топлива согласно Инструкции за 1 час в пути следования;</w:t>
      </w:r>
      <w:r>
        <w:br/>
      </w:r>
      <w:r>
        <w:rPr>
          <w:rFonts w:ascii="Times New Roman"/>
          <w:b w:val="false"/>
          <w:i w:val="false"/>
          <w:color w:val="000000"/>
          <w:sz w:val="28"/>
        </w:rPr>
        <w:t>
      n</w:t>
      </w:r>
      <w:r>
        <w:rPr>
          <w:rFonts w:ascii="Times New Roman"/>
          <w:b w:val="false"/>
          <w:i w:val="false"/>
          <w:color w:val="000000"/>
          <w:vertAlign w:val="subscript"/>
        </w:rPr>
        <w:t>диз.топ.отстой</w:t>
      </w:r>
      <w:r>
        <w:rPr>
          <w:rFonts w:ascii="Times New Roman"/>
          <w:b w:val="false"/>
          <w:i w:val="false"/>
          <w:color w:val="000000"/>
          <w:sz w:val="28"/>
        </w:rPr>
        <w:t xml:space="preserve"> - норма расхода топлива согласно Инструкции в литрах за 1 час в пункте отстоя поезда;</w:t>
      </w:r>
      <w:r>
        <w:br/>
      </w:r>
      <w:r>
        <w:rPr>
          <w:rFonts w:ascii="Times New Roman"/>
          <w:b w:val="false"/>
          <w:i w:val="false"/>
          <w:color w:val="000000"/>
          <w:sz w:val="28"/>
        </w:rPr>
        <w:t>
      P</w:t>
      </w:r>
      <w:r>
        <w:rPr>
          <w:rFonts w:ascii="Times New Roman"/>
          <w:b w:val="false"/>
          <w:i w:val="false"/>
          <w:color w:val="000000"/>
          <w:vertAlign w:val="subscript"/>
        </w:rPr>
        <w:t>экип.дизтоппоезд</w:t>
      </w:r>
      <w:r>
        <w:rPr>
          <w:rFonts w:ascii="Times New Roman"/>
          <w:b w:val="false"/>
          <w:i w:val="false"/>
          <w:color w:val="000000"/>
          <w:sz w:val="28"/>
        </w:rPr>
        <w:t xml:space="preserve"> - цена за экипировку дизельным топливом за 1 тонну.</w:t>
      </w:r>
      <w:r>
        <w:br/>
      </w:r>
      <w:r>
        <w:rPr>
          <w:rFonts w:ascii="Times New Roman"/>
          <w:b w:val="false"/>
          <w:i w:val="false"/>
          <w:color w:val="000000"/>
          <w:sz w:val="28"/>
        </w:rPr>
        <w:t>
      2-этап: Расчет расходов по экипировке дизельным топливом на вагон рассчитывается по следующей формуле:</w:t>
      </w:r>
    </w:p>
    <w:bookmarkEnd w:id="79"/>
    <w:p>
      <w:pPr>
        <w:spacing w:after="0"/>
        <w:ind w:left="0"/>
        <w:jc w:val="both"/>
      </w:pPr>
      <w:r>
        <w:rPr>
          <w:rFonts w:ascii="Times New Roman"/>
          <w:b w:val="false"/>
          <w:i w:val="false"/>
          <w:color w:val="000000"/>
          <w:sz w:val="28"/>
        </w:rPr>
        <w:t>R</w:t>
      </w:r>
      <w:r>
        <w:rPr>
          <w:rFonts w:ascii="Times New Roman"/>
          <w:b w:val="false"/>
          <w:i w:val="false"/>
          <w:color w:val="000000"/>
          <w:vertAlign w:val="subscript"/>
        </w:rPr>
        <w:t>экип.дизтопвагон</w:t>
      </w:r>
      <w:r>
        <w:rPr>
          <w:rFonts w:ascii="Times New Roman"/>
          <w:b w:val="false"/>
          <w:i w:val="false"/>
          <w:color w:val="000000"/>
          <w:sz w:val="28"/>
        </w:rPr>
        <w:t xml:space="preserve"> = R</w:t>
      </w:r>
      <w:r>
        <w:rPr>
          <w:rFonts w:ascii="Times New Roman"/>
          <w:b w:val="false"/>
          <w:i w:val="false"/>
          <w:color w:val="000000"/>
          <w:vertAlign w:val="subscript"/>
        </w:rPr>
        <w:t>экип.дизтоппоезд</w:t>
      </w:r>
      <w:r>
        <w:rPr>
          <w:rFonts w:ascii="Times New Roman"/>
          <w:b w:val="false"/>
          <w:i w:val="false"/>
          <w:color w:val="000000"/>
          <w:sz w:val="28"/>
        </w:rPr>
        <w:t xml:space="preserve">/VQ </w:t>
      </w:r>
      <w:r>
        <w:rPr>
          <w:rFonts w:ascii="Times New Roman"/>
          <w:b w:val="false"/>
          <w:i w:val="false"/>
          <w:color w:val="000000"/>
          <w:vertAlign w:val="subscript"/>
        </w:rPr>
        <w:t>ваг-км.поезд</w:t>
      </w:r>
      <w:r>
        <w:rPr>
          <w:rFonts w:ascii="Times New Roman"/>
          <w:b w:val="false"/>
          <w:i w:val="false"/>
          <w:color w:val="000000"/>
          <w:sz w:val="28"/>
        </w:rPr>
        <w:t xml:space="preserve"> * VQ</w:t>
      </w:r>
      <w:r>
        <w:rPr>
          <w:rFonts w:ascii="Times New Roman"/>
          <w:b w:val="false"/>
          <w:i w:val="false"/>
          <w:color w:val="000000"/>
          <w:vertAlign w:val="subscript"/>
        </w:rPr>
        <w:t>ваг-км.тип</w:t>
      </w:r>
    </w:p>
    <w:bookmarkStart w:name="z279" w:id="8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дизтопвагон</w:t>
      </w:r>
      <w:r>
        <w:rPr>
          <w:rFonts w:ascii="Times New Roman"/>
          <w:b w:val="false"/>
          <w:i w:val="false"/>
          <w:color w:val="000000"/>
          <w:sz w:val="28"/>
        </w:rPr>
        <w:t xml:space="preserve"> - объем расходов по экипировке дизельным топливом на вагон;</w:t>
      </w:r>
      <w:r>
        <w:br/>
      </w:r>
      <w:r>
        <w:rPr>
          <w:rFonts w:ascii="Times New Roman"/>
          <w:b w:val="false"/>
          <w:i w:val="false"/>
          <w:color w:val="000000"/>
          <w:sz w:val="28"/>
        </w:rPr>
        <w:t xml:space="preserve">
      VQ </w:t>
      </w:r>
      <w:r>
        <w:rPr>
          <w:rFonts w:ascii="Times New Roman"/>
          <w:b w:val="false"/>
          <w:i w:val="false"/>
          <w:color w:val="000000"/>
          <w:vertAlign w:val="subscript"/>
        </w:rPr>
        <w:t>ваг-км.поезд</w:t>
      </w:r>
      <w:r>
        <w:rPr>
          <w:rFonts w:ascii="Times New Roman"/>
          <w:b w:val="false"/>
          <w:i w:val="false"/>
          <w:color w:val="000000"/>
          <w:sz w:val="28"/>
        </w:rPr>
        <w:t xml:space="preserve"> - пробег поезда по территории Республики Казахстан, ваг/км;</w:t>
      </w:r>
      <w:r>
        <w:br/>
      </w:r>
      <w:r>
        <w:rPr>
          <w:rFonts w:ascii="Times New Roman"/>
          <w:b w:val="false"/>
          <w:i w:val="false"/>
          <w:color w:val="000000"/>
          <w:sz w:val="28"/>
        </w:rPr>
        <w:t xml:space="preserve">
      VQ </w:t>
      </w:r>
      <w:r>
        <w:rPr>
          <w:rFonts w:ascii="Times New Roman"/>
          <w:b w:val="false"/>
          <w:i w:val="false"/>
          <w:color w:val="000000"/>
          <w:vertAlign w:val="subscript"/>
        </w:rPr>
        <w:t>ваг-км.тип</w:t>
      </w:r>
      <w:r>
        <w:rPr>
          <w:rFonts w:ascii="Times New Roman"/>
          <w:b w:val="false"/>
          <w:i w:val="false"/>
          <w:color w:val="000000"/>
          <w:sz w:val="28"/>
        </w:rPr>
        <w:t xml:space="preserve"> - пробег по территории Республики Казахстан соответствующего типа или группы вагонов, курсирующих в составе поезда, ваг/км.</w:t>
      </w:r>
      <w:r>
        <w:br/>
      </w:r>
      <w:r>
        <w:rPr>
          <w:rFonts w:ascii="Times New Roman"/>
          <w:b w:val="false"/>
          <w:i w:val="false"/>
          <w:color w:val="000000"/>
          <w:sz w:val="28"/>
        </w:rPr>
        <w:t>
</w:t>
      </w:r>
      <w:r>
        <w:rPr>
          <w:rFonts w:ascii="Times New Roman"/>
          <w:b w:val="false"/>
          <w:i w:val="false"/>
          <w:color w:val="000000"/>
          <w:sz w:val="28"/>
        </w:rPr>
        <w:t>
      Расчет расходов по использованию бланков проездных документов (билетов) производится как сумма планируемого объема перевозок пассажиров в границах Республики Казахстан умножением на стоимость одного бланка.</w:t>
      </w:r>
    </w:p>
    <w:bookmarkEnd w:id="80"/>
    <w:bookmarkStart w:name="z281" w:id="81"/>
    <w:p>
      <w:pPr>
        <w:spacing w:after="0"/>
        <w:ind w:left="0"/>
        <w:jc w:val="left"/>
      </w:pPr>
      <w:r>
        <w:rPr>
          <w:rFonts w:ascii="Times New Roman"/>
          <w:b/>
          <w:i w:val="false"/>
          <w:color w:val="000000"/>
        </w:rPr>
        <w:t xml:space="preserve"> 
6.2. Расчет расходов периода</w:t>
      </w:r>
    </w:p>
    <w:bookmarkEnd w:id="81"/>
    <w:bookmarkStart w:name="z282" w:id="82"/>
    <w:p>
      <w:pPr>
        <w:spacing w:after="0"/>
        <w:ind w:left="0"/>
        <w:jc w:val="both"/>
      </w:pPr>
      <w:r>
        <w:rPr>
          <w:rFonts w:ascii="Times New Roman"/>
          <w:b w:val="false"/>
          <w:i w:val="false"/>
          <w:color w:val="000000"/>
          <w:sz w:val="28"/>
        </w:rPr>
        <w:t>
      34. Расходы периода (без учета расходов на вознаграждения агентским кассам), в том числе накладные расходы на единицу продукции (поезд в разрезе типов вагонов) определяются как 75 % от планируемого фонда оплаты труда (проводников и начальников поездов).</w:t>
      </w:r>
      <w:r>
        <w:br/>
      </w:r>
      <w:r>
        <w:rPr>
          <w:rFonts w:ascii="Times New Roman"/>
          <w:b w:val="false"/>
          <w:i w:val="false"/>
          <w:color w:val="000000"/>
          <w:sz w:val="28"/>
        </w:rPr>
        <w:t>
</w:t>
      </w:r>
      <w:r>
        <w:rPr>
          <w:rFonts w:ascii="Times New Roman"/>
          <w:b w:val="false"/>
          <w:i w:val="false"/>
          <w:color w:val="000000"/>
          <w:sz w:val="28"/>
        </w:rPr>
        <w:t>
      Расходы на вознаграждение агентским кассам рассчитываются по следующей формуле:</w:t>
      </w:r>
    </w:p>
    <w:bookmarkEnd w:id="82"/>
    <w:p>
      <w:pPr>
        <w:spacing w:after="0"/>
        <w:ind w:left="0"/>
        <w:jc w:val="both"/>
      </w:pPr>
      <w:r>
        <w:rPr>
          <w:rFonts w:ascii="Times New Roman"/>
          <w:b w:val="false"/>
          <w:i w:val="false"/>
          <w:color w:val="000000"/>
          <w:sz w:val="28"/>
        </w:rPr>
        <w:t>R</w:t>
      </w:r>
      <w:r>
        <w:rPr>
          <w:rFonts w:ascii="Times New Roman"/>
          <w:b w:val="false"/>
          <w:i w:val="false"/>
          <w:color w:val="000000"/>
          <w:vertAlign w:val="subscript"/>
        </w:rPr>
        <w:t>агент.кас</w:t>
      </w:r>
      <w:r>
        <w:rPr>
          <w:rFonts w:ascii="Times New Roman"/>
          <w:b w:val="false"/>
          <w:i w:val="false"/>
          <w:color w:val="000000"/>
          <w:sz w:val="28"/>
        </w:rPr>
        <w:t xml:space="preserve"> = DP</w:t>
      </w:r>
      <w:r>
        <w:rPr>
          <w:rFonts w:ascii="Times New Roman"/>
          <w:b w:val="false"/>
          <w:i w:val="false"/>
          <w:color w:val="000000"/>
          <w:vertAlign w:val="subscript"/>
        </w:rPr>
        <w:t>tv</w:t>
      </w:r>
      <w:r>
        <w:rPr>
          <w:rFonts w:ascii="Times New Roman"/>
          <w:b w:val="false"/>
          <w:i w:val="false"/>
          <w:color w:val="000000"/>
          <w:sz w:val="28"/>
        </w:rPr>
        <w:t>*Т</w:t>
      </w:r>
      <w:r>
        <w:rPr>
          <w:rFonts w:ascii="Times New Roman"/>
          <w:b w:val="false"/>
          <w:i w:val="false"/>
          <w:color w:val="000000"/>
          <w:vertAlign w:val="subscript"/>
        </w:rPr>
        <w:t>процент</w:t>
      </w:r>
    </w:p>
    <w:bookmarkStart w:name="z284" w:id="8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агент.кас</w:t>
      </w:r>
      <w:r>
        <w:rPr>
          <w:rFonts w:ascii="Times New Roman"/>
          <w:b w:val="false"/>
          <w:i w:val="false"/>
          <w:color w:val="000000"/>
          <w:sz w:val="28"/>
        </w:rPr>
        <w:t xml:space="preserve"> - расходы на вознаграждение агентским кассам;</w:t>
      </w:r>
      <w:r>
        <w:br/>
      </w:r>
      <w:r>
        <w:rPr>
          <w:rFonts w:ascii="Times New Roman"/>
          <w:b w:val="false"/>
          <w:i w:val="false"/>
          <w:color w:val="000000"/>
          <w:sz w:val="28"/>
        </w:rPr>
        <w:t>
      Т</w:t>
      </w:r>
      <w:r>
        <w:rPr>
          <w:rFonts w:ascii="Times New Roman"/>
          <w:b w:val="false"/>
          <w:i w:val="false"/>
          <w:color w:val="000000"/>
          <w:vertAlign w:val="subscript"/>
        </w:rPr>
        <w:t>процент</w:t>
      </w:r>
      <w:r>
        <w:rPr>
          <w:rFonts w:ascii="Times New Roman"/>
          <w:b w:val="false"/>
          <w:i w:val="false"/>
          <w:color w:val="000000"/>
          <w:sz w:val="28"/>
        </w:rPr>
        <w:t xml:space="preserve"> - процент вознаграждения агентским кассам.</w:t>
      </w:r>
    </w:p>
    <w:bookmarkEnd w:id="83"/>
    <w:bookmarkStart w:name="z285" w:id="84"/>
    <w:p>
      <w:pPr>
        <w:spacing w:after="0"/>
        <w:ind w:left="0"/>
        <w:jc w:val="left"/>
      </w:pPr>
      <w:r>
        <w:rPr>
          <w:rFonts w:ascii="Times New Roman"/>
          <w:b/>
          <w:i w:val="false"/>
          <w:color w:val="000000"/>
        </w:rPr>
        <w:t xml:space="preserve"> 
6.3. Расходы, не учитываемые при расчете расходов перевозчика</w:t>
      </w:r>
      <w:r>
        <w:br/>
      </w:r>
      <w:r>
        <w:rPr>
          <w:rFonts w:ascii="Times New Roman"/>
          <w:b/>
          <w:i w:val="false"/>
          <w:color w:val="000000"/>
        </w:rPr>
        <w:t>
на содержание и обслуживание производственного процесса</w:t>
      </w:r>
    </w:p>
    <w:bookmarkEnd w:id="84"/>
    <w:bookmarkStart w:name="z286" w:id="85"/>
    <w:p>
      <w:pPr>
        <w:spacing w:after="0"/>
        <w:ind w:left="0"/>
        <w:jc w:val="both"/>
      </w:pPr>
      <w:r>
        <w:rPr>
          <w:rFonts w:ascii="Times New Roman"/>
          <w:b w:val="false"/>
          <w:i w:val="false"/>
          <w:color w:val="000000"/>
          <w:sz w:val="28"/>
        </w:rPr>
        <w:t>
      35. При расчете расходов перевозчика на содержание и обслуживание производственного процесса не учитываются расходы:</w:t>
      </w:r>
      <w:r>
        <w:br/>
      </w:r>
      <w:r>
        <w:rPr>
          <w:rFonts w:ascii="Times New Roman"/>
          <w:b w:val="false"/>
          <w:i w:val="false"/>
          <w:color w:val="000000"/>
          <w:sz w:val="28"/>
        </w:rPr>
        <w:t>
</w:t>
      </w:r>
      <w:r>
        <w:rPr>
          <w:rFonts w:ascii="Times New Roman"/>
          <w:b w:val="false"/>
          <w:i w:val="false"/>
          <w:color w:val="000000"/>
          <w:sz w:val="28"/>
        </w:rPr>
        <w:t>
      1) амортизационные отчисления основных средств, неиспользуемых при производстве (оказании) продукции, товаров (работ, услуг);</w:t>
      </w:r>
      <w:r>
        <w:br/>
      </w:r>
      <w:r>
        <w:rPr>
          <w:rFonts w:ascii="Times New Roman"/>
          <w:b w:val="false"/>
          <w:i w:val="false"/>
          <w:color w:val="000000"/>
          <w:sz w:val="28"/>
        </w:rPr>
        <w:t>
</w:t>
      </w:r>
      <w:r>
        <w:rPr>
          <w:rFonts w:ascii="Times New Roman"/>
          <w:b w:val="false"/>
          <w:i w:val="false"/>
          <w:color w:val="000000"/>
          <w:sz w:val="28"/>
        </w:rPr>
        <w:t>
      2) платежи за сверхнормативные выбросы (сбросы) загрязняющих веществ;</w:t>
      </w:r>
      <w:r>
        <w:br/>
      </w:r>
      <w:r>
        <w:rPr>
          <w:rFonts w:ascii="Times New Roman"/>
          <w:b w:val="false"/>
          <w:i w:val="false"/>
          <w:color w:val="000000"/>
          <w:sz w:val="28"/>
        </w:rPr>
        <w:t>
</w:t>
      </w:r>
      <w:r>
        <w:rPr>
          <w:rFonts w:ascii="Times New Roman"/>
          <w:b w:val="false"/>
          <w:i w:val="false"/>
          <w:color w:val="000000"/>
          <w:sz w:val="28"/>
        </w:rPr>
        <w:t>
      3) безнадежные долги;</w:t>
      </w:r>
      <w:r>
        <w:br/>
      </w:r>
      <w:r>
        <w:rPr>
          <w:rFonts w:ascii="Times New Roman"/>
          <w:b w:val="false"/>
          <w:i w:val="false"/>
          <w:color w:val="000000"/>
          <w:sz w:val="28"/>
        </w:rPr>
        <w:t>
</w:t>
      </w:r>
      <w:r>
        <w:rPr>
          <w:rFonts w:ascii="Times New Roman"/>
          <w:b w:val="false"/>
          <w:i w:val="false"/>
          <w:color w:val="000000"/>
          <w:sz w:val="28"/>
        </w:rPr>
        <w:t>
      4) штрафы, пени, неустойка и другие виды санкций за нарушение условий хозяйственных договоров, судебные издержки;</w:t>
      </w:r>
      <w:r>
        <w:br/>
      </w:r>
      <w:r>
        <w:rPr>
          <w:rFonts w:ascii="Times New Roman"/>
          <w:b w:val="false"/>
          <w:i w:val="false"/>
          <w:color w:val="000000"/>
          <w:sz w:val="28"/>
        </w:rPr>
        <w:t>
</w:t>
      </w:r>
      <w:r>
        <w:rPr>
          <w:rFonts w:ascii="Times New Roman"/>
          <w:b w:val="false"/>
          <w:i w:val="false"/>
          <w:color w:val="000000"/>
          <w:sz w:val="28"/>
        </w:rPr>
        <w:t>
      5) штрафы и пени за сокрытие (занижение) дохода;</w:t>
      </w:r>
      <w:r>
        <w:br/>
      </w:r>
      <w:r>
        <w:rPr>
          <w:rFonts w:ascii="Times New Roman"/>
          <w:b w:val="false"/>
          <w:i w:val="false"/>
          <w:color w:val="000000"/>
          <w:sz w:val="28"/>
        </w:rPr>
        <w:t>
</w:t>
      </w:r>
      <w:r>
        <w:rPr>
          <w:rFonts w:ascii="Times New Roman"/>
          <w:b w:val="false"/>
          <w:i w:val="false"/>
          <w:color w:val="000000"/>
          <w:sz w:val="28"/>
        </w:rPr>
        <w:t>
      6) убытки от хищений;</w:t>
      </w:r>
      <w:r>
        <w:br/>
      </w:r>
      <w:r>
        <w:rPr>
          <w:rFonts w:ascii="Times New Roman"/>
          <w:b w:val="false"/>
          <w:i w:val="false"/>
          <w:color w:val="000000"/>
          <w:sz w:val="28"/>
        </w:rPr>
        <w:t>
</w:t>
      </w:r>
      <w:r>
        <w:rPr>
          <w:rFonts w:ascii="Times New Roman"/>
          <w:b w:val="false"/>
          <w:i w:val="false"/>
          <w:color w:val="000000"/>
          <w:sz w:val="28"/>
        </w:rPr>
        <w:t>
      7) на содержание незадействованных активов в производстве обслуживающих хозяйств и участков;</w:t>
      </w:r>
      <w:r>
        <w:br/>
      </w:r>
      <w:r>
        <w:rPr>
          <w:rFonts w:ascii="Times New Roman"/>
          <w:b w:val="false"/>
          <w:i w:val="false"/>
          <w:color w:val="000000"/>
          <w:sz w:val="28"/>
        </w:rPr>
        <w:t>
</w:t>
      </w:r>
      <w:r>
        <w:rPr>
          <w:rFonts w:ascii="Times New Roman"/>
          <w:b w:val="false"/>
          <w:i w:val="false"/>
          <w:color w:val="000000"/>
          <w:sz w:val="28"/>
        </w:rPr>
        <w:t>
      8) на содержание объектов здравоохранения, детских дошкольных организаций, учебных заведений, за исключением профессионально-технических училищ;</w:t>
      </w:r>
      <w:r>
        <w:br/>
      </w:r>
      <w:r>
        <w:rPr>
          <w:rFonts w:ascii="Times New Roman"/>
          <w:b w:val="false"/>
          <w:i w:val="false"/>
          <w:color w:val="000000"/>
          <w:sz w:val="28"/>
        </w:rPr>
        <w:t>
</w:t>
      </w:r>
      <w:r>
        <w:rPr>
          <w:rFonts w:ascii="Times New Roman"/>
          <w:b w:val="false"/>
          <w:i w:val="false"/>
          <w:color w:val="000000"/>
          <w:sz w:val="28"/>
        </w:rPr>
        <w:t>
      9) на содержание оздоровительных лагерей, объектов культуры и спорта, жилого фонда;</w:t>
      </w:r>
      <w:r>
        <w:br/>
      </w:r>
      <w:r>
        <w:rPr>
          <w:rFonts w:ascii="Times New Roman"/>
          <w:b w:val="false"/>
          <w:i w:val="false"/>
          <w:color w:val="000000"/>
          <w:sz w:val="28"/>
        </w:rPr>
        <w:t>
</w:t>
      </w:r>
      <w:r>
        <w:rPr>
          <w:rFonts w:ascii="Times New Roman"/>
          <w:b w:val="false"/>
          <w:i w:val="false"/>
          <w:color w:val="000000"/>
          <w:sz w:val="28"/>
        </w:rPr>
        <w:t>
      10) на погашение ссуд, включая беспроцентные, полученных работниками организации на улучшение жилищных условий, приобретение садовых домиков и обзаведение домашним хозяйством;</w:t>
      </w:r>
      <w:r>
        <w:br/>
      </w:r>
      <w:r>
        <w:rPr>
          <w:rFonts w:ascii="Times New Roman"/>
          <w:b w:val="false"/>
          <w:i w:val="false"/>
          <w:color w:val="000000"/>
          <w:sz w:val="28"/>
        </w:rPr>
        <w:t>
</w:t>
      </w:r>
      <w:r>
        <w:rPr>
          <w:rFonts w:ascii="Times New Roman"/>
          <w:b w:val="false"/>
          <w:i w:val="false"/>
          <w:color w:val="000000"/>
          <w:sz w:val="28"/>
        </w:rPr>
        <w:t>
      11) на проведение культурно-просветительных, оздоровительных и спортивных мероприятий;</w:t>
      </w:r>
      <w:r>
        <w:br/>
      </w:r>
      <w:r>
        <w:rPr>
          <w:rFonts w:ascii="Times New Roman"/>
          <w:b w:val="false"/>
          <w:i w:val="false"/>
          <w:color w:val="000000"/>
          <w:sz w:val="28"/>
        </w:rPr>
        <w:t>
</w:t>
      </w:r>
      <w:r>
        <w:rPr>
          <w:rFonts w:ascii="Times New Roman"/>
          <w:b w:val="false"/>
          <w:i w:val="false"/>
          <w:color w:val="000000"/>
          <w:sz w:val="28"/>
        </w:rPr>
        <w:t>
      12) на благоустройство садовых товариществ (строительство дорог, энерго- и водоснабжение, осуществление других расходов общего характера);</w:t>
      </w:r>
      <w:r>
        <w:br/>
      </w:r>
      <w:r>
        <w:rPr>
          <w:rFonts w:ascii="Times New Roman"/>
          <w:b w:val="false"/>
          <w:i w:val="false"/>
          <w:color w:val="000000"/>
          <w:sz w:val="28"/>
        </w:rPr>
        <w:t>
</w:t>
      </w:r>
      <w:r>
        <w:rPr>
          <w:rFonts w:ascii="Times New Roman"/>
          <w:b w:val="false"/>
          <w:i w:val="false"/>
          <w:color w:val="000000"/>
          <w:sz w:val="28"/>
        </w:rPr>
        <w:t>
      13) на оказание спонсорской помощи;</w:t>
      </w:r>
      <w:r>
        <w:br/>
      </w:r>
      <w:r>
        <w:rPr>
          <w:rFonts w:ascii="Times New Roman"/>
          <w:b w:val="false"/>
          <w:i w:val="false"/>
          <w:color w:val="000000"/>
          <w:sz w:val="28"/>
        </w:rPr>
        <w:t>
</w:t>
      </w:r>
      <w:r>
        <w:rPr>
          <w:rFonts w:ascii="Times New Roman"/>
          <w:b w:val="false"/>
          <w:i w:val="false"/>
          <w:color w:val="000000"/>
          <w:sz w:val="28"/>
        </w:rPr>
        <w:t>
      14) на потери от брака;</w:t>
      </w:r>
      <w:r>
        <w:br/>
      </w:r>
      <w:r>
        <w:rPr>
          <w:rFonts w:ascii="Times New Roman"/>
          <w:b w:val="false"/>
          <w:i w:val="false"/>
          <w:color w:val="000000"/>
          <w:sz w:val="28"/>
        </w:rPr>
        <w:t>
</w:t>
      </w:r>
      <w:r>
        <w:rPr>
          <w:rFonts w:ascii="Times New Roman"/>
          <w:b w:val="false"/>
          <w:i w:val="false"/>
          <w:color w:val="000000"/>
          <w:sz w:val="28"/>
        </w:rPr>
        <w:t>
      15) на приобретение, аренду и содержание квартир, жилых зданий и сооружений, мест в общежитиях и гостиницах для персонала субъектов товарного рынка, за исключением вахтовой организации производства;</w:t>
      </w:r>
      <w:r>
        <w:br/>
      </w:r>
      <w:r>
        <w:rPr>
          <w:rFonts w:ascii="Times New Roman"/>
          <w:b w:val="false"/>
          <w:i w:val="false"/>
          <w:color w:val="000000"/>
          <w:sz w:val="28"/>
        </w:rPr>
        <w:t>
</w:t>
      </w:r>
      <w:r>
        <w:rPr>
          <w:rFonts w:ascii="Times New Roman"/>
          <w:b w:val="false"/>
          <w:i w:val="false"/>
          <w:color w:val="000000"/>
          <w:sz w:val="28"/>
        </w:rPr>
        <w:t>
      16) на сверхнормативные технические и коммерческие потери, порчу и недостачу товарно-материальных ценностей, запасы на складах и другие непроизводительные расходы;</w:t>
      </w:r>
      <w:r>
        <w:br/>
      </w:r>
      <w:r>
        <w:rPr>
          <w:rFonts w:ascii="Times New Roman"/>
          <w:b w:val="false"/>
          <w:i w:val="false"/>
          <w:color w:val="000000"/>
          <w:sz w:val="28"/>
        </w:rPr>
        <w:t>
</w:t>
      </w:r>
      <w:r>
        <w:rPr>
          <w:rFonts w:ascii="Times New Roman"/>
          <w:b w:val="false"/>
          <w:i w:val="false"/>
          <w:color w:val="000000"/>
          <w:sz w:val="28"/>
        </w:rPr>
        <w:t>
      17) на проведение и организацию обучающих курсов, семинаров, тренингов, лекций, выставок, дискуссий, встреч с деятелями науки и искусства, научно-технических конференций, за исключением мероприятий, связанных с производственной необходимостью;</w:t>
      </w:r>
      <w:r>
        <w:br/>
      </w:r>
      <w:r>
        <w:rPr>
          <w:rFonts w:ascii="Times New Roman"/>
          <w:b w:val="false"/>
          <w:i w:val="false"/>
          <w:color w:val="000000"/>
          <w:sz w:val="28"/>
        </w:rPr>
        <w:t>
</w:t>
      </w:r>
      <w:r>
        <w:rPr>
          <w:rFonts w:ascii="Times New Roman"/>
          <w:b w:val="false"/>
          <w:i w:val="false"/>
          <w:color w:val="000000"/>
          <w:sz w:val="28"/>
        </w:rPr>
        <w:t>
      18) страховые платежи (взносы, уплачиваемые перевозчиком по договорам личного и имущественного страхования, заключенных перевозчиком в пользу своих работников), за исключением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обязательных страховых платежей;</w:t>
      </w:r>
      <w:r>
        <w:br/>
      </w:r>
      <w:r>
        <w:rPr>
          <w:rFonts w:ascii="Times New Roman"/>
          <w:b w:val="false"/>
          <w:i w:val="false"/>
          <w:color w:val="000000"/>
          <w:sz w:val="28"/>
        </w:rPr>
        <w:t>
</w:t>
      </w:r>
      <w:r>
        <w:rPr>
          <w:rFonts w:ascii="Times New Roman"/>
          <w:b w:val="false"/>
          <w:i w:val="false"/>
          <w:color w:val="000000"/>
          <w:sz w:val="28"/>
        </w:rPr>
        <w:t>
      19) на оплату дополнительно предоставленных (сверх предусмотренного </w:t>
      </w:r>
      <w:r>
        <w:rPr>
          <w:rFonts w:ascii="Times New Roman"/>
          <w:b w:val="false"/>
          <w:i w:val="false"/>
          <w:color w:val="000000"/>
          <w:sz w:val="28"/>
        </w:rPr>
        <w:t>законодательством</w:t>
      </w:r>
      <w:r>
        <w:rPr>
          <w:rFonts w:ascii="Times New Roman"/>
          <w:b w:val="false"/>
          <w:i w:val="false"/>
          <w:color w:val="000000"/>
          <w:sz w:val="28"/>
        </w:rPr>
        <w:t>) отпусков работникам, в том числе женщинам, воспитывающим детей, оплата проезда членов семьи работника к месту использования отпуска и обратно;</w:t>
      </w:r>
      <w:r>
        <w:br/>
      </w:r>
      <w:r>
        <w:rPr>
          <w:rFonts w:ascii="Times New Roman"/>
          <w:b w:val="false"/>
          <w:i w:val="false"/>
          <w:color w:val="000000"/>
          <w:sz w:val="28"/>
        </w:rPr>
        <w:t>
</w:t>
      </w:r>
      <w:r>
        <w:rPr>
          <w:rFonts w:ascii="Times New Roman"/>
          <w:b w:val="false"/>
          <w:i w:val="false"/>
          <w:color w:val="000000"/>
          <w:sz w:val="28"/>
        </w:rPr>
        <w:t>
      20) льготы работникам перевозчика, кроме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21) на компенсацию стоимости питания детям, находящимся в дошкольных учреждениях, санаториях и оздоровительных лагерях;</w:t>
      </w:r>
      <w:r>
        <w:br/>
      </w:r>
      <w:r>
        <w:rPr>
          <w:rFonts w:ascii="Times New Roman"/>
          <w:b w:val="false"/>
          <w:i w:val="false"/>
          <w:color w:val="000000"/>
          <w:sz w:val="28"/>
        </w:rPr>
        <w:t>
</w:t>
      </w:r>
      <w:r>
        <w:rPr>
          <w:rFonts w:ascii="Times New Roman"/>
          <w:b w:val="false"/>
          <w:i w:val="false"/>
          <w:color w:val="000000"/>
          <w:sz w:val="28"/>
        </w:rPr>
        <w:t>
      22) отчисления профессиональным союзам на цели, определенные коллективным договором.</w:t>
      </w:r>
    </w:p>
    <w:bookmarkEnd w:id="85"/>
    <w:bookmarkStart w:name="z309" w:id="86"/>
    <w:p>
      <w:pPr>
        <w:spacing w:after="0"/>
        <w:ind w:left="0"/>
        <w:jc w:val="left"/>
      </w:pPr>
      <w:r>
        <w:rPr>
          <w:rFonts w:ascii="Times New Roman"/>
          <w:b/>
          <w:i w:val="false"/>
          <w:color w:val="000000"/>
        </w:rPr>
        <w:t xml:space="preserve"> 
7. Основные источники определения цен, тарифов на товары</w:t>
      </w:r>
      <w:r>
        <w:br/>
      </w:r>
      <w:r>
        <w:rPr>
          <w:rFonts w:ascii="Times New Roman"/>
          <w:b/>
          <w:i w:val="false"/>
          <w:color w:val="000000"/>
        </w:rPr>
        <w:t>
(услуги и работы) и заработной платы производственного</w:t>
      </w:r>
      <w:r>
        <w:br/>
      </w:r>
      <w:r>
        <w:rPr>
          <w:rFonts w:ascii="Times New Roman"/>
          <w:b/>
          <w:i w:val="false"/>
          <w:color w:val="000000"/>
        </w:rPr>
        <w:t>
персонала (проводников и начальников поездов)</w:t>
      </w:r>
    </w:p>
    <w:bookmarkEnd w:id="86"/>
    <w:bookmarkStart w:name="z310" w:id="87"/>
    <w:p>
      <w:pPr>
        <w:spacing w:after="0"/>
        <w:ind w:left="0"/>
        <w:jc w:val="both"/>
      </w:pPr>
      <w:r>
        <w:rPr>
          <w:rFonts w:ascii="Times New Roman"/>
          <w:b w:val="false"/>
          <w:i w:val="false"/>
          <w:color w:val="000000"/>
          <w:sz w:val="28"/>
        </w:rPr>
        <w:t>
      36. Источниками определения цен на товары является анализ проектов планируемой цены с ценами на аналогичный товар (работы, услуги), установленными другими субъектами на том же товарном рынке, или сопоставимых товарных рынках, в том числе за пределами Республики Казахстан, проводимые уполномоченным органом и государственным органом.</w:t>
      </w:r>
      <w:r>
        <w:br/>
      </w:r>
      <w:r>
        <w:rPr>
          <w:rFonts w:ascii="Times New Roman"/>
          <w:b w:val="false"/>
          <w:i w:val="false"/>
          <w:color w:val="000000"/>
          <w:sz w:val="28"/>
        </w:rPr>
        <w:t>
</w:t>
      </w:r>
      <w:r>
        <w:rPr>
          <w:rFonts w:ascii="Times New Roman"/>
          <w:b w:val="false"/>
          <w:i w:val="false"/>
          <w:color w:val="000000"/>
          <w:sz w:val="28"/>
        </w:rPr>
        <w:t>
      37. Источниками определения тарифов на услуги, предоставляемые субъектами естественных монополий и регулируемого рынка, являются решения или уведомления государственного органа о согласовании повышения тарифов с учетом планируемого повышения по рекомендациям Республиканской бюджетной комиссии на соответствующий период.</w:t>
      </w:r>
      <w:r>
        <w:br/>
      </w:r>
      <w:r>
        <w:rPr>
          <w:rFonts w:ascii="Times New Roman"/>
          <w:b w:val="false"/>
          <w:i w:val="false"/>
          <w:color w:val="000000"/>
          <w:sz w:val="28"/>
        </w:rPr>
        <w:t>
</w:t>
      </w:r>
      <w:r>
        <w:rPr>
          <w:rFonts w:ascii="Times New Roman"/>
          <w:b w:val="false"/>
          <w:i w:val="false"/>
          <w:color w:val="000000"/>
          <w:sz w:val="28"/>
        </w:rPr>
        <w:t>
      38. Повышение тарифов на проездные документы согласно рекомендациям бюджетной комиссии соответствующих уровней бюджета на соответствующий период.</w:t>
      </w:r>
      <w:r>
        <w:br/>
      </w:r>
      <w:r>
        <w:rPr>
          <w:rFonts w:ascii="Times New Roman"/>
          <w:b w:val="false"/>
          <w:i w:val="false"/>
          <w:color w:val="000000"/>
          <w:sz w:val="28"/>
        </w:rPr>
        <w:t>
</w:t>
      </w:r>
      <w:r>
        <w:rPr>
          <w:rFonts w:ascii="Times New Roman"/>
          <w:b w:val="false"/>
          <w:i w:val="false"/>
          <w:color w:val="000000"/>
          <w:sz w:val="28"/>
        </w:rPr>
        <w:t>
      39. Источниками установления тарифов на постельное белье, бронирование, предварительную продажу, возврат билетов, переоформление, на основании решения уполномоченного органа по утверждению основных условий осуществления перевозок пассажиров по социально значимым сообщениям, убытки которых субсидируются из государственного бюджета.</w:t>
      </w:r>
      <w:r>
        <w:br/>
      </w:r>
      <w:r>
        <w:rPr>
          <w:rFonts w:ascii="Times New Roman"/>
          <w:b w:val="false"/>
          <w:i w:val="false"/>
          <w:color w:val="000000"/>
          <w:sz w:val="28"/>
        </w:rPr>
        <w:t>
</w:t>
      </w:r>
      <w:r>
        <w:rPr>
          <w:rFonts w:ascii="Times New Roman"/>
          <w:b w:val="false"/>
          <w:i w:val="false"/>
          <w:color w:val="000000"/>
          <w:sz w:val="28"/>
        </w:rPr>
        <w:t>
      40. Установление тарифа перевозчика на прицеп вагонов других перевозчиков, осуществляется на основании решения уполномоченного органа и местного исполнительного органа в соответствующих сообщениях.</w:t>
      </w:r>
      <w:r>
        <w:br/>
      </w:r>
      <w:r>
        <w:rPr>
          <w:rFonts w:ascii="Times New Roman"/>
          <w:b w:val="false"/>
          <w:i w:val="false"/>
          <w:color w:val="000000"/>
          <w:sz w:val="28"/>
        </w:rPr>
        <w:t>
</w:t>
      </w:r>
      <w:r>
        <w:rPr>
          <w:rFonts w:ascii="Times New Roman"/>
          <w:b w:val="false"/>
          <w:i w:val="false"/>
          <w:color w:val="000000"/>
          <w:sz w:val="28"/>
        </w:rPr>
        <w:t>
      41. Среднеотраслевая заработная плата проводников и начальников поездов устанавливается на основании данных уполномоченного органа в области государственной статистики.</w:t>
      </w:r>
      <w:r>
        <w:br/>
      </w:r>
      <w:r>
        <w:rPr>
          <w:rFonts w:ascii="Times New Roman"/>
          <w:b w:val="false"/>
          <w:i w:val="false"/>
          <w:color w:val="000000"/>
          <w:sz w:val="28"/>
        </w:rPr>
        <w:t>
</w:t>
      </w:r>
      <w:r>
        <w:rPr>
          <w:rFonts w:ascii="Times New Roman"/>
          <w:b w:val="false"/>
          <w:i w:val="false"/>
          <w:color w:val="000000"/>
          <w:sz w:val="28"/>
        </w:rPr>
        <w:t>
      42. Поправочные коэффициенты к заработной плате устанавливаются на основании коллективных договоров и отраслевых соглашений, заключаемых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7"/>
    <w:bookmarkStart w:name="z317" w:id="88"/>
    <w:p>
      <w:pPr>
        <w:spacing w:after="0"/>
        <w:ind w:left="0"/>
        <w:jc w:val="left"/>
      </w:pPr>
      <w:r>
        <w:rPr>
          <w:rFonts w:ascii="Times New Roman"/>
          <w:b/>
          <w:i w:val="false"/>
          <w:color w:val="000000"/>
        </w:rPr>
        <w:t xml:space="preserve"> 
8. Определение возмещаемого убытка</w:t>
      </w:r>
    </w:p>
    <w:bookmarkEnd w:id="88"/>
    <w:bookmarkStart w:name="z318" w:id="89"/>
    <w:p>
      <w:pPr>
        <w:spacing w:after="0"/>
        <w:ind w:left="0"/>
        <w:jc w:val="both"/>
      </w:pPr>
      <w:r>
        <w:rPr>
          <w:rFonts w:ascii="Times New Roman"/>
          <w:b w:val="false"/>
          <w:i w:val="false"/>
          <w:color w:val="000000"/>
          <w:sz w:val="28"/>
        </w:rPr>
        <w:t xml:space="preserve">
      43. Объем субсидирования рассчитывается путем разницы доходов и расходов, связанных с осуществлением перевозок пассажиров по социально значимым сообщениям, предусмотренных настоящей Методикой. </w:t>
      </w:r>
      <w:r>
        <w:br/>
      </w:r>
      <w:r>
        <w:rPr>
          <w:rFonts w:ascii="Times New Roman"/>
          <w:b w:val="false"/>
          <w:i w:val="false"/>
          <w:color w:val="000000"/>
          <w:sz w:val="28"/>
        </w:rPr>
        <w:t>
</w:t>
      </w:r>
      <w:r>
        <w:rPr>
          <w:rFonts w:ascii="Times New Roman"/>
          <w:b w:val="false"/>
          <w:i w:val="false"/>
          <w:color w:val="000000"/>
          <w:sz w:val="28"/>
        </w:rPr>
        <w:t>
      44. В случае непокрытия расходов перевозчика, с учетом выделенных субсидий, объем субсидирования рассчитывается путем разницы доходов и расходов с учетом временного понижающего коэффициента к тарифам на услуги МЖС в соответствии с рекомендациями бюджетной комиссии соответствующего уровня бюджета на соответствующий период.</w:t>
      </w:r>
    </w:p>
    <w:bookmarkEnd w:id="89"/>
    <w:bookmarkStart w:name="z320" w:id="90"/>
    <w:p>
      <w:pPr>
        <w:spacing w:after="0"/>
        <w:ind w:left="0"/>
        <w:jc w:val="both"/>
      </w:pPr>
      <w:r>
        <w:rPr>
          <w:rFonts w:ascii="Times New Roman"/>
          <w:b w:val="false"/>
          <w:i w:val="false"/>
          <w:color w:val="000000"/>
          <w:sz w:val="28"/>
        </w:rPr>
        <w:t>
Приложение 1 к Методике</w:t>
      </w:r>
      <w:r>
        <w:br/>
      </w:r>
      <w:r>
        <w:rPr>
          <w:rFonts w:ascii="Times New Roman"/>
          <w:b w:val="false"/>
          <w:i w:val="false"/>
          <w:color w:val="000000"/>
          <w:sz w:val="28"/>
        </w:rPr>
        <w:t>
определения объемов субсидирования</w:t>
      </w:r>
      <w:r>
        <w:br/>
      </w:r>
      <w:r>
        <w:rPr>
          <w:rFonts w:ascii="Times New Roman"/>
          <w:b w:val="false"/>
          <w:i w:val="false"/>
          <w:color w:val="000000"/>
          <w:sz w:val="28"/>
        </w:rPr>
        <w:t>
убытков перевозчиков, осуществляющих перевозки</w:t>
      </w:r>
      <w:r>
        <w:br/>
      </w:r>
      <w:r>
        <w:rPr>
          <w:rFonts w:ascii="Times New Roman"/>
          <w:b w:val="false"/>
          <w:i w:val="false"/>
          <w:color w:val="000000"/>
          <w:sz w:val="28"/>
        </w:rPr>
        <w:t>
пассажиров по социально значимым сообщениям</w:t>
      </w:r>
    </w:p>
    <w:bookmarkEnd w:id="90"/>
    <w:bookmarkStart w:name="z321" w:id="91"/>
    <w:p>
      <w:pPr>
        <w:spacing w:after="0"/>
        <w:ind w:left="0"/>
        <w:jc w:val="left"/>
      </w:pPr>
      <w:r>
        <w:rPr>
          <w:rFonts w:ascii="Times New Roman"/>
          <w:b/>
          <w:i w:val="false"/>
          <w:color w:val="000000"/>
        </w:rPr>
        <w:t xml:space="preserve"> 
Нормы экипировки вагонов мягким съемным инвентарем, съемным,</w:t>
      </w:r>
      <w:r>
        <w:br/>
      </w:r>
      <w:r>
        <w:rPr>
          <w:rFonts w:ascii="Times New Roman"/>
          <w:b/>
          <w:i w:val="false"/>
          <w:color w:val="000000"/>
        </w:rPr>
        <w:t>
сигнальным оборудованием, медицинскими принадлежностями и</w:t>
      </w:r>
      <w:r>
        <w:br/>
      </w:r>
      <w:r>
        <w:rPr>
          <w:rFonts w:ascii="Times New Roman"/>
          <w:b/>
          <w:i w:val="false"/>
          <w:color w:val="000000"/>
        </w:rPr>
        <w:t>
специальной одеждой</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3256"/>
        <w:gridCol w:w="1102"/>
        <w:gridCol w:w="1769"/>
        <w:gridCol w:w="991"/>
        <w:gridCol w:w="1214"/>
        <w:gridCol w:w="969"/>
        <w:gridCol w:w="1036"/>
        <w:gridCol w:w="1237"/>
        <w:gridCol w:w="1015"/>
      </w:tblGrid>
      <w:tr>
        <w:trPr>
          <w:trHeight w:val="39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таря</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ри-</w:t>
            </w:r>
            <w:r>
              <w:br/>
            </w:r>
            <w:r>
              <w:rPr>
                <w:rFonts w:ascii="Times New Roman"/>
                <w:b w:val="false"/>
                <w:i w:val="false"/>
                <w:color w:val="000000"/>
                <w:sz w:val="20"/>
              </w:rPr>
              <w:t>
</w:t>
            </w:r>
            <w:r>
              <w:rPr>
                <w:rFonts w:ascii="Times New Roman"/>
                <w:b w:val="false"/>
                <w:i w:val="false"/>
                <w:color w:val="000000"/>
                <w:sz w:val="20"/>
              </w:rPr>
              <w:t>тель</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эксплуа-</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месяц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экипировки на один вагон </w:t>
            </w:r>
            <w:r>
              <w:br/>
            </w:r>
            <w:r>
              <w:rPr>
                <w:rFonts w:ascii="Times New Roman"/>
                <w:b w:val="false"/>
                <w:i w:val="false"/>
                <w:color w:val="000000"/>
                <w:sz w:val="20"/>
              </w:rPr>
              <w:t>
</w:t>
            </w:r>
            <w:r>
              <w:rPr>
                <w:rFonts w:ascii="Times New Roman"/>
                <w:b w:val="false"/>
                <w:i w:val="false"/>
                <w:color w:val="000000"/>
                <w:sz w:val="20"/>
              </w:rPr>
              <w:t>(поезд)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w:t>
            </w:r>
            <w:r>
              <w:br/>
            </w:r>
            <w:r>
              <w:rPr>
                <w:rFonts w:ascii="Times New Roman"/>
                <w:b w:val="false"/>
                <w:i w:val="false"/>
                <w:color w:val="000000"/>
                <w:sz w:val="20"/>
              </w:rPr>
              <w:t>
</w:t>
            </w:r>
            <w:r>
              <w:rPr>
                <w:rFonts w:ascii="Times New Roman"/>
                <w:b w:val="false"/>
                <w:i w:val="false"/>
                <w:color w:val="000000"/>
                <w:sz w:val="20"/>
              </w:rPr>
              <w:t>карт</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w:t>
            </w:r>
            <w:r>
              <w:br/>
            </w:r>
            <w:r>
              <w:rPr>
                <w:rFonts w:ascii="Times New Roman"/>
                <w:b w:val="false"/>
                <w:i w:val="false"/>
                <w:color w:val="000000"/>
                <w:sz w:val="20"/>
              </w:rPr>
              <w:t>
</w:t>
            </w:r>
            <w:r>
              <w:rPr>
                <w:rFonts w:ascii="Times New Roman"/>
                <w:b w:val="false"/>
                <w:i w:val="false"/>
                <w:color w:val="000000"/>
                <w:sz w:val="20"/>
              </w:rPr>
              <w:t>производства КНР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w:t>
            </w:r>
            <w:r>
              <w:br/>
            </w:r>
            <w:r>
              <w:rPr>
                <w:rFonts w:ascii="Times New Roman"/>
                <w:b w:val="false"/>
                <w:i w:val="false"/>
                <w:color w:val="000000"/>
                <w:sz w:val="20"/>
              </w:rPr>
              <w:t>
</w:t>
            </w:r>
            <w:r>
              <w:rPr>
                <w:rFonts w:ascii="Times New Roman"/>
                <w:b w:val="false"/>
                <w:i w:val="false"/>
                <w:color w:val="000000"/>
                <w:sz w:val="20"/>
              </w:rPr>
              <w:t>карт</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щий</w:t>
            </w:r>
          </w:p>
        </w:tc>
      </w:tr>
      <w:tr>
        <w:trPr>
          <w:trHeight w:val="21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Мягко-</w:t>
            </w:r>
            <w:r>
              <w:br/>
            </w:r>
            <w:r>
              <w:rPr>
                <w:rFonts w:ascii="Times New Roman"/>
                <w:b w:val="false"/>
                <w:i w:val="false"/>
                <w:color w:val="000000"/>
                <w:sz w:val="20"/>
              </w:rPr>
              <w:t>
</w:t>
            </w:r>
            <w:r>
              <w:rPr>
                <w:rFonts w:ascii="Times New Roman"/>
                <w:b w:val="false"/>
                <w:i w:val="false"/>
                <w:color w:val="000000"/>
                <w:sz w:val="20"/>
              </w:rPr>
              <w:t>съемный</w:t>
            </w:r>
            <w:r>
              <w:br/>
            </w:r>
            <w:r>
              <w:rPr>
                <w:rFonts w:ascii="Times New Roman"/>
                <w:b w:val="false"/>
                <w:i w:val="false"/>
                <w:color w:val="000000"/>
                <w:sz w:val="20"/>
              </w:rPr>
              <w:t>
</w:t>
            </w: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тарь</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Матрац ватный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Подушка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пикейное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шерстяное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Чехол матрацный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Мешок для чистого</w:t>
            </w:r>
            <w:r>
              <w:br/>
            </w:r>
            <w:r>
              <w:rPr>
                <w:rFonts w:ascii="Times New Roman"/>
                <w:b w:val="false"/>
                <w:i w:val="false"/>
                <w:color w:val="000000"/>
                <w:sz w:val="20"/>
              </w:rPr>
              <w:t>
</w:t>
            </w:r>
            <w:r>
              <w:rPr>
                <w:rFonts w:ascii="Times New Roman"/>
                <w:b w:val="false"/>
                <w:i w:val="false"/>
                <w:color w:val="000000"/>
                <w:sz w:val="20"/>
              </w:rPr>
              <w:t>белья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Мешок для грязного</w:t>
            </w:r>
            <w:r>
              <w:br/>
            </w:r>
            <w:r>
              <w:rPr>
                <w:rFonts w:ascii="Times New Roman"/>
                <w:b w:val="false"/>
                <w:i w:val="false"/>
                <w:color w:val="000000"/>
                <w:sz w:val="20"/>
              </w:rPr>
              <w:t>
</w:t>
            </w:r>
            <w:r>
              <w:rPr>
                <w:rFonts w:ascii="Times New Roman"/>
                <w:b w:val="false"/>
                <w:i w:val="false"/>
                <w:color w:val="000000"/>
                <w:sz w:val="20"/>
              </w:rPr>
              <w:t>белья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Наперник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Шторы оконные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Занавески</w:t>
            </w:r>
            <w:r>
              <w:br/>
            </w:r>
            <w:r>
              <w:rPr>
                <w:rFonts w:ascii="Times New Roman"/>
                <w:b w:val="false"/>
                <w:i w:val="false"/>
                <w:color w:val="000000"/>
                <w:sz w:val="20"/>
              </w:rPr>
              <w:t>
</w:t>
            </w:r>
            <w:r>
              <w:rPr>
                <w:rFonts w:ascii="Times New Roman"/>
                <w:b w:val="false"/>
                <w:i w:val="false"/>
                <w:color w:val="000000"/>
                <w:sz w:val="20"/>
              </w:rPr>
              <w:t>солнечные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5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махровое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постельного белья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Салфетка для</w:t>
            </w:r>
            <w:r>
              <w:br/>
            </w:r>
            <w:r>
              <w:rPr>
                <w:rFonts w:ascii="Times New Roman"/>
                <w:b w:val="false"/>
                <w:i w:val="false"/>
                <w:color w:val="000000"/>
                <w:sz w:val="20"/>
              </w:rPr>
              <w:t>
</w:t>
            </w:r>
            <w:r>
              <w:rPr>
                <w:rFonts w:ascii="Times New Roman"/>
                <w:b w:val="false"/>
                <w:i w:val="false"/>
                <w:color w:val="000000"/>
                <w:sz w:val="20"/>
              </w:rPr>
              <w:t>столика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для</w:t>
            </w:r>
            <w:r>
              <w:br/>
            </w:r>
            <w:r>
              <w:rPr>
                <w:rFonts w:ascii="Times New Roman"/>
                <w:b w:val="false"/>
                <w:i w:val="false"/>
                <w:color w:val="000000"/>
                <w:sz w:val="20"/>
              </w:rPr>
              <w:t>
</w:t>
            </w:r>
            <w:r>
              <w:rPr>
                <w:rFonts w:ascii="Times New Roman"/>
                <w:b w:val="false"/>
                <w:i w:val="false"/>
                <w:color w:val="000000"/>
                <w:sz w:val="20"/>
              </w:rPr>
              <w:t>ковровых дорожек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Ковровая дорожка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Коврик купейный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Съемное</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дование</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Гардина на шторы</w:t>
            </w:r>
            <w:r>
              <w:br/>
            </w:r>
            <w:r>
              <w:rPr>
                <w:rFonts w:ascii="Times New Roman"/>
                <w:b w:val="false"/>
                <w:i w:val="false"/>
                <w:color w:val="000000"/>
                <w:sz w:val="20"/>
              </w:rPr>
              <w:t>
</w:t>
            </w:r>
            <w:r>
              <w:rPr>
                <w:rFonts w:ascii="Times New Roman"/>
                <w:b w:val="false"/>
                <w:i w:val="false"/>
                <w:color w:val="000000"/>
                <w:sz w:val="20"/>
              </w:rPr>
              <w:t>оконные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Прутики для</w:t>
            </w:r>
            <w:r>
              <w:br/>
            </w:r>
            <w:r>
              <w:rPr>
                <w:rFonts w:ascii="Times New Roman"/>
                <w:b w:val="false"/>
                <w:i w:val="false"/>
                <w:color w:val="000000"/>
                <w:sz w:val="20"/>
              </w:rPr>
              <w:t>
</w:t>
            </w:r>
            <w:r>
              <w:rPr>
                <w:rFonts w:ascii="Times New Roman"/>
                <w:b w:val="false"/>
                <w:i w:val="false"/>
                <w:color w:val="000000"/>
                <w:sz w:val="20"/>
              </w:rPr>
              <w:t>занавесок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Маршрутная доска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Логотип на вагон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w:t>
            </w:r>
            <w:r>
              <w:br/>
            </w:r>
            <w:r>
              <w:rPr>
                <w:rFonts w:ascii="Times New Roman"/>
                <w:b w:val="false"/>
                <w:i w:val="false"/>
                <w:color w:val="000000"/>
                <w:sz w:val="20"/>
              </w:rPr>
              <w:t>
</w:t>
            </w:r>
            <w:r>
              <w:rPr>
                <w:rFonts w:ascii="Times New Roman"/>
                <w:b w:val="false"/>
                <w:i w:val="false"/>
                <w:color w:val="000000"/>
                <w:sz w:val="20"/>
              </w:rPr>
              <w:t>вагона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Кочерга для топки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 для топки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Кочерга для</w:t>
            </w:r>
            <w:r>
              <w:br/>
            </w:r>
            <w:r>
              <w:rPr>
                <w:rFonts w:ascii="Times New Roman"/>
                <w:b w:val="false"/>
                <w:i w:val="false"/>
                <w:color w:val="000000"/>
                <w:sz w:val="20"/>
              </w:rPr>
              <w:t>
</w:t>
            </w:r>
            <w:r>
              <w:rPr>
                <w:rFonts w:ascii="Times New Roman"/>
                <w:b w:val="false"/>
                <w:i w:val="false"/>
                <w:color w:val="000000"/>
                <w:sz w:val="20"/>
              </w:rPr>
              <w:t xml:space="preserve">титана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 для титана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Держатель для</w:t>
            </w:r>
            <w:r>
              <w:br/>
            </w:r>
            <w:r>
              <w:rPr>
                <w:rFonts w:ascii="Times New Roman"/>
                <w:b w:val="false"/>
                <w:i w:val="false"/>
                <w:color w:val="000000"/>
                <w:sz w:val="20"/>
              </w:rPr>
              <w:t>
</w:t>
            </w:r>
            <w:r>
              <w:rPr>
                <w:rFonts w:ascii="Times New Roman"/>
                <w:b w:val="false"/>
                <w:i w:val="false"/>
                <w:color w:val="000000"/>
                <w:sz w:val="20"/>
              </w:rPr>
              <w:t xml:space="preserve">туалетной бумаги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Диспенсер для</w:t>
            </w:r>
            <w:r>
              <w:br/>
            </w:r>
            <w:r>
              <w:rPr>
                <w:rFonts w:ascii="Times New Roman"/>
                <w:b w:val="false"/>
                <w:i w:val="false"/>
                <w:color w:val="000000"/>
                <w:sz w:val="20"/>
              </w:rPr>
              <w:t>
</w:t>
            </w:r>
            <w:r>
              <w:rPr>
                <w:rFonts w:ascii="Times New Roman"/>
                <w:b w:val="false"/>
                <w:i w:val="false"/>
                <w:color w:val="000000"/>
                <w:sz w:val="20"/>
              </w:rPr>
              <w:t>бумажного</w:t>
            </w:r>
            <w:r>
              <w:br/>
            </w:r>
            <w:r>
              <w:rPr>
                <w:rFonts w:ascii="Times New Roman"/>
                <w:b w:val="false"/>
                <w:i w:val="false"/>
                <w:color w:val="000000"/>
                <w:sz w:val="20"/>
              </w:rPr>
              <w:t>
</w:t>
            </w:r>
            <w:r>
              <w:rPr>
                <w:rFonts w:ascii="Times New Roman"/>
                <w:b w:val="false"/>
                <w:i w:val="false"/>
                <w:color w:val="000000"/>
                <w:sz w:val="20"/>
              </w:rPr>
              <w:t>полотенца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Диспенсер для</w:t>
            </w:r>
            <w:r>
              <w:br/>
            </w:r>
            <w:r>
              <w:rPr>
                <w:rFonts w:ascii="Times New Roman"/>
                <w:b w:val="false"/>
                <w:i w:val="false"/>
                <w:color w:val="000000"/>
                <w:sz w:val="20"/>
              </w:rPr>
              <w:t>
</w:t>
            </w:r>
            <w:r>
              <w:rPr>
                <w:rFonts w:ascii="Times New Roman"/>
                <w:b w:val="false"/>
                <w:i w:val="false"/>
                <w:color w:val="000000"/>
                <w:sz w:val="20"/>
              </w:rPr>
              <w:t>жидкого мыла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Рамка наглядной</w:t>
            </w:r>
            <w:r>
              <w:br/>
            </w:r>
            <w:r>
              <w:rPr>
                <w:rFonts w:ascii="Times New Roman"/>
                <w:b w:val="false"/>
                <w:i w:val="false"/>
                <w:color w:val="000000"/>
                <w:sz w:val="20"/>
              </w:rPr>
              <w:t>
</w:t>
            </w:r>
            <w:r>
              <w:rPr>
                <w:rFonts w:ascii="Times New Roman"/>
                <w:b w:val="false"/>
                <w:i w:val="false"/>
                <w:color w:val="000000"/>
                <w:sz w:val="20"/>
              </w:rPr>
              <w:t>информации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 для жалоб и</w:t>
            </w:r>
            <w:r>
              <w:br/>
            </w:r>
            <w:r>
              <w:rPr>
                <w:rFonts w:ascii="Times New Roman"/>
                <w:b w:val="false"/>
                <w:i w:val="false"/>
                <w:color w:val="000000"/>
                <w:sz w:val="20"/>
              </w:rPr>
              <w:t>
</w:t>
            </w:r>
            <w:r>
              <w:rPr>
                <w:rFonts w:ascii="Times New Roman"/>
                <w:b w:val="false"/>
                <w:i w:val="false"/>
                <w:color w:val="000000"/>
                <w:sz w:val="20"/>
              </w:rPr>
              <w:t>предложений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Огнетушитель</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Пепельница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Мусорный ящик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Съемный</w:t>
            </w:r>
            <w:r>
              <w:br/>
            </w:r>
            <w:r>
              <w:rPr>
                <w:rFonts w:ascii="Times New Roman"/>
                <w:b w:val="false"/>
                <w:i w:val="false"/>
                <w:color w:val="000000"/>
                <w:sz w:val="20"/>
              </w:rPr>
              <w:t>
</w:t>
            </w: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тарь</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Вешалка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Ведро</w:t>
            </w:r>
            <w:r>
              <w:br/>
            </w:r>
            <w:r>
              <w:rPr>
                <w:rFonts w:ascii="Times New Roman"/>
                <w:b w:val="false"/>
                <w:i w:val="false"/>
                <w:color w:val="000000"/>
                <w:sz w:val="20"/>
              </w:rPr>
              <w:t>
</w:t>
            </w:r>
            <w:r>
              <w:rPr>
                <w:rFonts w:ascii="Times New Roman"/>
                <w:b w:val="false"/>
                <w:i w:val="false"/>
                <w:color w:val="000000"/>
                <w:sz w:val="20"/>
              </w:rPr>
              <w:t>хозяйственное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Ершик с бочком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Швабра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для</w:t>
            </w:r>
            <w:r>
              <w:br/>
            </w:r>
            <w:r>
              <w:rPr>
                <w:rFonts w:ascii="Times New Roman"/>
                <w:b w:val="false"/>
                <w:i w:val="false"/>
                <w:color w:val="000000"/>
                <w:sz w:val="20"/>
              </w:rPr>
              <w:t>
</w:t>
            </w:r>
            <w:r>
              <w:rPr>
                <w:rFonts w:ascii="Times New Roman"/>
                <w:b w:val="false"/>
                <w:i w:val="false"/>
                <w:color w:val="000000"/>
                <w:sz w:val="20"/>
              </w:rPr>
              <w:t>дезинфицирующих и</w:t>
            </w:r>
            <w:r>
              <w:br/>
            </w:r>
            <w:r>
              <w:rPr>
                <w:rFonts w:ascii="Times New Roman"/>
                <w:b w:val="false"/>
                <w:i w:val="false"/>
                <w:color w:val="000000"/>
                <w:sz w:val="20"/>
              </w:rPr>
              <w:t>
</w:t>
            </w:r>
            <w:r>
              <w:rPr>
                <w:rFonts w:ascii="Times New Roman"/>
                <w:b w:val="false"/>
                <w:i w:val="false"/>
                <w:color w:val="000000"/>
                <w:sz w:val="20"/>
              </w:rPr>
              <w:t>моющих средств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Щетка с совком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 для билетов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Чайник для кипятка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Чайник для заварки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Разнос для посуды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Стакан с</w:t>
            </w:r>
            <w:r>
              <w:br/>
            </w:r>
            <w:r>
              <w:rPr>
                <w:rFonts w:ascii="Times New Roman"/>
                <w:b w:val="false"/>
                <w:i w:val="false"/>
                <w:color w:val="000000"/>
                <w:sz w:val="20"/>
              </w:rPr>
              <w:t>
</w:t>
            </w:r>
            <w:r>
              <w:rPr>
                <w:rFonts w:ascii="Times New Roman"/>
                <w:b w:val="false"/>
                <w:i w:val="false"/>
                <w:color w:val="000000"/>
                <w:sz w:val="20"/>
              </w:rPr>
              <w:t>подстаканником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Тарелка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 кухонный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Вилка столовая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Ложка чайная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Открывалка</w:t>
            </w:r>
            <w:r>
              <w:br/>
            </w:r>
            <w:r>
              <w:rPr>
                <w:rFonts w:ascii="Times New Roman"/>
                <w:b w:val="false"/>
                <w:i w:val="false"/>
                <w:color w:val="000000"/>
                <w:sz w:val="20"/>
              </w:rPr>
              <w:t>
</w:t>
            </w:r>
            <w:r>
              <w:rPr>
                <w:rFonts w:ascii="Times New Roman"/>
                <w:b w:val="false"/>
                <w:i w:val="false"/>
                <w:color w:val="000000"/>
                <w:sz w:val="20"/>
              </w:rPr>
              <w:t>универсальная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 для мытья</w:t>
            </w:r>
            <w:r>
              <w:br/>
            </w:r>
            <w:r>
              <w:rPr>
                <w:rFonts w:ascii="Times New Roman"/>
                <w:b w:val="false"/>
                <w:i w:val="false"/>
                <w:color w:val="000000"/>
                <w:sz w:val="20"/>
              </w:rPr>
              <w:t>
</w:t>
            </w:r>
            <w:r>
              <w:rPr>
                <w:rFonts w:ascii="Times New Roman"/>
                <w:b w:val="false"/>
                <w:i w:val="false"/>
                <w:color w:val="000000"/>
                <w:sz w:val="20"/>
              </w:rPr>
              <w:t>посуды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w:t>
            </w:r>
            <w:r>
              <w:br/>
            </w:r>
            <w:r>
              <w:rPr>
                <w:rFonts w:ascii="Times New Roman"/>
                <w:b w:val="false"/>
                <w:i w:val="false"/>
                <w:color w:val="000000"/>
                <w:sz w:val="20"/>
              </w:rPr>
              <w:t>
</w:t>
            </w:r>
            <w:r>
              <w:rPr>
                <w:rFonts w:ascii="Times New Roman"/>
                <w:b w:val="false"/>
                <w:i w:val="false"/>
                <w:color w:val="000000"/>
                <w:sz w:val="20"/>
              </w:rPr>
              <w:t>нальное</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довани</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Фонарь ручной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Флажки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Петарда*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r>
              <w:br/>
            </w:r>
            <w:r>
              <w:rPr>
                <w:rFonts w:ascii="Times New Roman"/>
                <w:b w:val="false"/>
                <w:i w:val="false"/>
                <w:color w:val="000000"/>
                <w:sz w:val="20"/>
              </w:rPr>
              <w:t>
</w:t>
            </w:r>
            <w:r>
              <w:rPr>
                <w:rFonts w:ascii="Times New Roman"/>
                <w:b w:val="false"/>
                <w:i w:val="false"/>
                <w:color w:val="000000"/>
                <w:sz w:val="20"/>
              </w:rPr>
              <w:t>цинские</w:t>
            </w:r>
            <w:r>
              <w:br/>
            </w:r>
            <w:r>
              <w:rPr>
                <w:rFonts w:ascii="Times New Roman"/>
                <w:b w:val="false"/>
                <w:i w:val="false"/>
                <w:color w:val="000000"/>
                <w:sz w:val="20"/>
              </w:rPr>
              <w:t>
</w:t>
            </w:r>
            <w:r>
              <w:rPr>
                <w:rFonts w:ascii="Times New Roman"/>
                <w:b w:val="false"/>
                <w:i w:val="false"/>
                <w:color w:val="000000"/>
                <w:sz w:val="20"/>
              </w:rPr>
              <w:t>принад-</w:t>
            </w:r>
            <w:r>
              <w:br/>
            </w:r>
            <w:r>
              <w:rPr>
                <w:rFonts w:ascii="Times New Roman"/>
                <w:b w:val="false"/>
                <w:i w:val="false"/>
                <w:color w:val="000000"/>
                <w:sz w:val="20"/>
              </w:rPr>
              <w:t>
</w:t>
            </w:r>
            <w:r>
              <w:rPr>
                <w:rFonts w:ascii="Times New Roman"/>
                <w:b w:val="false"/>
                <w:i w:val="false"/>
                <w:color w:val="000000"/>
                <w:sz w:val="20"/>
              </w:rPr>
              <w:t>лежнос-</w:t>
            </w:r>
            <w:r>
              <w:br/>
            </w:r>
            <w:r>
              <w:rPr>
                <w:rFonts w:ascii="Times New Roman"/>
                <w:b w:val="false"/>
                <w:i w:val="false"/>
                <w:color w:val="000000"/>
                <w:sz w:val="20"/>
              </w:rPr>
              <w:t>
</w:t>
            </w:r>
            <w:r>
              <w:rPr>
                <w:rFonts w:ascii="Times New Roman"/>
                <w:b w:val="false"/>
                <w:i w:val="false"/>
                <w:color w:val="000000"/>
                <w:sz w:val="20"/>
              </w:rPr>
              <w:t>ти</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Носилки*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 аварийная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 текущая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Противопедикулез-</w:t>
            </w:r>
            <w:r>
              <w:br/>
            </w:r>
            <w:r>
              <w:rPr>
                <w:rFonts w:ascii="Times New Roman"/>
                <w:b w:val="false"/>
                <w:i w:val="false"/>
                <w:color w:val="000000"/>
                <w:sz w:val="20"/>
              </w:rPr>
              <w:t>
</w:t>
            </w:r>
            <w:r>
              <w:rPr>
                <w:rFonts w:ascii="Times New Roman"/>
                <w:b w:val="false"/>
                <w:i w:val="false"/>
                <w:color w:val="000000"/>
                <w:sz w:val="20"/>
              </w:rPr>
              <w:t>ная укладка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Укладка Ф-30*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w:t>
            </w:r>
            <w:r>
              <w:br/>
            </w:r>
            <w:r>
              <w:rPr>
                <w:rFonts w:ascii="Times New Roman"/>
                <w:b w:val="false"/>
                <w:i w:val="false"/>
                <w:color w:val="000000"/>
                <w:sz w:val="20"/>
              </w:rPr>
              <w:t>
</w:t>
            </w:r>
            <w:r>
              <w:rPr>
                <w:rFonts w:ascii="Times New Roman"/>
                <w:b w:val="false"/>
                <w:i w:val="false"/>
                <w:color w:val="000000"/>
                <w:sz w:val="20"/>
              </w:rPr>
              <w:t>комнатный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для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искусственного</w:t>
            </w:r>
            <w:r>
              <w:br/>
            </w:r>
            <w:r>
              <w:rPr>
                <w:rFonts w:ascii="Times New Roman"/>
                <w:b w:val="false"/>
                <w:i w:val="false"/>
                <w:color w:val="000000"/>
                <w:sz w:val="20"/>
              </w:rPr>
              <w:t>
</w:t>
            </w:r>
            <w:r>
              <w:rPr>
                <w:rFonts w:ascii="Times New Roman"/>
                <w:b w:val="false"/>
                <w:i w:val="false"/>
                <w:color w:val="000000"/>
                <w:sz w:val="20"/>
              </w:rPr>
              <w:t>дыхания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w:t>
            </w:r>
            <w:r>
              <w:br/>
            </w:r>
            <w:r>
              <w:rPr>
                <w:rFonts w:ascii="Times New Roman"/>
                <w:b w:val="false"/>
                <w:i w:val="false"/>
                <w:color w:val="000000"/>
                <w:sz w:val="20"/>
              </w:rPr>
              <w:t>
</w:t>
            </w:r>
            <w:r>
              <w:rPr>
                <w:rFonts w:ascii="Times New Roman"/>
                <w:b w:val="false"/>
                <w:i w:val="false"/>
                <w:color w:val="000000"/>
                <w:sz w:val="20"/>
              </w:rPr>
              <w:t>Одежда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Передник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w:t>
            </w:r>
            <w:r>
              <w:br/>
            </w:r>
            <w:r>
              <w:rPr>
                <w:rFonts w:ascii="Times New Roman"/>
                <w:b w:val="false"/>
                <w:i w:val="false"/>
                <w:color w:val="000000"/>
                <w:sz w:val="20"/>
              </w:rPr>
              <w:t>
</w:t>
            </w:r>
            <w:r>
              <w:rPr>
                <w:rFonts w:ascii="Times New Roman"/>
                <w:b w:val="false"/>
                <w:i w:val="false"/>
                <w:color w:val="000000"/>
                <w:sz w:val="20"/>
              </w:rPr>
              <w:t>брезентовые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w:t>
            </w:r>
            <w:r>
              <w:br/>
            </w:r>
            <w:r>
              <w:rPr>
                <w:rFonts w:ascii="Times New Roman"/>
                <w:b w:val="false"/>
                <w:i w:val="false"/>
                <w:color w:val="000000"/>
                <w:sz w:val="20"/>
              </w:rPr>
              <w:t>
</w:t>
            </w:r>
            <w:r>
              <w:rPr>
                <w:rFonts w:ascii="Times New Roman"/>
                <w:b w:val="false"/>
                <w:i w:val="false"/>
                <w:color w:val="000000"/>
                <w:sz w:val="20"/>
              </w:rPr>
              <w:t>комбинированные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 расчет производиться в целом по поезду, распределение по типам вагонов пропорционально пробегу вагонов в поезде.</w:t>
      </w:r>
    </w:p>
    <w:bookmarkStart w:name="z322" w:id="92"/>
    <w:p>
      <w:pPr>
        <w:spacing w:after="0"/>
        <w:ind w:left="0"/>
        <w:jc w:val="both"/>
      </w:pPr>
      <w:r>
        <w:rPr>
          <w:rFonts w:ascii="Times New Roman"/>
          <w:b w:val="false"/>
          <w:i w:val="false"/>
          <w:color w:val="000000"/>
          <w:sz w:val="28"/>
        </w:rPr>
        <w:t>
Приложение 2 к Методике</w:t>
      </w:r>
      <w:r>
        <w:br/>
      </w:r>
      <w:r>
        <w:rPr>
          <w:rFonts w:ascii="Times New Roman"/>
          <w:b w:val="false"/>
          <w:i w:val="false"/>
          <w:color w:val="000000"/>
          <w:sz w:val="28"/>
        </w:rPr>
        <w:t>
определения объемов субсидирования</w:t>
      </w:r>
      <w:r>
        <w:br/>
      </w:r>
      <w:r>
        <w:rPr>
          <w:rFonts w:ascii="Times New Roman"/>
          <w:b w:val="false"/>
          <w:i w:val="false"/>
          <w:color w:val="000000"/>
          <w:sz w:val="28"/>
        </w:rPr>
        <w:t>
убытков перевозчиков, осуществляющих перевозки</w:t>
      </w:r>
      <w:r>
        <w:br/>
      </w:r>
      <w:r>
        <w:rPr>
          <w:rFonts w:ascii="Times New Roman"/>
          <w:b w:val="false"/>
          <w:i w:val="false"/>
          <w:color w:val="000000"/>
          <w:sz w:val="28"/>
        </w:rPr>
        <w:t>
пассажиров по социально значимым сообщениям</w:t>
      </w:r>
    </w:p>
    <w:bookmarkEnd w:id="92"/>
    <w:bookmarkStart w:name="z323" w:id="93"/>
    <w:p>
      <w:pPr>
        <w:spacing w:after="0"/>
        <w:ind w:left="0"/>
        <w:jc w:val="left"/>
      </w:pPr>
      <w:r>
        <w:rPr>
          <w:rFonts w:ascii="Times New Roman"/>
          <w:b/>
          <w:i w:val="false"/>
          <w:color w:val="000000"/>
        </w:rPr>
        <w:t xml:space="preserve"> 
Нормы экипировки вагонов производства вагонов "Тальго" мягким</w:t>
      </w:r>
      <w:r>
        <w:br/>
      </w:r>
      <w:r>
        <w:rPr>
          <w:rFonts w:ascii="Times New Roman"/>
          <w:b/>
          <w:i w:val="false"/>
          <w:color w:val="000000"/>
        </w:rPr>
        <w:t>
съемным инвентарем, съемным, сигнальным оборудованием,</w:t>
      </w:r>
      <w:r>
        <w:br/>
      </w:r>
      <w:r>
        <w:rPr>
          <w:rFonts w:ascii="Times New Roman"/>
          <w:b/>
          <w:i w:val="false"/>
          <w:color w:val="000000"/>
        </w:rPr>
        <w:t>
медицинскими принадлежностями и специальной одеждой</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3268"/>
        <w:gridCol w:w="1717"/>
        <w:gridCol w:w="2176"/>
        <w:gridCol w:w="1346"/>
        <w:gridCol w:w="1324"/>
        <w:gridCol w:w="1412"/>
        <w:gridCol w:w="1282"/>
      </w:tblGrid>
      <w:tr>
        <w:trPr>
          <w:trHeight w:val="30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таря</w:t>
            </w: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w:t>
            </w:r>
            <w:r>
              <w:br/>
            </w:r>
            <w:r>
              <w:rPr>
                <w:rFonts w:ascii="Times New Roman"/>
                <w:b w:val="false"/>
                <w:i w:val="false"/>
                <w:color w:val="000000"/>
                <w:sz w:val="20"/>
              </w:rPr>
              <w:t>
</w:t>
            </w:r>
            <w:r>
              <w:rPr>
                <w:rFonts w:ascii="Times New Roman"/>
                <w:b w:val="false"/>
                <w:i w:val="false"/>
                <w:color w:val="000000"/>
                <w:sz w:val="20"/>
              </w:rPr>
              <w:t>тель</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ции,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экипировки вагонов</w:t>
            </w:r>
            <w:r>
              <w:br/>
            </w:r>
            <w:r>
              <w:rPr>
                <w:rFonts w:ascii="Times New Roman"/>
                <w:b w:val="false"/>
                <w:i w:val="false"/>
                <w:color w:val="000000"/>
                <w:sz w:val="20"/>
              </w:rPr>
              <w:t>
</w:t>
            </w:r>
            <w:r>
              <w:rPr>
                <w:rFonts w:ascii="Times New Roman"/>
                <w:b w:val="false"/>
                <w:i w:val="false"/>
                <w:color w:val="000000"/>
                <w:sz w:val="20"/>
              </w:rPr>
              <w:t>производства Тальго</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r>
      <w:tr>
        <w:trPr>
          <w:trHeight w:val="9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Мягко-</w:t>
            </w:r>
            <w:r>
              <w:br/>
            </w:r>
            <w:r>
              <w:rPr>
                <w:rFonts w:ascii="Times New Roman"/>
                <w:b w:val="false"/>
                <w:i w:val="false"/>
                <w:color w:val="000000"/>
                <w:sz w:val="20"/>
              </w:rPr>
              <w:t>
</w:t>
            </w:r>
            <w:r>
              <w:rPr>
                <w:rFonts w:ascii="Times New Roman"/>
                <w:b w:val="false"/>
                <w:i w:val="false"/>
                <w:color w:val="000000"/>
                <w:sz w:val="20"/>
              </w:rPr>
              <w:t>съемный</w:t>
            </w:r>
            <w:r>
              <w:br/>
            </w:r>
            <w:r>
              <w:rPr>
                <w:rFonts w:ascii="Times New Roman"/>
                <w:b w:val="false"/>
                <w:i w:val="false"/>
                <w:color w:val="000000"/>
                <w:sz w:val="20"/>
              </w:rPr>
              <w:t>
</w:t>
            </w: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тарь</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Матрац ватный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Подушка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пикейное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шерстяное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Чехол матрацный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Мешок для чистого</w:t>
            </w:r>
            <w:r>
              <w:br/>
            </w:r>
            <w:r>
              <w:rPr>
                <w:rFonts w:ascii="Times New Roman"/>
                <w:b w:val="false"/>
                <w:i w:val="false"/>
                <w:color w:val="000000"/>
                <w:sz w:val="20"/>
              </w:rPr>
              <w:t>
</w:t>
            </w:r>
            <w:r>
              <w:rPr>
                <w:rFonts w:ascii="Times New Roman"/>
                <w:b w:val="false"/>
                <w:i w:val="false"/>
                <w:color w:val="000000"/>
                <w:sz w:val="20"/>
              </w:rPr>
              <w:t>белья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Мешок для грязного</w:t>
            </w:r>
            <w:r>
              <w:br/>
            </w:r>
            <w:r>
              <w:rPr>
                <w:rFonts w:ascii="Times New Roman"/>
                <w:b w:val="false"/>
                <w:i w:val="false"/>
                <w:color w:val="000000"/>
                <w:sz w:val="20"/>
              </w:rPr>
              <w:t>
</w:t>
            </w:r>
            <w:r>
              <w:rPr>
                <w:rFonts w:ascii="Times New Roman"/>
                <w:b w:val="false"/>
                <w:i w:val="false"/>
                <w:color w:val="000000"/>
                <w:sz w:val="20"/>
              </w:rPr>
              <w:t>белья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Наперник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15"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Шторы оконные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Пододеяльник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махровое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Банное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Покрывало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для</w:t>
            </w:r>
            <w:r>
              <w:br/>
            </w:r>
            <w:r>
              <w:rPr>
                <w:rFonts w:ascii="Times New Roman"/>
                <w:b w:val="false"/>
                <w:i w:val="false"/>
                <w:color w:val="000000"/>
                <w:sz w:val="20"/>
              </w:rPr>
              <w:t>
</w:t>
            </w:r>
            <w:r>
              <w:rPr>
                <w:rFonts w:ascii="Times New Roman"/>
                <w:b w:val="false"/>
                <w:i w:val="false"/>
                <w:color w:val="000000"/>
                <w:sz w:val="20"/>
              </w:rPr>
              <w:t>ковровых дорожек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Ковровая дорожка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Коврик купейный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Шторы для душевых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Маршрутная доска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Логотип на вагон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w:t>
            </w:r>
            <w:r>
              <w:br/>
            </w:r>
            <w:r>
              <w:rPr>
                <w:rFonts w:ascii="Times New Roman"/>
                <w:b w:val="false"/>
                <w:i w:val="false"/>
                <w:color w:val="000000"/>
                <w:sz w:val="20"/>
              </w:rPr>
              <w:t>
</w:t>
            </w:r>
            <w:r>
              <w:rPr>
                <w:rFonts w:ascii="Times New Roman"/>
                <w:b w:val="false"/>
                <w:i w:val="false"/>
                <w:color w:val="000000"/>
                <w:sz w:val="20"/>
              </w:rPr>
              <w:t>вагона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Огнетушитель</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Ремень</w:t>
            </w:r>
            <w:r>
              <w:br/>
            </w:r>
            <w:r>
              <w:rPr>
                <w:rFonts w:ascii="Times New Roman"/>
                <w:b w:val="false"/>
                <w:i w:val="false"/>
                <w:color w:val="000000"/>
                <w:sz w:val="20"/>
              </w:rPr>
              <w:t>
</w:t>
            </w:r>
            <w:r>
              <w:rPr>
                <w:rFonts w:ascii="Times New Roman"/>
                <w:b w:val="false"/>
                <w:i w:val="false"/>
                <w:color w:val="000000"/>
                <w:sz w:val="20"/>
              </w:rPr>
              <w:t>безопасности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9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Съемный</w:t>
            </w:r>
            <w:r>
              <w:br/>
            </w:r>
            <w:r>
              <w:rPr>
                <w:rFonts w:ascii="Times New Roman"/>
                <w:b w:val="false"/>
                <w:i w:val="false"/>
                <w:color w:val="000000"/>
                <w:sz w:val="20"/>
              </w:rPr>
              <w:t>
</w:t>
            </w: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тарь</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Вешалка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Ведро</w:t>
            </w:r>
            <w:r>
              <w:br/>
            </w:r>
            <w:r>
              <w:rPr>
                <w:rFonts w:ascii="Times New Roman"/>
                <w:b w:val="false"/>
                <w:i w:val="false"/>
                <w:color w:val="000000"/>
                <w:sz w:val="20"/>
              </w:rPr>
              <w:t>
</w:t>
            </w:r>
            <w:r>
              <w:rPr>
                <w:rFonts w:ascii="Times New Roman"/>
                <w:b w:val="false"/>
                <w:i w:val="false"/>
                <w:color w:val="000000"/>
                <w:sz w:val="20"/>
              </w:rPr>
              <w:t>хозяйственное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Ершик с бочком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Швабра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для</w:t>
            </w:r>
            <w:r>
              <w:br/>
            </w:r>
            <w:r>
              <w:rPr>
                <w:rFonts w:ascii="Times New Roman"/>
                <w:b w:val="false"/>
                <w:i w:val="false"/>
                <w:color w:val="000000"/>
                <w:sz w:val="20"/>
              </w:rPr>
              <w:t>
</w:t>
            </w:r>
            <w:r>
              <w:rPr>
                <w:rFonts w:ascii="Times New Roman"/>
                <w:b w:val="false"/>
                <w:i w:val="false"/>
                <w:color w:val="000000"/>
                <w:sz w:val="20"/>
              </w:rPr>
              <w:t>дезинфицирующих и</w:t>
            </w:r>
            <w:r>
              <w:br/>
            </w:r>
            <w:r>
              <w:rPr>
                <w:rFonts w:ascii="Times New Roman"/>
                <w:b w:val="false"/>
                <w:i w:val="false"/>
                <w:color w:val="000000"/>
                <w:sz w:val="20"/>
              </w:rPr>
              <w:t>
</w:t>
            </w:r>
            <w:r>
              <w:rPr>
                <w:rFonts w:ascii="Times New Roman"/>
                <w:b w:val="false"/>
                <w:i w:val="false"/>
                <w:color w:val="000000"/>
                <w:sz w:val="20"/>
              </w:rPr>
              <w:t>моющих средств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Щетка с совком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Щетка для чистки</w:t>
            </w:r>
            <w:r>
              <w:br/>
            </w:r>
            <w:r>
              <w:rPr>
                <w:rFonts w:ascii="Times New Roman"/>
                <w:b w:val="false"/>
                <w:i w:val="false"/>
                <w:color w:val="000000"/>
                <w:sz w:val="20"/>
              </w:rPr>
              <w:t>
</w:t>
            </w:r>
            <w:r>
              <w:rPr>
                <w:rFonts w:ascii="Times New Roman"/>
                <w:b w:val="false"/>
                <w:i w:val="false"/>
                <w:color w:val="000000"/>
                <w:sz w:val="20"/>
              </w:rPr>
              <w:t>ковралана, сиденья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 для билетов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Разнос для посуды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Сигналь-</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Фонарь ручной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Флажки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Петарда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w:t>
            </w:r>
            <w:r>
              <w:br/>
            </w:r>
            <w:r>
              <w:rPr>
                <w:rFonts w:ascii="Times New Roman"/>
                <w:b w:val="false"/>
                <w:i w:val="false"/>
                <w:color w:val="000000"/>
                <w:sz w:val="20"/>
              </w:rPr>
              <w:t>
</w:t>
            </w:r>
            <w:r>
              <w:rPr>
                <w:rFonts w:ascii="Times New Roman"/>
                <w:b w:val="false"/>
                <w:i w:val="false"/>
                <w:color w:val="000000"/>
                <w:sz w:val="20"/>
              </w:rPr>
              <w:t>ские</w:t>
            </w:r>
            <w:r>
              <w:br/>
            </w:r>
            <w:r>
              <w:rPr>
                <w:rFonts w:ascii="Times New Roman"/>
                <w:b w:val="false"/>
                <w:i w:val="false"/>
                <w:color w:val="000000"/>
                <w:sz w:val="20"/>
              </w:rPr>
              <w:t>
</w:t>
            </w:r>
            <w:r>
              <w:rPr>
                <w:rFonts w:ascii="Times New Roman"/>
                <w:b w:val="false"/>
                <w:i w:val="false"/>
                <w:color w:val="000000"/>
                <w:sz w:val="20"/>
              </w:rPr>
              <w:t>принад-</w:t>
            </w:r>
            <w:r>
              <w:br/>
            </w:r>
            <w:r>
              <w:rPr>
                <w:rFonts w:ascii="Times New Roman"/>
                <w:b w:val="false"/>
                <w:i w:val="false"/>
                <w:color w:val="000000"/>
                <w:sz w:val="20"/>
              </w:rPr>
              <w:t>
</w:t>
            </w:r>
            <w:r>
              <w:rPr>
                <w:rFonts w:ascii="Times New Roman"/>
                <w:b w:val="false"/>
                <w:i w:val="false"/>
                <w:color w:val="000000"/>
                <w:sz w:val="20"/>
              </w:rPr>
              <w:t>лежности</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Носилки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 аварийная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 текущая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Противопедикулез-</w:t>
            </w:r>
            <w:r>
              <w:br/>
            </w:r>
            <w:r>
              <w:rPr>
                <w:rFonts w:ascii="Times New Roman"/>
                <w:b w:val="false"/>
                <w:i w:val="false"/>
                <w:color w:val="000000"/>
                <w:sz w:val="20"/>
              </w:rPr>
              <w:t>
</w:t>
            </w:r>
            <w:r>
              <w:rPr>
                <w:rFonts w:ascii="Times New Roman"/>
                <w:b w:val="false"/>
                <w:i w:val="false"/>
                <w:color w:val="000000"/>
                <w:sz w:val="20"/>
              </w:rPr>
              <w:t>ная укладка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Укладка Ф-30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6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для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искусственного</w:t>
            </w:r>
            <w:r>
              <w:br/>
            </w:r>
            <w:r>
              <w:rPr>
                <w:rFonts w:ascii="Times New Roman"/>
                <w:b w:val="false"/>
                <w:i w:val="false"/>
                <w:color w:val="000000"/>
                <w:sz w:val="20"/>
              </w:rPr>
              <w:t>
</w:t>
            </w:r>
            <w:r>
              <w:rPr>
                <w:rFonts w:ascii="Times New Roman"/>
                <w:b w:val="false"/>
                <w:i w:val="false"/>
                <w:color w:val="000000"/>
                <w:sz w:val="20"/>
              </w:rPr>
              <w:t>дыхания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w:t>
            </w:r>
            <w:r>
              <w:br/>
            </w:r>
            <w:r>
              <w:rPr>
                <w:rFonts w:ascii="Times New Roman"/>
                <w:b w:val="false"/>
                <w:i w:val="false"/>
                <w:color w:val="000000"/>
                <w:sz w:val="20"/>
              </w:rPr>
              <w:t>
</w:t>
            </w:r>
            <w:r>
              <w:rPr>
                <w:rFonts w:ascii="Times New Roman"/>
                <w:b w:val="false"/>
                <w:i w:val="false"/>
                <w:color w:val="000000"/>
                <w:sz w:val="20"/>
              </w:rPr>
              <w:t>Одежда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Передник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324" w:id="94"/>
    <w:p>
      <w:pPr>
        <w:spacing w:after="0"/>
        <w:ind w:left="0"/>
        <w:jc w:val="both"/>
      </w:pPr>
      <w:r>
        <w:rPr>
          <w:rFonts w:ascii="Times New Roman"/>
          <w:b w:val="false"/>
          <w:i w:val="false"/>
          <w:color w:val="000000"/>
          <w:sz w:val="28"/>
        </w:rPr>
        <w:t>
Приложение 3 к Методике</w:t>
      </w:r>
      <w:r>
        <w:br/>
      </w:r>
      <w:r>
        <w:rPr>
          <w:rFonts w:ascii="Times New Roman"/>
          <w:b w:val="false"/>
          <w:i w:val="false"/>
          <w:color w:val="000000"/>
          <w:sz w:val="28"/>
        </w:rPr>
        <w:t>
определения объемов субсидирования</w:t>
      </w:r>
      <w:r>
        <w:br/>
      </w:r>
      <w:r>
        <w:rPr>
          <w:rFonts w:ascii="Times New Roman"/>
          <w:b w:val="false"/>
          <w:i w:val="false"/>
          <w:color w:val="000000"/>
          <w:sz w:val="28"/>
        </w:rPr>
        <w:t>
убытков перевозчиков, осуществляющих перевозки</w:t>
      </w:r>
      <w:r>
        <w:br/>
      </w:r>
      <w:r>
        <w:rPr>
          <w:rFonts w:ascii="Times New Roman"/>
          <w:b w:val="false"/>
          <w:i w:val="false"/>
          <w:color w:val="000000"/>
          <w:sz w:val="28"/>
        </w:rPr>
        <w:t>
пассажиров по социально значимым сообщениям</w:t>
      </w:r>
    </w:p>
    <w:bookmarkEnd w:id="94"/>
    <w:bookmarkStart w:name="z325" w:id="95"/>
    <w:p>
      <w:pPr>
        <w:spacing w:after="0"/>
        <w:ind w:left="0"/>
        <w:jc w:val="left"/>
      </w:pPr>
      <w:r>
        <w:rPr>
          <w:rFonts w:ascii="Times New Roman"/>
          <w:b/>
          <w:i w:val="false"/>
          <w:color w:val="000000"/>
        </w:rPr>
        <w:t xml:space="preserve"> 
Нормы экипировки вагонов средствами санитарной гигиены, уборки</w:t>
      </w:r>
      <w:r>
        <w:br/>
      </w:r>
      <w:r>
        <w:rPr>
          <w:rFonts w:ascii="Times New Roman"/>
          <w:b/>
          <w:i w:val="false"/>
          <w:color w:val="000000"/>
        </w:rPr>
        <w:t>
вагонов</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995"/>
        <w:gridCol w:w="993"/>
        <w:gridCol w:w="1040"/>
        <w:gridCol w:w="714"/>
        <w:gridCol w:w="970"/>
        <w:gridCol w:w="670"/>
        <w:gridCol w:w="807"/>
        <w:gridCol w:w="1064"/>
        <w:gridCol w:w="784"/>
        <w:gridCol w:w="924"/>
        <w:gridCol w:w="1041"/>
        <w:gridCol w:w="1017"/>
        <w:gridCol w:w="832"/>
      </w:tblGrid>
      <w:tr>
        <w:trPr>
          <w:trHeight w:val="300" w:hRule="atLeast"/>
        </w:trPr>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таря</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ри-</w:t>
            </w:r>
            <w:r>
              <w:br/>
            </w:r>
            <w:r>
              <w:rPr>
                <w:rFonts w:ascii="Times New Roman"/>
                <w:b w:val="false"/>
                <w:i w:val="false"/>
                <w:color w:val="000000"/>
                <w:sz w:val="20"/>
              </w:rPr>
              <w:t>
</w:t>
            </w:r>
            <w:r>
              <w:rPr>
                <w:rFonts w:ascii="Times New Roman"/>
                <w:b w:val="false"/>
                <w:i w:val="false"/>
                <w:color w:val="000000"/>
                <w:sz w:val="20"/>
              </w:rPr>
              <w:t>тель</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плу-</w:t>
            </w:r>
            <w:r>
              <w:br/>
            </w:r>
            <w:r>
              <w:rPr>
                <w:rFonts w:ascii="Times New Roman"/>
                <w:b w:val="false"/>
                <w:i w:val="false"/>
                <w:color w:val="000000"/>
                <w:sz w:val="20"/>
              </w:rPr>
              <w:t>
</w:t>
            </w:r>
            <w:r>
              <w:rPr>
                <w:rFonts w:ascii="Times New Roman"/>
                <w:b w:val="false"/>
                <w:i w:val="false"/>
                <w:color w:val="000000"/>
                <w:sz w:val="20"/>
              </w:rPr>
              <w:t>ата-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сут-</w:t>
            </w:r>
            <w:r>
              <w:br/>
            </w:r>
            <w:r>
              <w:rPr>
                <w:rFonts w:ascii="Times New Roman"/>
                <w:b w:val="false"/>
                <w:i w:val="false"/>
                <w:color w:val="000000"/>
                <w:sz w:val="20"/>
              </w:rPr>
              <w:t>
</w:t>
            </w:r>
            <w:r>
              <w:rPr>
                <w:rFonts w:ascii="Times New Roman"/>
                <w:b w:val="false"/>
                <w:i w:val="false"/>
                <w:color w:val="000000"/>
                <w:sz w:val="20"/>
              </w:rPr>
              <w:t>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экипировки на один</w:t>
            </w:r>
            <w:r>
              <w:br/>
            </w:r>
            <w:r>
              <w:rPr>
                <w:rFonts w:ascii="Times New Roman"/>
                <w:b w:val="false"/>
                <w:i w:val="false"/>
                <w:color w:val="000000"/>
                <w:sz w:val="20"/>
              </w:rPr>
              <w:t>
</w:t>
            </w:r>
            <w:r>
              <w:rPr>
                <w:rFonts w:ascii="Times New Roman"/>
                <w:b w:val="false"/>
                <w:i w:val="false"/>
                <w:color w:val="000000"/>
                <w:sz w:val="20"/>
              </w:rPr>
              <w:t>вагон (поезд)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экипировки</w:t>
            </w:r>
            <w:r>
              <w:br/>
            </w:r>
            <w:r>
              <w:rPr>
                <w:rFonts w:ascii="Times New Roman"/>
                <w:b w:val="false"/>
                <w:i w:val="false"/>
                <w:color w:val="000000"/>
                <w:sz w:val="20"/>
              </w:rPr>
              <w:t>
</w:t>
            </w:r>
            <w:r>
              <w:rPr>
                <w:rFonts w:ascii="Times New Roman"/>
                <w:b w:val="false"/>
                <w:i w:val="false"/>
                <w:color w:val="000000"/>
                <w:sz w:val="20"/>
              </w:rPr>
              <w:t>вагонов производства</w:t>
            </w:r>
            <w:r>
              <w:br/>
            </w:r>
            <w:r>
              <w:rPr>
                <w:rFonts w:ascii="Times New Roman"/>
                <w:b w:val="false"/>
                <w:i w:val="false"/>
                <w:color w:val="000000"/>
                <w:sz w:val="20"/>
              </w:rPr>
              <w:t>
</w:t>
            </w:r>
            <w:r>
              <w:rPr>
                <w:rFonts w:ascii="Times New Roman"/>
                <w:b w:val="false"/>
                <w:i w:val="false"/>
                <w:color w:val="000000"/>
                <w:sz w:val="20"/>
              </w:rPr>
              <w:t>Тальго</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w:t>
            </w:r>
            <w:r>
              <w:br/>
            </w:r>
            <w:r>
              <w:rPr>
                <w:rFonts w:ascii="Times New Roman"/>
                <w:b w:val="false"/>
                <w:i w:val="false"/>
                <w:color w:val="000000"/>
                <w:sz w:val="20"/>
              </w:rPr>
              <w:t>
</w:t>
            </w:r>
            <w:r>
              <w:rPr>
                <w:rFonts w:ascii="Times New Roman"/>
                <w:b w:val="false"/>
                <w:i w:val="false"/>
                <w:color w:val="000000"/>
                <w:sz w:val="20"/>
              </w:rPr>
              <w:t>пе</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w:t>
            </w:r>
            <w:r>
              <w:br/>
            </w:r>
            <w:r>
              <w:rPr>
                <w:rFonts w:ascii="Times New Roman"/>
                <w:b w:val="false"/>
                <w:i w:val="false"/>
                <w:color w:val="000000"/>
                <w:sz w:val="20"/>
              </w:rPr>
              <w:t>
</w:t>
            </w:r>
            <w:r>
              <w:rPr>
                <w:rFonts w:ascii="Times New Roman"/>
                <w:b w:val="false"/>
                <w:i w:val="false"/>
                <w:color w:val="000000"/>
                <w:sz w:val="20"/>
              </w:rPr>
              <w:t>карт</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КНР</w:t>
            </w:r>
          </w:p>
        </w:tc>
        <w:tc>
          <w:tcPr>
            <w:tcW w:w="0" w:type="auto"/>
            <w:gridSpan w:val="4"/>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w:t>
            </w:r>
            <w:r>
              <w:br/>
            </w:r>
            <w:r>
              <w:rPr>
                <w:rFonts w:ascii="Times New Roman"/>
                <w:b w:val="false"/>
                <w:i w:val="false"/>
                <w:color w:val="000000"/>
                <w:sz w:val="20"/>
              </w:rPr>
              <w:t>
</w:t>
            </w:r>
            <w:r>
              <w:rPr>
                <w:rFonts w:ascii="Times New Roman"/>
                <w:b w:val="false"/>
                <w:i w:val="false"/>
                <w:color w:val="000000"/>
                <w:sz w:val="20"/>
              </w:rPr>
              <w:t>пе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w:t>
            </w:r>
            <w:r>
              <w:br/>
            </w:r>
            <w:r>
              <w:rPr>
                <w:rFonts w:ascii="Times New Roman"/>
                <w:b w:val="false"/>
                <w:i w:val="false"/>
                <w:color w:val="000000"/>
                <w:sz w:val="20"/>
              </w:rPr>
              <w:t>
</w:t>
            </w:r>
            <w:r>
              <w:rPr>
                <w:rFonts w:ascii="Times New Roman"/>
                <w:b w:val="false"/>
                <w:i w:val="false"/>
                <w:color w:val="000000"/>
                <w:sz w:val="20"/>
              </w:rPr>
              <w:t>карт</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щий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w:t>
            </w:r>
            <w:r>
              <w:br/>
            </w:r>
            <w:r>
              <w:rPr>
                <w:rFonts w:ascii="Times New Roman"/>
                <w:b w:val="false"/>
                <w:i w:val="false"/>
                <w:color w:val="000000"/>
                <w:sz w:val="20"/>
              </w:rPr>
              <w:t>
</w:t>
            </w:r>
            <w:r>
              <w:rPr>
                <w:rFonts w:ascii="Times New Roman"/>
                <w:b w:val="false"/>
                <w:i w:val="false"/>
                <w:color w:val="000000"/>
                <w:sz w:val="20"/>
              </w:rPr>
              <w:t>нд</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w:t>
            </w:r>
            <w:r>
              <w:br/>
            </w:r>
            <w:r>
              <w:rPr>
                <w:rFonts w:ascii="Times New Roman"/>
                <w:b w:val="false"/>
                <w:i w:val="false"/>
                <w:color w:val="000000"/>
                <w:sz w:val="20"/>
              </w:rPr>
              <w:t>
</w:t>
            </w:r>
            <w:r>
              <w:rPr>
                <w:rFonts w:ascii="Times New Roman"/>
                <w:b w:val="false"/>
                <w:i w:val="false"/>
                <w:color w:val="000000"/>
                <w:sz w:val="20"/>
              </w:rPr>
              <w:t>нес</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w:t>
            </w:r>
            <w:r>
              <w:br/>
            </w:r>
            <w:r>
              <w:rPr>
                <w:rFonts w:ascii="Times New Roman"/>
                <w:b w:val="false"/>
                <w:i w:val="false"/>
                <w:color w:val="000000"/>
                <w:sz w:val="20"/>
              </w:rPr>
              <w:t>
</w:t>
            </w:r>
            <w:r>
              <w:rPr>
                <w:rFonts w:ascii="Times New Roman"/>
                <w:b w:val="false"/>
                <w:i w:val="false"/>
                <w:color w:val="000000"/>
                <w:sz w:val="20"/>
              </w:rPr>
              <w:t>рист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щий</w:t>
            </w:r>
          </w:p>
        </w:tc>
      </w:tr>
      <w:tr>
        <w:trPr>
          <w:trHeight w:val="31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Пломба</w:t>
            </w:r>
            <w:r>
              <w:br/>
            </w:r>
            <w:r>
              <w:rPr>
                <w:rFonts w:ascii="Times New Roman"/>
                <w:b w:val="false"/>
                <w:i w:val="false"/>
                <w:color w:val="000000"/>
                <w:sz w:val="20"/>
              </w:rPr>
              <w:t>
</w:t>
            </w:r>
            <w:r>
              <w:rPr>
                <w:rFonts w:ascii="Times New Roman"/>
                <w:b w:val="false"/>
                <w:i w:val="false"/>
                <w:color w:val="000000"/>
                <w:sz w:val="20"/>
              </w:rPr>
              <w:t>пластмас-</w:t>
            </w:r>
            <w:r>
              <w:br/>
            </w:r>
            <w:r>
              <w:rPr>
                <w:rFonts w:ascii="Times New Roman"/>
                <w:b w:val="false"/>
                <w:i w:val="false"/>
                <w:color w:val="000000"/>
                <w:sz w:val="20"/>
              </w:rPr>
              <w:t>
</w:t>
            </w:r>
            <w:r>
              <w:rPr>
                <w:rFonts w:ascii="Times New Roman"/>
                <w:b w:val="false"/>
                <w:i w:val="false"/>
                <w:color w:val="000000"/>
                <w:sz w:val="20"/>
              </w:rPr>
              <w:t>со</w:t>
            </w:r>
            <w:r>
              <w:rPr>
                <w:rFonts w:ascii="Times New Roman"/>
                <w:b w:val="false"/>
                <w:i w:val="false"/>
                <w:color w:val="000000"/>
                <w:sz w:val="20"/>
              </w:rPr>
              <w:t>вая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сажи-</w:t>
            </w:r>
            <w:r>
              <w:br/>
            </w:r>
            <w:r>
              <w:rPr>
                <w:rFonts w:ascii="Times New Roman"/>
                <w:b w:val="false"/>
                <w:i w:val="false"/>
                <w:color w:val="000000"/>
                <w:sz w:val="20"/>
              </w:rPr>
              <w:t>
</w:t>
            </w:r>
            <w:r>
              <w:rPr>
                <w:rFonts w:ascii="Times New Roman"/>
                <w:b w:val="false"/>
                <w:i w:val="false"/>
                <w:color w:val="000000"/>
                <w:sz w:val="20"/>
              </w:rPr>
              <w:t>ров</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15" w:hRule="atLeast"/>
        </w:trPr>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сани-</w:t>
            </w:r>
            <w:r>
              <w:br/>
            </w:r>
            <w:r>
              <w:rPr>
                <w:rFonts w:ascii="Times New Roman"/>
                <w:b w:val="false"/>
                <w:i w:val="false"/>
                <w:color w:val="000000"/>
                <w:sz w:val="20"/>
              </w:rPr>
              <w:t>
</w:t>
            </w:r>
            <w:r>
              <w:rPr>
                <w:rFonts w:ascii="Times New Roman"/>
                <w:b w:val="false"/>
                <w:i w:val="false"/>
                <w:color w:val="000000"/>
                <w:sz w:val="20"/>
              </w:rPr>
              <w:t>тарной</w:t>
            </w:r>
            <w:r>
              <w:br/>
            </w:r>
            <w:r>
              <w:rPr>
                <w:rFonts w:ascii="Times New Roman"/>
                <w:b w:val="false"/>
                <w:i w:val="false"/>
                <w:color w:val="000000"/>
                <w:sz w:val="20"/>
              </w:rPr>
              <w:t>
</w:t>
            </w:r>
            <w:r>
              <w:rPr>
                <w:rFonts w:ascii="Times New Roman"/>
                <w:b w:val="false"/>
                <w:i w:val="false"/>
                <w:color w:val="000000"/>
                <w:sz w:val="20"/>
              </w:rPr>
              <w:t>гигие-</w:t>
            </w:r>
            <w:r>
              <w:br/>
            </w:r>
            <w:r>
              <w:rPr>
                <w:rFonts w:ascii="Times New Roman"/>
                <w:b w:val="false"/>
                <w:i w:val="false"/>
                <w:color w:val="000000"/>
                <w:sz w:val="20"/>
              </w:rPr>
              <w:t>
</w:t>
            </w:r>
            <w:r>
              <w:rPr>
                <w:rFonts w:ascii="Times New Roman"/>
                <w:b w:val="false"/>
                <w:i w:val="false"/>
                <w:color w:val="000000"/>
                <w:sz w:val="20"/>
              </w:rPr>
              <w:t>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Бумажное</w:t>
            </w:r>
            <w:r>
              <w:br/>
            </w:r>
            <w:r>
              <w:rPr>
                <w:rFonts w:ascii="Times New Roman"/>
                <w:b w:val="false"/>
                <w:i w:val="false"/>
                <w:color w:val="000000"/>
                <w:sz w:val="20"/>
              </w:rPr>
              <w:t>
</w:t>
            </w:r>
            <w:r>
              <w:rPr>
                <w:rFonts w:ascii="Times New Roman"/>
                <w:b w:val="false"/>
                <w:i w:val="false"/>
                <w:color w:val="000000"/>
                <w:sz w:val="20"/>
              </w:rPr>
              <w:t>полотенце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w:t>
            </w:r>
            <w:r>
              <w:br/>
            </w:r>
            <w:r>
              <w:rPr>
                <w:rFonts w:ascii="Times New Roman"/>
                <w:b w:val="false"/>
                <w:i w:val="false"/>
                <w:color w:val="000000"/>
                <w:sz w:val="20"/>
              </w:rPr>
              <w:t>
</w:t>
            </w:r>
            <w:r>
              <w:rPr>
                <w:rFonts w:ascii="Times New Roman"/>
                <w:b w:val="false"/>
                <w:i w:val="false"/>
                <w:color w:val="000000"/>
                <w:sz w:val="20"/>
              </w:rPr>
              <w:t>туалетная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w:t>
            </w:r>
            <w:r>
              <w:br/>
            </w:r>
            <w:r>
              <w:rPr>
                <w:rFonts w:ascii="Times New Roman"/>
                <w:b w:val="false"/>
                <w:i w:val="false"/>
                <w:color w:val="000000"/>
                <w:sz w:val="20"/>
              </w:rPr>
              <w:t>
</w:t>
            </w:r>
            <w:r>
              <w:rPr>
                <w:rFonts w:ascii="Times New Roman"/>
                <w:b w:val="false"/>
                <w:i w:val="false"/>
                <w:color w:val="000000"/>
                <w:sz w:val="20"/>
              </w:rPr>
              <w:t>туалетное</w:t>
            </w:r>
            <w:r>
              <w:br/>
            </w:r>
            <w:r>
              <w:rPr>
                <w:rFonts w:ascii="Times New Roman"/>
                <w:b w:val="false"/>
                <w:i w:val="false"/>
                <w:color w:val="000000"/>
                <w:sz w:val="20"/>
              </w:rPr>
              <w:t>
</w:t>
            </w:r>
            <w:r>
              <w:rPr>
                <w:rFonts w:ascii="Times New Roman"/>
                <w:b w:val="false"/>
                <w:i w:val="false"/>
                <w:color w:val="000000"/>
                <w:sz w:val="20"/>
              </w:rPr>
              <w:t>(жидкое)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15"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Шампунь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Пакеты для</w:t>
            </w:r>
            <w:r>
              <w:br/>
            </w:r>
            <w:r>
              <w:rPr>
                <w:rFonts w:ascii="Times New Roman"/>
                <w:b w:val="false"/>
                <w:i w:val="false"/>
                <w:color w:val="000000"/>
                <w:sz w:val="20"/>
              </w:rPr>
              <w:t>
</w:t>
            </w:r>
            <w:r>
              <w:rPr>
                <w:rFonts w:ascii="Times New Roman"/>
                <w:b w:val="false"/>
                <w:i w:val="false"/>
                <w:color w:val="000000"/>
                <w:sz w:val="20"/>
              </w:rPr>
              <w:t>мусора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Дезинфици-</w:t>
            </w:r>
            <w:r>
              <w:br/>
            </w:r>
            <w:r>
              <w:rPr>
                <w:rFonts w:ascii="Times New Roman"/>
                <w:b w:val="false"/>
                <w:i w:val="false"/>
                <w:color w:val="000000"/>
                <w:sz w:val="20"/>
              </w:rPr>
              <w:t>
</w:t>
            </w:r>
            <w:r>
              <w:rPr>
                <w:rFonts w:ascii="Times New Roman"/>
                <w:b w:val="false"/>
                <w:i w:val="false"/>
                <w:color w:val="000000"/>
                <w:sz w:val="20"/>
              </w:rPr>
              <w:t>рующие</w:t>
            </w:r>
            <w:r>
              <w:br/>
            </w:r>
            <w:r>
              <w:rPr>
                <w:rFonts w:ascii="Times New Roman"/>
                <w:b w:val="false"/>
                <w:i w:val="false"/>
                <w:color w:val="000000"/>
                <w:sz w:val="20"/>
              </w:rPr>
              <w:t>
</w:t>
            </w:r>
            <w:r>
              <w:rPr>
                <w:rFonts w:ascii="Times New Roman"/>
                <w:b w:val="false"/>
                <w:i w:val="false"/>
                <w:color w:val="000000"/>
                <w:sz w:val="20"/>
              </w:rPr>
              <w:t>средства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15"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Освежитель</w:t>
            </w:r>
            <w:r>
              <w:br/>
            </w:r>
            <w:r>
              <w:rPr>
                <w:rFonts w:ascii="Times New Roman"/>
                <w:b w:val="false"/>
                <w:i w:val="false"/>
                <w:color w:val="000000"/>
                <w:sz w:val="20"/>
              </w:rPr>
              <w:t>
</w:t>
            </w:r>
            <w:r>
              <w:rPr>
                <w:rFonts w:ascii="Times New Roman"/>
                <w:b w:val="false"/>
                <w:i w:val="false"/>
                <w:color w:val="000000"/>
                <w:sz w:val="20"/>
              </w:rPr>
              <w:t>воздуха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630" w:hRule="atLeast"/>
        </w:trPr>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тва</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уборки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Моющее</w:t>
            </w:r>
            <w:r>
              <w:br/>
            </w:r>
            <w:r>
              <w:rPr>
                <w:rFonts w:ascii="Times New Roman"/>
                <w:b w:val="false"/>
                <w:i w:val="false"/>
                <w:color w:val="000000"/>
                <w:sz w:val="20"/>
              </w:rPr>
              <w:t>
</w:t>
            </w:r>
            <w:r>
              <w:rPr>
                <w:rFonts w:ascii="Times New Roman"/>
                <w:b w:val="false"/>
                <w:i w:val="false"/>
                <w:color w:val="000000"/>
                <w:sz w:val="20"/>
              </w:rPr>
              <w:t>средство</w:t>
            </w:r>
            <w:r>
              <w:br/>
            </w:r>
            <w:r>
              <w:rPr>
                <w:rFonts w:ascii="Times New Roman"/>
                <w:b w:val="false"/>
                <w:i w:val="false"/>
                <w:color w:val="000000"/>
                <w:sz w:val="20"/>
              </w:rPr>
              <w:t>
</w:t>
            </w:r>
            <w:r>
              <w:rPr>
                <w:rFonts w:ascii="Times New Roman"/>
                <w:b w:val="false"/>
                <w:i w:val="false"/>
                <w:color w:val="000000"/>
                <w:sz w:val="20"/>
              </w:rPr>
              <w:t>для посуды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Моющее</w:t>
            </w:r>
            <w:r>
              <w:br/>
            </w:r>
            <w:r>
              <w:rPr>
                <w:rFonts w:ascii="Times New Roman"/>
                <w:b w:val="false"/>
                <w:i w:val="false"/>
                <w:color w:val="000000"/>
                <w:sz w:val="20"/>
              </w:rPr>
              <w:t>
</w:t>
            </w:r>
            <w:r>
              <w:rPr>
                <w:rFonts w:ascii="Times New Roman"/>
                <w:b w:val="false"/>
                <w:i w:val="false"/>
                <w:color w:val="000000"/>
                <w:sz w:val="20"/>
              </w:rPr>
              <w:t>средство</w:t>
            </w:r>
            <w:r>
              <w:br/>
            </w:r>
            <w:r>
              <w:rPr>
                <w:rFonts w:ascii="Times New Roman"/>
                <w:b w:val="false"/>
                <w:i w:val="false"/>
                <w:color w:val="000000"/>
                <w:sz w:val="20"/>
              </w:rPr>
              <w:t>
</w:t>
            </w:r>
            <w:r>
              <w:rPr>
                <w:rFonts w:ascii="Times New Roman"/>
                <w:b w:val="false"/>
                <w:i w:val="false"/>
                <w:color w:val="000000"/>
                <w:sz w:val="20"/>
              </w:rPr>
              <w:t>для уборки</w:t>
            </w:r>
            <w:r>
              <w:br/>
            </w:r>
            <w:r>
              <w:rPr>
                <w:rFonts w:ascii="Times New Roman"/>
                <w:b w:val="false"/>
                <w:i w:val="false"/>
                <w:color w:val="000000"/>
                <w:sz w:val="20"/>
              </w:rPr>
              <w:t>
</w:t>
            </w:r>
            <w:r>
              <w:rPr>
                <w:rFonts w:ascii="Times New Roman"/>
                <w:b w:val="false"/>
                <w:i w:val="false"/>
                <w:color w:val="000000"/>
                <w:sz w:val="20"/>
              </w:rPr>
              <w:t>вагона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630"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Чистящее</w:t>
            </w:r>
            <w:r>
              <w:br/>
            </w:r>
            <w:r>
              <w:rPr>
                <w:rFonts w:ascii="Times New Roman"/>
                <w:b w:val="false"/>
                <w:i w:val="false"/>
                <w:color w:val="000000"/>
                <w:sz w:val="20"/>
              </w:rPr>
              <w:t>
</w:t>
            </w:r>
            <w:r>
              <w:rPr>
                <w:rFonts w:ascii="Times New Roman"/>
                <w:b w:val="false"/>
                <w:i w:val="false"/>
                <w:color w:val="000000"/>
                <w:sz w:val="20"/>
              </w:rPr>
              <w:t>средство</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санфаянса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Моющее</w:t>
            </w:r>
            <w:r>
              <w:br/>
            </w:r>
            <w:r>
              <w:rPr>
                <w:rFonts w:ascii="Times New Roman"/>
                <w:b w:val="false"/>
                <w:i w:val="false"/>
                <w:color w:val="000000"/>
                <w:sz w:val="20"/>
              </w:rPr>
              <w:t>
</w:t>
            </w:r>
            <w:r>
              <w:rPr>
                <w:rFonts w:ascii="Times New Roman"/>
                <w:b w:val="false"/>
                <w:i w:val="false"/>
                <w:color w:val="000000"/>
                <w:sz w:val="20"/>
              </w:rPr>
              <w:t>средство</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стекол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630"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Салфетка</w:t>
            </w:r>
            <w:r>
              <w:br/>
            </w:r>
            <w:r>
              <w:rPr>
                <w:rFonts w:ascii="Times New Roman"/>
                <w:b w:val="false"/>
                <w:i w:val="false"/>
                <w:color w:val="000000"/>
                <w:sz w:val="20"/>
              </w:rPr>
              <w:t>
</w:t>
            </w:r>
            <w:r>
              <w:rPr>
                <w:rFonts w:ascii="Times New Roman"/>
                <w:b w:val="false"/>
                <w:i w:val="false"/>
                <w:color w:val="000000"/>
                <w:sz w:val="20"/>
              </w:rPr>
              <w:t>для мытья</w:t>
            </w:r>
            <w:r>
              <w:br/>
            </w:r>
            <w:r>
              <w:rPr>
                <w:rFonts w:ascii="Times New Roman"/>
                <w:b w:val="false"/>
                <w:i w:val="false"/>
                <w:color w:val="000000"/>
                <w:sz w:val="20"/>
              </w:rPr>
              <w:t>
</w:t>
            </w:r>
            <w:r>
              <w:rPr>
                <w:rFonts w:ascii="Times New Roman"/>
                <w:b w:val="false"/>
                <w:i w:val="false"/>
                <w:color w:val="000000"/>
                <w:sz w:val="20"/>
              </w:rPr>
              <w:t>посуды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Пробки для</w:t>
            </w:r>
            <w:r>
              <w:br/>
            </w:r>
            <w:r>
              <w:rPr>
                <w:rFonts w:ascii="Times New Roman"/>
                <w:b w:val="false"/>
                <w:i w:val="false"/>
                <w:color w:val="000000"/>
                <w:sz w:val="20"/>
              </w:rPr>
              <w:t>
</w:t>
            </w:r>
            <w:r>
              <w:rPr>
                <w:rFonts w:ascii="Times New Roman"/>
                <w:b w:val="false"/>
                <w:i w:val="false"/>
                <w:color w:val="000000"/>
                <w:sz w:val="20"/>
              </w:rPr>
              <w:t>пола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ветошь для</w:t>
            </w:r>
            <w:r>
              <w:br/>
            </w:r>
            <w:r>
              <w:rPr>
                <w:rFonts w:ascii="Times New Roman"/>
                <w:b w:val="false"/>
                <w:i w:val="false"/>
                <w:color w:val="000000"/>
                <w:sz w:val="20"/>
              </w:rPr>
              <w:t>
</w:t>
            </w:r>
            <w:r>
              <w:rPr>
                <w:rFonts w:ascii="Times New Roman"/>
                <w:b w:val="false"/>
                <w:i w:val="false"/>
                <w:color w:val="000000"/>
                <w:sz w:val="20"/>
              </w:rPr>
              <w:t>уборки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bl>
    <w:bookmarkStart w:name="z326" w:id="96"/>
    <w:p>
      <w:pPr>
        <w:spacing w:after="0"/>
        <w:ind w:left="0"/>
        <w:jc w:val="both"/>
      </w:pPr>
      <w:r>
        <w:rPr>
          <w:rFonts w:ascii="Times New Roman"/>
          <w:b w:val="false"/>
          <w:i w:val="false"/>
          <w:color w:val="000000"/>
          <w:sz w:val="28"/>
        </w:rPr>
        <w:t>
Приложение 4 к Методике</w:t>
      </w:r>
      <w:r>
        <w:br/>
      </w:r>
      <w:r>
        <w:rPr>
          <w:rFonts w:ascii="Times New Roman"/>
          <w:b w:val="false"/>
          <w:i w:val="false"/>
          <w:color w:val="000000"/>
          <w:sz w:val="28"/>
        </w:rPr>
        <w:t>
определения объемов субсидирования</w:t>
      </w:r>
      <w:r>
        <w:br/>
      </w:r>
      <w:r>
        <w:rPr>
          <w:rFonts w:ascii="Times New Roman"/>
          <w:b w:val="false"/>
          <w:i w:val="false"/>
          <w:color w:val="000000"/>
          <w:sz w:val="28"/>
        </w:rPr>
        <w:t>
убытков перевозчиков, осуществляющих перевозки</w:t>
      </w:r>
      <w:r>
        <w:br/>
      </w:r>
      <w:r>
        <w:rPr>
          <w:rFonts w:ascii="Times New Roman"/>
          <w:b w:val="false"/>
          <w:i w:val="false"/>
          <w:color w:val="000000"/>
          <w:sz w:val="28"/>
        </w:rPr>
        <w:t>
пассажиров по социально значимым сообщениям</w:t>
      </w:r>
    </w:p>
    <w:bookmarkEnd w:id="96"/>
    <w:bookmarkStart w:name="z327" w:id="97"/>
    <w:p>
      <w:pPr>
        <w:spacing w:after="0"/>
        <w:ind w:left="0"/>
        <w:jc w:val="left"/>
      </w:pPr>
      <w:r>
        <w:rPr>
          <w:rFonts w:ascii="Times New Roman"/>
          <w:b/>
          <w:i w:val="false"/>
          <w:color w:val="000000"/>
        </w:rPr>
        <w:t xml:space="preserve"> 
Нормы экипировки электро-дизель поездов мягким съемным</w:t>
      </w:r>
      <w:r>
        <w:br/>
      </w:r>
      <w:r>
        <w:rPr>
          <w:rFonts w:ascii="Times New Roman"/>
          <w:b/>
          <w:i w:val="false"/>
          <w:color w:val="000000"/>
        </w:rPr>
        <w:t>
инвентарем, съемным, сигнальным оборудованием, медицинскими</w:t>
      </w:r>
      <w:r>
        <w:br/>
      </w:r>
      <w:r>
        <w:rPr>
          <w:rFonts w:ascii="Times New Roman"/>
          <w:b/>
          <w:i w:val="false"/>
          <w:color w:val="000000"/>
        </w:rPr>
        <w:t>
принадлежностями и специальной одеждой</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3244"/>
        <w:gridCol w:w="943"/>
        <w:gridCol w:w="1563"/>
        <w:gridCol w:w="1054"/>
        <w:gridCol w:w="1143"/>
        <w:gridCol w:w="1143"/>
        <w:gridCol w:w="1652"/>
        <w:gridCol w:w="1852"/>
      </w:tblGrid>
      <w:tr>
        <w:trPr>
          <w:trHeight w:val="9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таря</w:t>
            </w:r>
          </w:p>
        </w:tc>
        <w:tc>
          <w:tcPr>
            <w:tcW w:w="3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эксплу-</w:t>
            </w:r>
            <w:r>
              <w:br/>
            </w:r>
            <w:r>
              <w:rPr>
                <w:rFonts w:ascii="Times New Roman"/>
                <w:b w:val="false"/>
                <w:i w:val="false"/>
                <w:color w:val="000000"/>
                <w:sz w:val="20"/>
              </w:rPr>
              <w:t>
</w:t>
            </w:r>
            <w:r>
              <w:rPr>
                <w:rFonts w:ascii="Times New Roman"/>
                <w:b w:val="false"/>
                <w:i w:val="false"/>
                <w:color w:val="000000"/>
                <w:sz w:val="20"/>
              </w:rPr>
              <w:t>атации,</w:t>
            </w:r>
            <w:r>
              <w:br/>
            </w:r>
            <w:r>
              <w:rPr>
                <w:rFonts w:ascii="Times New Roman"/>
                <w:b w:val="false"/>
                <w:i w:val="false"/>
                <w:color w:val="000000"/>
                <w:sz w:val="20"/>
              </w:rPr>
              <w:t>
</w:t>
            </w:r>
            <w:r>
              <w:rPr>
                <w:rFonts w:ascii="Times New Roman"/>
                <w:b w:val="false"/>
                <w:i w:val="false"/>
                <w:color w:val="000000"/>
                <w:sz w:val="20"/>
              </w:rPr>
              <w:t>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экипировки</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электропоезда</w:t>
            </w:r>
            <w:r>
              <w:br/>
            </w:r>
            <w:r>
              <w:rPr>
                <w:rFonts w:ascii="Times New Roman"/>
                <w:b w:val="false"/>
                <w:i w:val="false"/>
                <w:color w:val="000000"/>
                <w:sz w:val="20"/>
              </w:rPr>
              <w:t>
</w:t>
            </w:r>
            <w:r>
              <w:rPr>
                <w:rFonts w:ascii="Times New Roman"/>
                <w:b w:val="false"/>
                <w:i w:val="false"/>
                <w:color w:val="000000"/>
                <w:sz w:val="20"/>
              </w:rPr>
              <w:t>повышенной</w:t>
            </w:r>
            <w:r>
              <w:br/>
            </w:r>
            <w:r>
              <w:rPr>
                <w:rFonts w:ascii="Times New Roman"/>
                <w:b w:val="false"/>
                <w:i w:val="false"/>
                <w:color w:val="000000"/>
                <w:sz w:val="20"/>
              </w:rPr>
              <w:t>
</w:t>
            </w:r>
            <w:r>
              <w:rPr>
                <w:rFonts w:ascii="Times New Roman"/>
                <w:b w:val="false"/>
                <w:i w:val="false"/>
                <w:color w:val="000000"/>
                <w:sz w:val="20"/>
              </w:rPr>
              <w:t>комфортности</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экипи-</w:t>
            </w:r>
            <w:r>
              <w:br/>
            </w:r>
            <w:r>
              <w:rPr>
                <w:rFonts w:ascii="Times New Roman"/>
                <w:b w:val="false"/>
                <w:i w:val="false"/>
                <w:color w:val="000000"/>
                <w:sz w:val="20"/>
              </w:rPr>
              <w:t>
</w:t>
            </w:r>
            <w:r>
              <w:rPr>
                <w:rFonts w:ascii="Times New Roman"/>
                <w:b w:val="false"/>
                <w:i w:val="false"/>
                <w:color w:val="000000"/>
                <w:sz w:val="20"/>
              </w:rPr>
              <w:t>ровки</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поезда</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экипиров-</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дизель</w:t>
            </w:r>
            <w:r>
              <w:br/>
            </w:r>
            <w:r>
              <w:rPr>
                <w:rFonts w:ascii="Times New Roman"/>
                <w:b w:val="false"/>
                <w:i w:val="false"/>
                <w:color w:val="000000"/>
                <w:sz w:val="20"/>
              </w:rPr>
              <w:t>
</w:t>
            </w:r>
            <w:r>
              <w:rPr>
                <w:rFonts w:ascii="Times New Roman"/>
                <w:b w:val="false"/>
                <w:i w:val="false"/>
                <w:color w:val="000000"/>
                <w:sz w:val="20"/>
              </w:rPr>
              <w:t>поезда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класс</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класс</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Мягко-</w:t>
            </w:r>
            <w:r>
              <w:br/>
            </w:r>
            <w:r>
              <w:rPr>
                <w:rFonts w:ascii="Times New Roman"/>
                <w:b w:val="false"/>
                <w:i w:val="false"/>
                <w:color w:val="000000"/>
                <w:sz w:val="20"/>
              </w:rPr>
              <w:t>
</w:t>
            </w:r>
            <w:r>
              <w:rPr>
                <w:rFonts w:ascii="Times New Roman"/>
                <w:b w:val="false"/>
                <w:i w:val="false"/>
                <w:color w:val="000000"/>
                <w:sz w:val="20"/>
              </w:rPr>
              <w:t>съемный</w:t>
            </w:r>
            <w:r>
              <w:br/>
            </w:r>
            <w:r>
              <w:rPr>
                <w:rFonts w:ascii="Times New Roman"/>
                <w:b w:val="false"/>
                <w:i w:val="false"/>
                <w:color w:val="000000"/>
                <w:sz w:val="20"/>
              </w:rPr>
              <w:t>
</w:t>
            </w: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тарь</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Занавески</w:t>
            </w:r>
            <w:r>
              <w:br/>
            </w:r>
            <w:r>
              <w:rPr>
                <w:rFonts w:ascii="Times New Roman"/>
                <w:b w:val="false"/>
                <w:i w:val="false"/>
                <w:color w:val="000000"/>
                <w:sz w:val="20"/>
              </w:rPr>
              <w:t>
</w:t>
            </w:r>
            <w:r>
              <w:rPr>
                <w:rFonts w:ascii="Times New Roman"/>
                <w:b w:val="false"/>
                <w:i w:val="false"/>
                <w:color w:val="000000"/>
                <w:sz w:val="20"/>
              </w:rPr>
              <w:t>солнечные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Занавески для</w:t>
            </w:r>
            <w:r>
              <w:br/>
            </w:r>
            <w:r>
              <w:rPr>
                <w:rFonts w:ascii="Times New Roman"/>
                <w:b w:val="false"/>
                <w:i w:val="false"/>
                <w:color w:val="000000"/>
                <w:sz w:val="20"/>
              </w:rPr>
              <w:t>
</w:t>
            </w:r>
            <w:r>
              <w:rPr>
                <w:rFonts w:ascii="Times New Roman"/>
                <w:b w:val="false"/>
                <w:i w:val="false"/>
                <w:color w:val="000000"/>
                <w:sz w:val="20"/>
              </w:rPr>
              <w:t>кабины машиниста</w:t>
            </w:r>
            <w:r>
              <w:br/>
            </w:r>
            <w:r>
              <w:rPr>
                <w:rFonts w:ascii="Times New Roman"/>
                <w:b w:val="false"/>
                <w:i w:val="false"/>
                <w:color w:val="000000"/>
                <w:sz w:val="20"/>
              </w:rPr>
              <w:t>
</w:t>
            </w:r>
            <w:r>
              <w:rPr>
                <w:rFonts w:ascii="Times New Roman"/>
                <w:b w:val="false"/>
                <w:i w:val="false"/>
                <w:color w:val="000000"/>
                <w:sz w:val="20"/>
              </w:rPr>
              <w:t>лобовые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2 на головной вагон</w:t>
            </w:r>
          </w:p>
        </w:tc>
      </w:tr>
      <w:tr>
        <w:trPr>
          <w:trHeight w:val="40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Занавески для</w:t>
            </w:r>
            <w:r>
              <w:br/>
            </w:r>
            <w:r>
              <w:rPr>
                <w:rFonts w:ascii="Times New Roman"/>
                <w:b w:val="false"/>
                <w:i w:val="false"/>
                <w:color w:val="000000"/>
                <w:sz w:val="20"/>
              </w:rPr>
              <w:t>
</w:t>
            </w:r>
            <w:r>
              <w:rPr>
                <w:rFonts w:ascii="Times New Roman"/>
                <w:b w:val="false"/>
                <w:i w:val="false"/>
                <w:color w:val="000000"/>
                <w:sz w:val="20"/>
              </w:rPr>
              <w:t>кабины машиниста</w:t>
            </w:r>
            <w:r>
              <w:br/>
            </w:r>
            <w:r>
              <w:rPr>
                <w:rFonts w:ascii="Times New Roman"/>
                <w:b w:val="false"/>
                <w:i w:val="false"/>
                <w:color w:val="000000"/>
                <w:sz w:val="20"/>
              </w:rPr>
              <w:t>
</w:t>
            </w:r>
            <w:r>
              <w:rPr>
                <w:rFonts w:ascii="Times New Roman"/>
                <w:b w:val="false"/>
                <w:i w:val="false"/>
                <w:color w:val="000000"/>
                <w:sz w:val="20"/>
              </w:rPr>
              <w:t>боковые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головной вагон</w:t>
            </w:r>
          </w:p>
        </w:tc>
      </w:tr>
      <w:tr>
        <w:trPr>
          <w:trHeight w:val="40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Подголовник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w:t>
            </w:r>
            <w:r>
              <w:br/>
            </w:r>
            <w:r>
              <w:rPr>
                <w:rFonts w:ascii="Times New Roman"/>
                <w:b w:val="false"/>
                <w:i w:val="false"/>
                <w:color w:val="000000"/>
                <w:sz w:val="20"/>
              </w:rPr>
              <w:t>
</w:t>
            </w:r>
            <w:r>
              <w:rPr>
                <w:rFonts w:ascii="Times New Roman"/>
                <w:b w:val="false"/>
                <w:i w:val="false"/>
                <w:color w:val="000000"/>
                <w:sz w:val="20"/>
              </w:rPr>
              <w:t>место</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w:t>
            </w:r>
            <w:r>
              <w:br/>
            </w:r>
            <w:r>
              <w:rPr>
                <w:rFonts w:ascii="Times New Roman"/>
                <w:b w:val="false"/>
                <w:i w:val="false"/>
                <w:color w:val="000000"/>
                <w:sz w:val="20"/>
              </w:rPr>
              <w:t>
</w:t>
            </w:r>
            <w:r>
              <w:rPr>
                <w:rFonts w:ascii="Times New Roman"/>
                <w:b w:val="false"/>
                <w:i w:val="false"/>
                <w:color w:val="000000"/>
                <w:sz w:val="20"/>
              </w:rPr>
              <w:t>место</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w:t>
            </w:r>
            <w:r>
              <w:br/>
            </w:r>
            <w:r>
              <w:rPr>
                <w:rFonts w:ascii="Times New Roman"/>
                <w:b w:val="false"/>
                <w:i w:val="false"/>
                <w:color w:val="000000"/>
                <w:sz w:val="20"/>
              </w:rPr>
              <w:t>
</w:t>
            </w:r>
            <w:r>
              <w:rPr>
                <w:rFonts w:ascii="Times New Roman"/>
                <w:b w:val="false"/>
                <w:i w:val="false"/>
                <w:color w:val="000000"/>
                <w:sz w:val="20"/>
              </w:rPr>
              <w:t>место</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для</w:t>
            </w:r>
            <w:r>
              <w:br/>
            </w:r>
            <w:r>
              <w:rPr>
                <w:rFonts w:ascii="Times New Roman"/>
                <w:b w:val="false"/>
                <w:i w:val="false"/>
                <w:color w:val="000000"/>
                <w:sz w:val="20"/>
              </w:rPr>
              <w:t>
</w:t>
            </w:r>
            <w:r>
              <w:rPr>
                <w:rFonts w:ascii="Times New Roman"/>
                <w:b w:val="false"/>
                <w:i w:val="false"/>
                <w:color w:val="000000"/>
                <w:sz w:val="20"/>
              </w:rPr>
              <w:t>ковровых дорожек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Ковролан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м (по длине</w:t>
            </w:r>
            <w:r>
              <w:br/>
            </w:r>
            <w:r>
              <w:rPr>
                <w:rFonts w:ascii="Times New Roman"/>
                <w:b w:val="false"/>
                <w:i w:val="false"/>
                <w:color w:val="000000"/>
                <w:sz w:val="20"/>
              </w:rPr>
              <w:t>
</w:t>
            </w:r>
            <w:r>
              <w:rPr>
                <w:rFonts w:ascii="Times New Roman"/>
                <w:b w:val="false"/>
                <w:i w:val="false"/>
                <w:color w:val="000000"/>
                <w:sz w:val="20"/>
              </w:rPr>
              <w:t>вагона)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Съемное</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дование</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Гардина на шторы</w:t>
            </w:r>
            <w:r>
              <w:br/>
            </w:r>
            <w:r>
              <w:rPr>
                <w:rFonts w:ascii="Times New Roman"/>
                <w:b w:val="false"/>
                <w:i w:val="false"/>
                <w:color w:val="000000"/>
                <w:sz w:val="20"/>
              </w:rPr>
              <w:t>
</w:t>
            </w:r>
            <w:r>
              <w:rPr>
                <w:rFonts w:ascii="Times New Roman"/>
                <w:b w:val="false"/>
                <w:i w:val="false"/>
                <w:color w:val="000000"/>
                <w:sz w:val="20"/>
              </w:rPr>
              <w:t>оконные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Логотип на вагон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электропоезда</w:t>
            </w:r>
          </w:p>
        </w:tc>
      </w:tr>
      <w:tr>
        <w:trPr>
          <w:trHeight w:val="40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w:t>
            </w:r>
            <w:r>
              <w:br/>
            </w:r>
            <w:r>
              <w:rPr>
                <w:rFonts w:ascii="Times New Roman"/>
                <w:b w:val="false"/>
                <w:i w:val="false"/>
                <w:color w:val="000000"/>
                <w:sz w:val="20"/>
              </w:rPr>
              <w:t>
</w:t>
            </w:r>
            <w:r>
              <w:rPr>
                <w:rFonts w:ascii="Times New Roman"/>
                <w:b w:val="false"/>
                <w:i w:val="false"/>
                <w:color w:val="000000"/>
                <w:sz w:val="20"/>
              </w:rPr>
              <w:t>вагона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 состав</w:t>
            </w:r>
          </w:p>
        </w:tc>
      </w:tr>
      <w:tr>
        <w:trPr>
          <w:trHeight w:val="40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 состав</w:t>
            </w:r>
          </w:p>
        </w:tc>
      </w:tr>
      <w:tr>
        <w:trPr>
          <w:trHeight w:val="40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Держатель для</w:t>
            </w:r>
            <w:r>
              <w:br/>
            </w:r>
            <w:r>
              <w:rPr>
                <w:rFonts w:ascii="Times New Roman"/>
                <w:b w:val="false"/>
                <w:i w:val="false"/>
                <w:color w:val="000000"/>
                <w:sz w:val="20"/>
              </w:rPr>
              <w:t>
</w:t>
            </w:r>
            <w:r>
              <w:rPr>
                <w:rFonts w:ascii="Times New Roman"/>
                <w:b w:val="false"/>
                <w:i w:val="false"/>
                <w:color w:val="000000"/>
                <w:sz w:val="20"/>
              </w:rPr>
              <w:t xml:space="preserve">туалетной бумаги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туалет (1 на 2 вагона)</w:t>
            </w:r>
          </w:p>
        </w:tc>
      </w:tr>
      <w:tr>
        <w:trPr>
          <w:trHeight w:val="40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Держатель для</w:t>
            </w:r>
            <w:r>
              <w:br/>
            </w:r>
            <w:r>
              <w:rPr>
                <w:rFonts w:ascii="Times New Roman"/>
                <w:b w:val="false"/>
                <w:i w:val="false"/>
                <w:color w:val="000000"/>
                <w:sz w:val="20"/>
              </w:rPr>
              <w:t>
</w:t>
            </w:r>
            <w:r>
              <w:rPr>
                <w:rFonts w:ascii="Times New Roman"/>
                <w:b w:val="false"/>
                <w:i w:val="false"/>
                <w:color w:val="000000"/>
                <w:sz w:val="20"/>
              </w:rPr>
              <w:t>бумажного</w:t>
            </w:r>
            <w:r>
              <w:br/>
            </w:r>
            <w:r>
              <w:rPr>
                <w:rFonts w:ascii="Times New Roman"/>
                <w:b w:val="false"/>
                <w:i w:val="false"/>
                <w:color w:val="000000"/>
                <w:sz w:val="20"/>
              </w:rPr>
              <w:t>
</w:t>
            </w:r>
            <w:r>
              <w:rPr>
                <w:rFonts w:ascii="Times New Roman"/>
                <w:b w:val="false"/>
                <w:i w:val="false"/>
                <w:color w:val="000000"/>
                <w:sz w:val="20"/>
              </w:rPr>
              <w:t>полотенца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туалет (1 на 2 вагона)</w:t>
            </w:r>
          </w:p>
        </w:tc>
      </w:tr>
      <w:tr>
        <w:trPr>
          <w:trHeight w:val="40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Дозатор для</w:t>
            </w:r>
            <w:r>
              <w:br/>
            </w:r>
            <w:r>
              <w:rPr>
                <w:rFonts w:ascii="Times New Roman"/>
                <w:b w:val="false"/>
                <w:i w:val="false"/>
                <w:color w:val="000000"/>
                <w:sz w:val="20"/>
              </w:rPr>
              <w:t>
</w:t>
            </w:r>
            <w:r>
              <w:rPr>
                <w:rFonts w:ascii="Times New Roman"/>
                <w:b w:val="false"/>
                <w:i w:val="false"/>
                <w:color w:val="000000"/>
                <w:sz w:val="20"/>
              </w:rPr>
              <w:t>жидкого мыла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туалет (1 на 2 вагона)</w:t>
            </w:r>
          </w:p>
        </w:tc>
      </w:tr>
      <w:tr>
        <w:trPr>
          <w:trHeight w:val="40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Рамка наглядной</w:t>
            </w:r>
            <w:r>
              <w:br/>
            </w:r>
            <w:r>
              <w:rPr>
                <w:rFonts w:ascii="Times New Roman"/>
                <w:b w:val="false"/>
                <w:i w:val="false"/>
                <w:color w:val="000000"/>
                <w:sz w:val="20"/>
              </w:rPr>
              <w:t>
</w:t>
            </w:r>
            <w:r>
              <w:rPr>
                <w:rFonts w:ascii="Times New Roman"/>
                <w:b w:val="false"/>
                <w:i w:val="false"/>
                <w:color w:val="000000"/>
                <w:sz w:val="20"/>
              </w:rPr>
              <w:t>информации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 для жалоб и</w:t>
            </w:r>
            <w:r>
              <w:br/>
            </w:r>
            <w:r>
              <w:rPr>
                <w:rFonts w:ascii="Times New Roman"/>
                <w:b w:val="false"/>
                <w:i w:val="false"/>
                <w:color w:val="000000"/>
                <w:sz w:val="20"/>
              </w:rPr>
              <w:t>
</w:t>
            </w:r>
            <w:r>
              <w:rPr>
                <w:rFonts w:ascii="Times New Roman"/>
                <w:b w:val="false"/>
                <w:i w:val="false"/>
                <w:color w:val="000000"/>
                <w:sz w:val="20"/>
              </w:rPr>
              <w:t>предложений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Огнетушитель</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(по 8 в головных вагонах)</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Мусорный ящик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туалет (1 на 2 вагона)</w:t>
            </w:r>
          </w:p>
        </w:tc>
      </w:tr>
      <w:tr>
        <w:trPr>
          <w:trHeight w:val="31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Грязезащитное</w:t>
            </w:r>
            <w:r>
              <w:br/>
            </w:r>
            <w:r>
              <w:rPr>
                <w:rFonts w:ascii="Times New Roman"/>
                <w:b w:val="false"/>
                <w:i w:val="false"/>
                <w:color w:val="000000"/>
                <w:sz w:val="20"/>
              </w:rPr>
              <w:t>
</w:t>
            </w:r>
            <w:r>
              <w:rPr>
                <w:rFonts w:ascii="Times New Roman"/>
                <w:b w:val="false"/>
                <w:i w:val="false"/>
                <w:color w:val="000000"/>
                <w:sz w:val="20"/>
              </w:rPr>
              <w:t>покрытие сотовое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м2 (по площади</w:t>
            </w:r>
            <w:r>
              <w:br/>
            </w:r>
            <w:r>
              <w:rPr>
                <w:rFonts w:ascii="Times New Roman"/>
                <w:b w:val="false"/>
                <w:i w:val="false"/>
                <w:color w:val="000000"/>
                <w:sz w:val="20"/>
              </w:rPr>
              <w:t>
</w:t>
            </w:r>
            <w:r>
              <w:rPr>
                <w:rFonts w:ascii="Times New Roman"/>
                <w:b w:val="false"/>
                <w:i w:val="false"/>
                <w:color w:val="000000"/>
                <w:sz w:val="20"/>
              </w:rPr>
              <w:t>тамбура)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Съемный</w:t>
            </w:r>
            <w:r>
              <w:br/>
            </w:r>
            <w:r>
              <w:rPr>
                <w:rFonts w:ascii="Times New Roman"/>
                <w:b w:val="false"/>
                <w:i w:val="false"/>
                <w:color w:val="000000"/>
                <w:sz w:val="20"/>
              </w:rPr>
              <w:t>
</w:t>
            </w: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тарь</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Ведро</w:t>
            </w:r>
            <w:r>
              <w:br/>
            </w:r>
            <w:r>
              <w:rPr>
                <w:rFonts w:ascii="Times New Roman"/>
                <w:b w:val="false"/>
                <w:i w:val="false"/>
                <w:color w:val="000000"/>
                <w:sz w:val="20"/>
              </w:rPr>
              <w:t>
</w:t>
            </w:r>
            <w:r>
              <w:rPr>
                <w:rFonts w:ascii="Times New Roman"/>
                <w:b w:val="false"/>
                <w:i w:val="false"/>
                <w:color w:val="000000"/>
                <w:sz w:val="20"/>
              </w:rPr>
              <w:t>хозяйственное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 состав</w:t>
            </w:r>
          </w:p>
        </w:tc>
      </w:tr>
      <w:tr>
        <w:trPr>
          <w:trHeight w:val="40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Ершик с бочком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туалет (1 на 2 вагона)</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Швабра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2 вагона</w:t>
            </w:r>
          </w:p>
        </w:tc>
      </w:tr>
      <w:tr>
        <w:trPr>
          <w:trHeight w:val="82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для</w:t>
            </w:r>
            <w:r>
              <w:br/>
            </w:r>
            <w:r>
              <w:rPr>
                <w:rFonts w:ascii="Times New Roman"/>
                <w:b w:val="false"/>
                <w:i w:val="false"/>
                <w:color w:val="000000"/>
                <w:sz w:val="20"/>
              </w:rPr>
              <w:t>
</w:t>
            </w:r>
            <w:r>
              <w:rPr>
                <w:rFonts w:ascii="Times New Roman"/>
                <w:b w:val="false"/>
                <w:i w:val="false"/>
                <w:color w:val="000000"/>
                <w:sz w:val="20"/>
              </w:rPr>
              <w:t>дезинфицирующих и</w:t>
            </w:r>
            <w:r>
              <w:br/>
            </w:r>
            <w:r>
              <w:rPr>
                <w:rFonts w:ascii="Times New Roman"/>
                <w:b w:val="false"/>
                <w:i w:val="false"/>
                <w:color w:val="000000"/>
                <w:sz w:val="20"/>
              </w:rPr>
              <w:t>
</w:t>
            </w:r>
            <w:r>
              <w:rPr>
                <w:rFonts w:ascii="Times New Roman"/>
                <w:b w:val="false"/>
                <w:i w:val="false"/>
                <w:color w:val="000000"/>
                <w:sz w:val="20"/>
              </w:rPr>
              <w:t>моющих средств</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туалет</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 для мусора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2 вагона</w:t>
            </w:r>
          </w:p>
        </w:tc>
      </w:tr>
      <w:tr>
        <w:trPr>
          <w:trHeight w:val="34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Веник просяной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25"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w:t>
            </w:r>
            <w:r>
              <w:br/>
            </w:r>
            <w:r>
              <w:rPr>
                <w:rFonts w:ascii="Times New Roman"/>
                <w:b w:val="false"/>
                <w:i w:val="false"/>
                <w:color w:val="000000"/>
                <w:sz w:val="20"/>
              </w:rPr>
              <w:t>
</w:t>
            </w:r>
            <w:r>
              <w:rPr>
                <w:rFonts w:ascii="Times New Roman"/>
                <w:b w:val="false"/>
                <w:i w:val="false"/>
                <w:color w:val="000000"/>
                <w:sz w:val="20"/>
              </w:rPr>
              <w:t>нальное</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дование</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Фонарь ручной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2 вагона</w:t>
            </w:r>
          </w:p>
        </w:tc>
      </w:tr>
      <w:tr>
        <w:trPr>
          <w:trHeight w:val="40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Флажки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2 вагона</w:t>
            </w:r>
          </w:p>
        </w:tc>
      </w:tr>
      <w:tr>
        <w:trPr>
          <w:trHeight w:val="82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Петарда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 хвостовой вагон</w:t>
            </w:r>
          </w:p>
        </w:tc>
      </w:tr>
      <w:tr>
        <w:trPr>
          <w:trHeight w:val="9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r>
              <w:br/>
            </w:r>
            <w:r>
              <w:rPr>
                <w:rFonts w:ascii="Times New Roman"/>
                <w:b w:val="false"/>
                <w:i w:val="false"/>
                <w:color w:val="000000"/>
                <w:sz w:val="20"/>
              </w:rPr>
              <w:t>
</w:t>
            </w:r>
            <w:r>
              <w:rPr>
                <w:rFonts w:ascii="Times New Roman"/>
                <w:b w:val="false"/>
                <w:i w:val="false"/>
                <w:color w:val="000000"/>
                <w:sz w:val="20"/>
              </w:rPr>
              <w:t>цинские</w:t>
            </w:r>
            <w:r>
              <w:br/>
            </w:r>
            <w:r>
              <w:rPr>
                <w:rFonts w:ascii="Times New Roman"/>
                <w:b w:val="false"/>
                <w:i w:val="false"/>
                <w:color w:val="000000"/>
                <w:sz w:val="20"/>
              </w:rPr>
              <w:t>
</w:t>
            </w:r>
            <w:r>
              <w:rPr>
                <w:rFonts w:ascii="Times New Roman"/>
                <w:b w:val="false"/>
                <w:i w:val="false"/>
                <w:color w:val="000000"/>
                <w:sz w:val="20"/>
              </w:rPr>
              <w:t>принад-</w:t>
            </w:r>
            <w:r>
              <w:br/>
            </w:r>
            <w:r>
              <w:rPr>
                <w:rFonts w:ascii="Times New Roman"/>
                <w:b w:val="false"/>
                <w:i w:val="false"/>
                <w:color w:val="000000"/>
                <w:sz w:val="20"/>
              </w:rPr>
              <w:t>
</w:t>
            </w:r>
            <w:r>
              <w:rPr>
                <w:rFonts w:ascii="Times New Roman"/>
                <w:b w:val="false"/>
                <w:i w:val="false"/>
                <w:color w:val="000000"/>
                <w:sz w:val="20"/>
              </w:rPr>
              <w:t>лежнос-</w:t>
            </w:r>
            <w:r>
              <w:br/>
            </w:r>
            <w:r>
              <w:rPr>
                <w:rFonts w:ascii="Times New Roman"/>
                <w:b w:val="false"/>
                <w:i w:val="false"/>
                <w:color w:val="000000"/>
                <w:sz w:val="20"/>
              </w:rPr>
              <w:t>
</w:t>
            </w:r>
            <w:r>
              <w:rPr>
                <w:rFonts w:ascii="Times New Roman"/>
                <w:b w:val="false"/>
                <w:i w:val="false"/>
                <w:color w:val="000000"/>
                <w:sz w:val="20"/>
              </w:rPr>
              <w:t>ти</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Носилки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состав</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 аварийная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2 вагона</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 текущая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Укладка Ф-30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состав</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w:t>
            </w:r>
            <w:r>
              <w:br/>
            </w:r>
            <w:r>
              <w:rPr>
                <w:rFonts w:ascii="Times New Roman"/>
                <w:b w:val="false"/>
                <w:i w:val="false"/>
                <w:color w:val="000000"/>
                <w:sz w:val="20"/>
              </w:rPr>
              <w:t>
</w:t>
            </w:r>
            <w:r>
              <w:rPr>
                <w:rFonts w:ascii="Times New Roman"/>
                <w:b w:val="false"/>
                <w:i w:val="false"/>
                <w:color w:val="000000"/>
                <w:sz w:val="20"/>
              </w:rPr>
              <w:t>комнатный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2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для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искусственного</w:t>
            </w:r>
            <w:r>
              <w:br/>
            </w:r>
            <w:r>
              <w:rPr>
                <w:rFonts w:ascii="Times New Roman"/>
                <w:b w:val="false"/>
                <w:i w:val="false"/>
                <w:color w:val="000000"/>
                <w:sz w:val="20"/>
              </w:rPr>
              <w:t>
</w:t>
            </w:r>
            <w:r>
              <w:rPr>
                <w:rFonts w:ascii="Times New Roman"/>
                <w:b w:val="false"/>
                <w:i w:val="false"/>
                <w:color w:val="000000"/>
                <w:sz w:val="20"/>
              </w:rPr>
              <w:t xml:space="preserve">дыхания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состав</w:t>
            </w:r>
          </w:p>
        </w:tc>
      </w:tr>
      <w:tr>
        <w:trPr>
          <w:trHeight w:val="9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w:t>
            </w:r>
            <w:r>
              <w:br/>
            </w:r>
            <w:r>
              <w:rPr>
                <w:rFonts w:ascii="Times New Roman"/>
                <w:b w:val="false"/>
                <w:i w:val="false"/>
                <w:color w:val="000000"/>
                <w:sz w:val="20"/>
              </w:rPr>
              <w:t>
</w:t>
            </w:r>
            <w:r>
              <w:rPr>
                <w:rFonts w:ascii="Times New Roman"/>
                <w:b w:val="false"/>
                <w:i w:val="false"/>
                <w:color w:val="000000"/>
                <w:sz w:val="20"/>
              </w:rPr>
              <w:t>Одежда</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 проводника, проводника парка отстоя</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проводника, проводника парка отстоя</w:t>
            </w:r>
          </w:p>
        </w:tc>
      </w:tr>
      <w:tr>
        <w:trPr>
          <w:trHeight w:val="82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w:t>
            </w:r>
            <w:r>
              <w:br/>
            </w:r>
            <w:r>
              <w:rPr>
                <w:rFonts w:ascii="Times New Roman"/>
                <w:b w:val="false"/>
                <w:i w:val="false"/>
                <w:color w:val="000000"/>
                <w:sz w:val="20"/>
              </w:rPr>
              <w:t>
</w:t>
            </w:r>
            <w:r>
              <w:rPr>
                <w:rFonts w:ascii="Times New Roman"/>
                <w:b w:val="false"/>
                <w:i w:val="false"/>
                <w:color w:val="000000"/>
                <w:sz w:val="20"/>
              </w:rPr>
              <w:t>комбинированные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проводника, машиниста, помощника</w:t>
            </w:r>
            <w:r>
              <w:br/>
            </w:r>
            <w:r>
              <w:rPr>
                <w:rFonts w:ascii="Times New Roman"/>
                <w:b w:val="false"/>
                <w:i w:val="false"/>
                <w:color w:val="000000"/>
                <w:sz w:val="20"/>
              </w:rPr>
              <w:t>
</w:t>
            </w:r>
            <w:r>
              <w:rPr>
                <w:rFonts w:ascii="Times New Roman"/>
                <w:b w:val="false"/>
                <w:i w:val="false"/>
                <w:color w:val="000000"/>
                <w:sz w:val="20"/>
              </w:rPr>
              <w:t>машиниста, проводника парка отстоя</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с</w:t>
            </w:r>
            <w:r>
              <w:br/>
            </w:r>
            <w:r>
              <w:rPr>
                <w:rFonts w:ascii="Times New Roman"/>
                <w:b w:val="false"/>
                <w:i w:val="false"/>
                <w:color w:val="000000"/>
                <w:sz w:val="20"/>
              </w:rPr>
              <w:t>
</w:t>
            </w:r>
            <w:r>
              <w:rPr>
                <w:rFonts w:ascii="Times New Roman"/>
                <w:b w:val="false"/>
                <w:i w:val="false"/>
                <w:color w:val="000000"/>
                <w:sz w:val="20"/>
              </w:rPr>
              <w:t>резиновым низом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проводника, машиниста, помощника</w:t>
            </w:r>
            <w:r>
              <w:br/>
            </w:r>
            <w:r>
              <w:rPr>
                <w:rFonts w:ascii="Times New Roman"/>
                <w:b w:val="false"/>
                <w:i w:val="false"/>
                <w:color w:val="000000"/>
                <w:sz w:val="20"/>
              </w:rPr>
              <w:t>
</w:t>
            </w:r>
            <w:r>
              <w:rPr>
                <w:rFonts w:ascii="Times New Roman"/>
                <w:b w:val="false"/>
                <w:i w:val="false"/>
                <w:color w:val="000000"/>
                <w:sz w:val="20"/>
              </w:rPr>
              <w:t>машиниста</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проводника, проводника парка отстоя</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проводника парка отстоя</w:t>
            </w:r>
          </w:p>
        </w:tc>
      </w:tr>
      <w:tr>
        <w:trPr>
          <w:trHeight w:val="405"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х/б</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кмп</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машиниста, помощника машиниста</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машиниста, помощника машиниста,</w:t>
            </w:r>
            <w:r>
              <w:br/>
            </w:r>
            <w:r>
              <w:rPr>
                <w:rFonts w:ascii="Times New Roman"/>
                <w:b w:val="false"/>
                <w:i w:val="false"/>
                <w:color w:val="000000"/>
                <w:sz w:val="20"/>
              </w:rPr>
              <w:t>
</w:t>
            </w:r>
            <w:r>
              <w:rPr>
                <w:rFonts w:ascii="Times New Roman"/>
                <w:b w:val="false"/>
                <w:i w:val="false"/>
                <w:color w:val="000000"/>
                <w:sz w:val="20"/>
              </w:rPr>
              <w:t>проводника парка отстоя</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Гудок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кмп</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машиниста, помощника машиниста</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машиниста, помощника машиниста</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износа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машиниста, помощника машиниста</w:t>
            </w:r>
          </w:p>
        </w:tc>
      </w:tr>
      <w:tr>
        <w:trPr>
          <w:trHeight w:val="90" w:hRule="atLeast"/>
        </w:trPr>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износа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машиниста, помощника машиниста</w:t>
            </w:r>
          </w:p>
        </w:tc>
      </w:tr>
    </w:tbl>
    <w:bookmarkStart w:name="z328" w:id="98"/>
    <w:p>
      <w:pPr>
        <w:spacing w:after="0"/>
        <w:ind w:left="0"/>
        <w:jc w:val="both"/>
      </w:pPr>
      <w:r>
        <w:rPr>
          <w:rFonts w:ascii="Times New Roman"/>
          <w:b w:val="false"/>
          <w:i w:val="false"/>
          <w:color w:val="000000"/>
          <w:sz w:val="28"/>
        </w:rPr>
        <w:t>
Приложение 5 к Методике</w:t>
      </w:r>
      <w:r>
        <w:br/>
      </w:r>
      <w:r>
        <w:rPr>
          <w:rFonts w:ascii="Times New Roman"/>
          <w:b w:val="false"/>
          <w:i w:val="false"/>
          <w:color w:val="000000"/>
          <w:sz w:val="28"/>
        </w:rPr>
        <w:t>
определения объемов субсидирования</w:t>
      </w:r>
      <w:r>
        <w:br/>
      </w:r>
      <w:r>
        <w:rPr>
          <w:rFonts w:ascii="Times New Roman"/>
          <w:b w:val="false"/>
          <w:i w:val="false"/>
          <w:color w:val="000000"/>
          <w:sz w:val="28"/>
        </w:rPr>
        <w:t>
убытков перевозчиков, осуществляющих перевозки</w:t>
      </w:r>
      <w:r>
        <w:br/>
      </w:r>
      <w:r>
        <w:rPr>
          <w:rFonts w:ascii="Times New Roman"/>
          <w:b w:val="false"/>
          <w:i w:val="false"/>
          <w:color w:val="000000"/>
          <w:sz w:val="28"/>
        </w:rPr>
        <w:t>
пассажиров по социально значимым сообщениям</w:t>
      </w:r>
    </w:p>
    <w:bookmarkEnd w:id="98"/>
    <w:bookmarkStart w:name="z329" w:id="99"/>
    <w:p>
      <w:pPr>
        <w:spacing w:after="0"/>
        <w:ind w:left="0"/>
        <w:jc w:val="left"/>
      </w:pPr>
      <w:r>
        <w:rPr>
          <w:rFonts w:ascii="Times New Roman"/>
          <w:b/>
          <w:i w:val="false"/>
          <w:color w:val="000000"/>
        </w:rPr>
        <w:t xml:space="preserve"> 
Нормы экипировки электро-дизель средствами санитарной гигиены,</w:t>
      </w:r>
      <w:r>
        <w:br/>
      </w:r>
      <w:r>
        <w:rPr>
          <w:rFonts w:ascii="Times New Roman"/>
          <w:b/>
          <w:i w:val="false"/>
          <w:color w:val="000000"/>
        </w:rPr>
        <w:t>
уборки вагонов</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2564"/>
        <w:gridCol w:w="1003"/>
        <w:gridCol w:w="1443"/>
        <w:gridCol w:w="1135"/>
        <w:gridCol w:w="1113"/>
        <w:gridCol w:w="1114"/>
        <w:gridCol w:w="1686"/>
        <w:gridCol w:w="1752"/>
      </w:tblGrid>
      <w:tr>
        <w:trPr>
          <w:trHeight w:val="300" w:hRule="atLeast"/>
        </w:trPr>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инвентаря</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эксплу-</w:t>
            </w:r>
            <w:r>
              <w:br/>
            </w:r>
            <w:r>
              <w:rPr>
                <w:rFonts w:ascii="Times New Roman"/>
                <w:b w:val="false"/>
                <w:i w:val="false"/>
                <w:color w:val="000000"/>
                <w:sz w:val="20"/>
              </w:rPr>
              <w:t>
</w:t>
            </w:r>
            <w:r>
              <w:rPr>
                <w:rFonts w:ascii="Times New Roman"/>
                <w:b w:val="false"/>
                <w:i w:val="false"/>
                <w:color w:val="000000"/>
                <w:sz w:val="20"/>
              </w:rPr>
              <w:t>атации,</w:t>
            </w:r>
            <w:r>
              <w:br/>
            </w:r>
            <w:r>
              <w:rPr>
                <w:rFonts w:ascii="Times New Roman"/>
                <w:b w:val="false"/>
                <w:i w:val="false"/>
                <w:color w:val="000000"/>
                <w:sz w:val="20"/>
              </w:rPr>
              <w:t>
</w:t>
            </w:r>
            <w:r>
              <w:rPr>
                <w:rFonts w:ascii="Times New Roman"/>
                <w:b w:val="false"/>
                <w:i w:val="false"/>
                <w:color w:val="000000"/>
                <w:sz w:val="20"/>
              </w:rPr>
              <w:t>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экипировки</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электропоезда</w:t>
            </w:r>
            <w:r>
              <w:br/>
            </w:r>
            <w:r>
              <w:rPr>
                <w:rFonts w:ascii="Times New Roman"/>
                <w:b w:val="false"/>
                <w:i w:val="false"/>
                <w:color w:val="000000"/>
                <w:sz w:val="20"/>
              </w:rPr>
              <w:t>
</w:t>
            </w:r>
            <w:r>
              <w:rPr>
                <w:rFonts w:ascii="Times New Roman"/>
                <w:b w:val="false"/>
                <w:i w:val="false"/>
                <w:color w:val="000000"/>
                <w:sz w:val="20"/>
              </w:rPr>
              <w:t>повышенной</w:t>
            </w:r>
            <w:r>
              <w:br/>
            </w:r>
            <w:r>
              <w:rPr>
                <w:rFonts w:ascii="Times New Roman"/>
                <w:b w:val="false"/>
                <w:i w:val="false"/>
                <w:color w:val="000000"/>
                <w:sz w:val="20"/>
              </w:rPr>
              <w:t>
</w:t>
            </w:r>
            <w:r>
              <w:rPr>
                <w:rFonts w:ascii="Times New Roman"/>
                <w:b w:val="false"/>
                <w:i w:val="false"/>
                <w:color w:val="000000"/>
                <w:sz w:val="20"/>
              </w:rPr>
              <w:t>комфортности</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экипи-</w:t>
            </w:r>
            <w:r>
              <w:br/>
            </w:r>
            <w:r>
              <w:rPr>
                <w:rFonts w:ascii="Times New Roman"/>
                <w:b w:val="false"/>
                <w:i w:val="false"/>
                <w:color w:val="000000"/>
                <w:sz w:val="20"/>
              </w:rPr>
              <w:t>
</w:t>
            </w:r>
            <w:r>
              <w:rPr>
                <w:rFonts w:ascii="Times New Roman"/>
                <w:b w:val="false"/>
                <w:i w:val="false"/>
                <w:color w:val="000000"/>
                <w:sz w:val="20"/>
              </w:rPr>
              <w:t>ровки</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поезда</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экипи-</w:t>
            </w:r>
            <w:r>
              <w:br/>
            </w:r>
            <w:r>
              <w:rPr>
                <w:rFonts w:ascii="Times New Roman"/>
                <w:b w:val="false"/>
                <w:i w:val="false"/>
                <w:color w:val="000000"/>
                <w:sz w:val="20"/>
              </w:rPr>
              <w:t>
</w:t>
            </w:r>
            <w:r>
              <w:rPr>
                <w:rFonts w:ascii="Times New Roman"/>
                <w:b w:val="false"/>
                <w:i w:val="false"/>
                <w:color w:val="000000"/>
                <w:sz w:val="20"/>
              </w:rPr>
              <w:t>ровки</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дизель</w:t>
            </w:r>
            <w:r>
              <w:br/>
            </w:r>
            <w:r>
              <w:rPr>
                <w:rFonts w:ascii="Times New Roman"/>
                <w:b w:val="false"/>
                <w:i w:val="false"/>
                <w:color w:val="000000"/>
                <w:sz w:val="20"/>
              </w:rPr>
              <w:t>
</w:t>
            </w:r>
            <w:r>
              <w:rPr>
                <w:rFonts w:ascii="Times New Roman"/>
                <w:b w:val="false"/>
                <w:i w:val="false"/>
                <w:color w:val="000000"/>
                <w:sz w:val="20"/>
              </w:rPr>
              <w:t>поезда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класс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санитарной</w:t>
            </w:r>
            <w:r>
              <w:br/>
            </w:r>
            <w:r>
              <w:rPr>
                <w:rFonts w:ascii="Times New Roman"/>
                <w:b w:val="false"/>
                <w:i w:val="false"/>
                <w:color w:val="000000"/>
                <w:sz w:val="20"/>
              </w:rPr>
              <w:t>
</w:t>
            </w:r>
            <w:r>
              <w:rPr>
                <w:rFonts w:ascii="Times New Roman"/>
                <w:b w:val="false"/>
                <w:i w:val="false"/>
                <w:color w:val="000000"/>
                <w:sz w:val="20"/>
              </w:rPr>
              <w:t>гигиены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Бумажное</w:t>
            </w:r>
            <w:r>
              <w:br/>
            </w:r>
            <w:r>
              <w:rPr>
                <w:rFonts w:ascii="Times New Roman"/>
                <w:b w:val="false"/>
                <w:i w:val="false"/>
                <w:color w:val="000000"/>
                <w:sz w:val="20"/>
              </w:rPr>
              <w:t>
</w:t>
            </w:r>
            <w:r>
              <w:rPr>
                <w:rFonts w:ascii="Times New Roman"/>
                <w:b w:val="false"/>
                <w:i w:val="false"/>
                <w:color w:val="000000"/>
                <w:sz w:val="20"/>
              </w:rPr>
              <w:t>полотенце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w:t>
            </w:r>
            <w:r>
              <w:br/>
            </w:r>
            <w:r>
              <w:rPr>
                <w:rFonts w:ascii="Times New Roman"/>
                <w:b w:val="false"/>
                <w:i w:val="false"/>
                <w:color w:val="000000"/>
                <w:sz w:val="20"/>
              </w:rPr>
              <w:t>
</w:t>
            </w:r>
            <w:r>
              <w:rPr>
                <w:rFonts w:ascii="Times New Roman"/>
                <w:b w:val="false"/>
                <w:i w:val="false"/>
                <w:color w:val="000000"/>
                <w:sz w:val="20"/>
              </w:rPr>
              <w:t>туалетная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туалетное</w:t>
            </w:r>
            <w:r>
              <w:br/>
            </w:r>
            <w:r>
              <w:rPr>
                <w:rFonts w:ascii="Times New Roman"/>
                <w:b w:val="false"/>
                <w:i w:val="false"/>
                <w:color w:val="000000"/>
                <w:sz w:val="20"/>
              </w:rPr>
              <w:t>
</w:t>
            </w:r>
            <w:r>
              <w:rPr>
                <w:rFonts w:ascii="Times New Roman"/>
                <w:b w:val="false"/>
                <w:i w:val="false"/>
                <w:color w:val="000000"/>
                <w:sz w:val="20"/>
              </w:rPr>
              <w:t>(жидкое)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15"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туалетное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15"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w:t>
            </w:r>
            <w:r>
              <w:br/>
            </w:r>
            <w:r>
              <w:rPr>
                <w:rFonts w:ascii="Times New Roman"/>
                <w:b w:val="false"/>
                <w:i w:val="false"/>
                <w:color w:val="000000"/>
                <w:sz w:val="20"/>
              </w:rPr>
              <w:t>
</w:t>
            </w:r>
            <w:r>
              <w:rPr>
                <w:rFonts w:ascii="Times New Roman"/>
                <w:b w:val="false"/>
                <w:i w:val="false"/>
                <w:color w:val="000000"/>
                <w:sz w:val="20"/>
              </w:rPr>
              <w:t>хозяйственное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15"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Пакеты для</w:t>
            </w:r>
            <w:r>
              <w:br/>
            </w:r>
            <w:r>
              <w:rPr>
                <w:rFonts w:ascii="Times New Roman"/>
                <w:b w:val="false"/>
                <w:i w:val="false"/>
                <w:color w:val="000000"/>
                <w:sz w:val="20"/>
              </w:rPr>
              <w:t>
</w:t>
            </w:r>
            <w:r>
              <w:rPr>
                <w:rFonts w:ascii="Times New Roman"/>
                <w:b w:val="false"/>
                <w:i w:val="false"/>
                <w:color w:val="000000"/>
                <w:sz w:val="20"/>
              </w:rPr>
              <w:t>мусора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Дезинфицирую-</w:t>
            </w:r>
            <w:r>
              <w:br/>
            </w:r>
            <w:r>
              <w:rPr>
                <w:rFonts w:ascii="Times New Roman"/>
                <w:b w:val="false"/>
                <w:i w:val="false"/>
                <w:color w:val="000000"/>
                <w:sz w:val="20"/>
              </w:rPr>
              <w:t>
</w:t>
            </w:r>
            <w:r>
              <w:rPr>
                <w:rFonts w:ascii="Times New Roman"/>
                <w:b w:val="false"/>
                <w:i w:val="false"/>
                <w:color w:val="000000"/>
                <w:sz w:val="20"/>
              </w:rPr>
              <w:t>щие средства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Освежитель</w:t>
            </w:r>
            <w:r>
              <w:br/>
            </w:r>
            <w:r>
              <w:rPr>
                <w:rFonts w:ascii="Times New Roman"/>
                <w:b w:val="false"/>
                <w:i w:val="false"/>
                <w:color w:val="000000"/>
                <w:sz w:val="20"/>
              </w:rPr>
              <w:t>
</w:t>
            </w:r>
            <w:r>
              <w:rPr>
                <w:rFonts w:ascii="Times New Roman"/>
                <w:b w:val="false"/>
                <w:i w:val="false"/>
                <w:color w:val="000000"/>
                <w:sz w:val="20"/>
              </w:rPr>
              <w:t>воздуха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месяц</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для уборки</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Моющее</w:t>
            </w:r>
            <w:r>
              <w:br/>
            </w:r>
            <w:r>
              <w:rPr>
                <w:rFonts w:ascii="Times New Roman"/>
                <w:b w:val="false"/>
                <w:i w:val="false"/>
                <w:color w:val="000000"/>
                <w:sz w:val="20"/>
              </w:rPr>
              <w:t>
</w:t>
            </w:r>
            <w:r>
              <w:rPr>
                <w:rFonts w:ascii="Times New Roman"/>
                <w:b w:val="false"/>
                <w:i w:val="false"/>
                <w:color w:val="000000"/>
                <w:sz w:val="20"/>
              </w:rPr>
              <w:t>средство для</w:t>
            </w:r>
            <w:r>
              <w:br/>
            </w:r>
            <w:r>
              <w:rPr>
                <w:rFonts w:ascii="Times New Roman"/>
                <w:b w:val="false"/>
                <w:i w:val="false"/>
                <w:color w:val="000000"/>
                <w:sz w:val="20"/>
              </w:rPr>
              <w:t>
</w:t>
            </w:r>
            <w:r>
              <w:rPr>
                <w:rFonts w:ascii="Times New Roman"/>
                <w:b w:val="false"/>
                <w:i w:val="false"/>
                <w:color w:val="000000"/>
                <w:sz w:val="20"/>
              </w:rPr>
              <w:t>уборки вагона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Средство для</w:t>
            </w:r>
            <w:r>
              <w:br/>
            </w:r>
            <w:r>
              <w:rPr>
                <w:rFonts w:ascii="Times New Roman"/>
                <w:b w:val="false"/>
                <w:i w:val="false"/>
                <w:color w:val="000000"/>
                <w:sz w:val="20"/>
              </w:rPr>
              <w:t>
</w:t>
            </w:r>
            <w:r>
              <w:rPr>
                <w:rFonts w:ascii="Times New Roman"/>
                <w:b w:val="false"/>
                <w:i w:val="false"/>
                <w:color w:val="000000"/>
                <w:sz w:val="20"/>
              </w:rPr>
              <w:t>моющего</w:t>
            </w:r>
            <w:r>
              <w:br/>
            </w:r>
            <w:r>
              <w:rPr>
                <w:rFonts w:ascii="Times New Roman"/>
                <w:b w:val="false"/>
                <w:i w:val="false"/>
                <w:color w:val="000000"/>
                <w:sz w:val="20"/>
              </w:rPr>
              <w:t>
</w:t>
            </w:r>
            <w:r>
              <w:rPr>
                <w:rFonts w:ascii="Times New Roman"/>
                <w:b w:val="false"/>
                <w:i w:val="false"/>
                <w:color w:val="000000"/>
                <w:sz w:val="20"/>
              </w:rPr>
              <w:t>пылесоса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Чистящее</w:t>
            </w:r>
            <w:r>
              <w:br/>
            </w:r>
            <w:r>
              <w:rPr>
                <w:rFonts w:ascii="Times New Roman"/>
                <w:b w:val="false"/>
                <w:i w:val="false"/>
                <w:color w:val="000000"/>
                <w:sz w:val="20"/>
              </w:rPr>
              <w:t>
</w:t>
            </w:r>
            <w:r>
              <w:rPr>
                <w:rFonts w:ascii="Times New Roman"/>
                <w:b w:val="false"/>
                <w:i w:val="false"/>
                <w:color w:val="000000"/>
                <w:sz w:val="20"/>
              </w:rPr>
              <w:t>средство для</w:t>
            </w:r>
            <w:r>
              <w:br/>
            </w:r>
            <w:r>
              <w:rPr>
                <w:rFonts w:ascii="Times New Roman"/>
                <w:b w:val="false"/>
                <w:i w:val="false"/>
                <w:color w:val="000000"/>
                <w:sz w:val="20"/>
              </w:rPr>
              <w:t>
</w:t>
            </w:r>
            <w:r>
              <w:rPr>
                <w:rFonts w:ascii="Times New Roman"/>
                <w:b w:val="false"/>
                <w:i w:val="false"/>
                <w:color w:val="000000"/>
                <w:sz w:val="20"/>
              </w:rPr>
              <w:t>санфаянса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6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Моющее</w:t>
            </w:r>
            <w:r>
              <w:br/>
            </w:r>
            <w:r>
              <w:rPr>
                <w:rFonts w:ascii="Times New Roman"/>
                <w:b w:val="false"/>
                <w:i w:val="false"/>
                <w:color w:val="000000"/>
                <w:sz w:val="20"/>
              </w:rPr>
              <w:t>
</w:t>
            </w:r>
            <w:r>
              <w:rPr>
                <w:rFonts w:ascii="Times New Roman"/>
                <w:b w:val="false"/>
                <w:i w:val="false"/>
                <w:color w:val="000000"/>
                <w:sz w:val="20"/>
              </w:rPr>
              <w:t>средство для</w:t>
            </w:r>
            <w:r>
              <w:br/>
            </w:r>
            <w:r>
              <w:rPr>
                <w:rFonts w:ascii="Times New Roman"/>
                <w:b w:val="false"/>
                <w:i w:val="false"/>
                <w:color w:val="000000"/>
                <w:sz w:val="20"/>
              </w:rPr>
              <w:t>
</w:t>
            </w:r>
            <w:r>
              <w:rPr>
                <w:rFonts w:ascii="Times New Roman"/>
                <w:b w:val="false"/>
                <w:i w:val="false"/>
                <w:color w:val="000000"/>
                <w:sz w:val="20"/>
              </w:rPr>
              <w:t>стекол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ветошь для</w:t>
            </w:r>
            <w:r>
              <w:br/>
            </w:r>
            <w:r>
              <w:rPr>
                <w:rFonts w:ascii="Times New Roman"/>
                <w:b w:val="false"/>
                <w:i w:val="false"/>
                <w:color w:val="000000"/>
                <w:sz w:val="20"/>
              </w:rPr>
              <w:t>
</w:t>
            </w:r>
            <w:r>
              <w:rPr>
                <w:rFonts w:ascii="Times New Roman"/>
                <w:b w:val="false"/>
                <w:i w:val="false"/>
                <w:color w:val="000000"/>
                <w:sz w:val="20"/>
              </w:rPr>
              <w:t>уборки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