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44a3" w14:textId="ce54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об осуществлении деятельности в качестве участника специальной экономической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2011 года № 1406.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27 февраля 2015 года № 223.</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4 Закона Республики Казахстан от 21 июля 2011 года "О специальных экономических зонах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Типовой договор</w:t>
      </w:r>
      <w:r>
        <w:rPr>
          <w:rFonts w:ascii="Times New Roman"/>
          <w:b w:val="false"/>
          <w:i w:val="false"/>
          <w:color w:val="000000"/>
          <w:sz w:val="28"/>
        </w:rPr>
        <w:t xml:space="preserve"> об осуществлении деятельности в качестве участника специальной экономической зоны между управляющей компанией и участником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Типовой договор</w:t>
      </w:r>
      <w:r>
        <w:rPr>
          <w:rFonts w:ascii="Times New Roman"/>
          <w:b w:val="false"/>
          <w:i w:val="false"/>
          <w:color w:val="000000"/>
          <w:sz w:val="28"/>
        </w:rPr>
        <w:t xml:space="preserve"> об осуществлении деятельности в качестве участника специальной экономической зоны между государственным учреждением местного исполнительного органа столицы и участником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Органам управления специальной экономической зоны при подготовке и заключении договоров руководствоваться положениями типовых договоров об осуществлении деятельности в качестве участника специальной экономической зоны, утверждаемых пунктом 1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2011 года № 1406</w:t>
      </w:r>
    </w:p>
    <w:bookmarkEnd w:id="1"/>
    <w:bookmarkStart w:name="z8" w:id="2"/>
    <w:p>
      <w:pPr>
        <w:spacing w:after="0"/>
        <w:ind w:left="0"/>
        <w:jc w:val="left"/>
      </w:pPr>
      <w:r>
        <w:rPr>
          <w:rFonts w:ascii="Times New Roman"/>
          <w:b/>
          <w:i w:val="false"/>
          <w:color w:val="000000"/>
        </w:rPr>
        <w:t xml:space="preserve"> 
Типовой договор</w:t>
      </w:r>
      <w:r>
        <w:br/>
      </w:r>
      <w:r>
        <w:rPr>
          <w:rFonts w:ascii="Times New Roman"/>
          <w:b/>
          <w:i w:val="false"/>
          <w:color w:val="000000"/>
        </w:rPr>
        <w:t>
об осуществлении деятельности в качестве участника</w:t>
      </w:r>
      <w:r>
        <w:br/>
      </w:r>
      <w:r>
        <w:rPr>
          <w:rFonts w:ascii="Times New Roman"/>
          <w:b/>
          <w:i w:val="false"/>
          <w:color w:val="000000"/>
        </w:rPr>
        <w:t>
специальной экономической зоны между управляющей</w:t>
      </w:r>
      <w:r>
        <w:br/>
      </w:r>
      <w:r>
        <w:rPr>
          <w:rFonts w:ascii="Times New Roman"/>
          <w:b/>
          <w:i w:val="false"/>
          <w:color w:val="000000"/>
        </w:rPr>
        <w:t>
компанией и участником специальной экономической зоны</w:t>
      </w:r>
    </w:p>
    <w:bookmarkEnd w:id="2"/>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именуемое в дальнейшем "Управляющая компания", в лице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 _________________________________________</w:t>
      </w:r>
      <w:r>
        <w:br/>
      </w:r>
      <w:r>
        <w:rPr>
          <w:rFonts w:ascii="Times New Roman"/>
          <w:b w:val="false"/>
          <w:i w:val="false"/>
          <w:color w:val="000000"/>
          <w:sz w:val="28"/>
        </w:rPr>
        <w:t>
      (устава, положения, доверенности № ____ от "___" _____20__г.)</w:t>
      </w:r>
    </w:p>
    <w:p>
      <w:pPr>
        <w:spacing w:after="0"/>
        <w:ind w:left="0"/>
        <w:jc w:val="both"/>
      </w:pPr>
      <w:r>
        <w:rPr>
          <w:rFonts w:ascii="Times New Roman"/>
          <w:b w:val="false"/>
          <w:i w:val="false"/>
          <w:color w:val="000000"/>
          <w:sz w:val="28"/>
        </w:rPr>
        <w:t>с одной стороны и __________________________________________________,</w:t>
      </w:r>
      <w:r>
        <w:br/>
      </w: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именуемое в дальнейшем "Участник специальной экономической зоны", с другой стороны, далее совместно именуемые "Стороны", а по отдельности "Сторона" заключили Договор об осуществлении деятельности в качестве участника специальной экономической зоны (далее – Договор).</w:t>
      </w:r>
    </w:p>
    <w:bookmarkStart w:name="z9" w:id="3"/>
    <w:p>
      <w:pPr>
        <w:spacing w:after="0"/>
        <w:ind w:left="0"/>
        <w:jc w:val="left"/>
      </w:pPr>
      <w:r>
        <w:rPr>
          <w:rFonts w:ascii="Times New Roman"/>
          <w:b/>
          <w:i w:val="false"/>
          <w:color w:val="000000"/>
        </w:rPr>
        <w:t xml:space="preserve"> 
1. Предмет Договора</w:t>
      </w:r>
    </w:p>
    <w:bookmarkEnd w:id="3"/>
    <w:bookmarkStart w:name="z10" w:id="4"/>
    <w:p>
      <w:pPr>
        <w:spacing w:after="0"/>
        <w:ind w:left="0"/>
        <w:jc w:val="both"/>
      </w:pPr>
      <w:r>
        <w:rPr>
          <w:rFonts w:ascii="Times New Roman"/>
          <w:b w:val="false"/>
          <w:i w:val="false"/>
          <w:color w:val="000000"/>
          <w:sz w:val="28"/>
        </w:rPr>
        <w:t>
      1. Предметом настоящего Договора является осуществление Участником специальной экономической зоны (далее – Участник СЭЗ) на территории специальной экономической зоны (далее – СЭЗ)</w:t>
      </w:r>
      <w:r>
        <w:br/>
      </w:r>
      <w:r>
        <w:rPr>
          <w:rFonts w:ascii="Times New Roman"/>
          <w:b w:val="false"/>
          <w:i w:val="false"/>
          <w:color w:val="000000"/>
          <w:sz w:val="28"/>
        </w:rPr>
        <w:t>
____________________________________________________ приоритетных</w:t>
      </w:r>
      <w:r>
        <w:br/>
      </w:r>
      <w:r>
        <w:rPr>
          <w:rFonts w:ascii="Times New Roman"/>
          <w:b w:val="false"/>
          <w:i w:val="false"/>
          <w:color w:val="000000"/>
          <w:sz w:val="28"/>
        </w:rPr>
        <w:t>
               (наименование СЭЗ)</w:t>
      </w:r>
    </w:p>
    <w:bookmarkEnd w:id="4"/>
    <w:p>
      <w:pPr>
        <w:spacing w:after="0"/>
        <w:ind w:left="0"/>
        <w:jc w:val="both"/>
      </w:pPr>
      <w:r>
        <w:rPr>
          <w:rFonts w:ascii="Times New Roman"/>
          <w:b w:val="false"/>
          <w:i w:val="false"/>
          <w:color w:val="000000"/>
          <w:sz w:val="28"/>
        </w:rPr>
        <w:t>видов деятельности______________________________________________</w:t>
      </w:r>
      <w:r>
        <w:br/>
      </w:r>
      <w:r>
        <w:rPr>
          <w:rFonts w:ascii="Times New Roman"/>
          <w:b w:val="false"/>
          <w:i w:val="false"/>
          <w:color w:val="000000"/>
          <w:sz w:val="28"/>
        </w:rPr>
        <w:t>
                            (далее – деятельность).</w:t>
      </w:r>
    </w:p>
    <w:bookmarkStart w:name="z11" w:id="5"/>
    <w:p>
      <w:pPr>
        <w:spacing w:after="0"/>
        <w:ind w:left="0"/>
        <w:jc w:val="both"/>
      </w:pPr>
      <w:r>
        <w:rPr>
          <w:rFonts w:ascii="Times New Roman"/>
          <w:b w:val="false"/>
          <w:i w:val="false"/>
          <w:color w:val="000000"/>
          <w:sz w:val="28"/>
        </w:rPr>
        <w:t>
      2. До начала выпуска продукции или производства работ и услуг на территории специальной экономической зоны, предусмотренных настоящим Договором, Участник СЭЗ обязуется за счет собственных средств, произвести проектирование объекта в срок не позднее ___________,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 ____________ 20 __ году.</w:t>
      </w:r>
      <w:r>
        <w:br/>
      </w:r>
      <w:r>
        <w:rPr>
          <w:rFonts w:ascii="Times New Roman"/>
          <w:b w:val="false"/>
          <w:i w:val="false"/>
          <w:color w:val="000000"/>
          <w:sz w:val="28"/>
        </w:rPr>
        <w:t>
</w:t>
      </w:r>
      <w:r>
        <w:rPr>
          <w:rFonts w:ascii="Times New Roman"/>
          <w:b w:val="false"/>
          <w:i w:val="false"/>
          <w:color w:val="000000"/>
          <w:sz w:val="28"/>
        </w:rPr>
        <w:t>
      3. Участник СЭЗ осуществляет указанные в пункте 1 настоящего Договора приоритетные виды деятельности в соответствии с бизнес-планами (технико-экономическим обоснованием), предоставляемые в Управляющую компанию, и являющимися неотъемлемой частью настоящего Договора, с соблюдением требований законодательства Республики Казахстан, проектных документов и настоящего Договора.</w:t>
      </w:r>
    </w:p>
    <w:bookmarkEnd w:id="5"/>
    <w:bookmarkStart w:name="z13" w:id="6"/>
    <w:p>
      <w:pPr>
        <w:spacing w:after="0"/>
        <w:ind w:left="0"/>
        <w:jc w:val="left"/>
      </w:pPr>
      <w:r>
        <w:rPr>
          <w:rFonts w:ascii="Times New Roman"/>
          <w:b/>
          <w:i w:val="false"/>
          <w:color w:val="000000"/>
        </w:rPr>
        <w:t xml:space="preserve"> 
2. Основные понятия </w:t>
      </w:r>
    </w:p>
    <w:bookmarkEnd w:id="6"/>
    <w:bookmarkStart w:name="z14" w:id="7"/>
    <w:p>
      <w:pPr>
        <w:spacing w:after="0"/>
        <w:ind w:left="0"/>
        <w:jc w:val="both"/>
      </w:pPr>
      <w:r>
        <w:rPr>
          <w:rFonts w:ascii="Times New Roman"/>
          <w:b w:val="false"/>
          <w:i w:val="false"/>
          <w:color w:val="000000"/>
          <w:sz w:val="28"/>
        </w:rPr>
        <w:t>
      4.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зонах в Республике Казахстан" (далее - Закон):</w:t>
      </w:r>
      <w:r>
        <w:br/>
      </w:r>
      <w:r>
        <w:rPr>
          <w:rFonts w:ascii="Times New Roman"/>
          <w:b w:val="false"/>
          <w:i w:val="false"/>
          <w:color w:val="000000"/>
          <w:sz w:val="28"/>
        </w:rPr>
        <w:t>
</w:t>
      </w:r>
      <w:r>
        <w:rPr>
          <w:rFonts w:ascii="Times New Roman"/>
          <w:b w:val="false"/>
          <w:i w:val="false"/>
          <w:color w:val="000000"/>
          <w:sz w:val="28"/>
        </w:rPr>
        <w:t>
      1)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 орган управления специальной экономической зоны – управляющая компания или государственное учреждение местного исполнительного органа столицы;</w:t>
      </w:r>
      <w:r>
        <w:br/>
      </w:r>
      <w:r>
        <w:rPr>
          <w:rFonts w:ascii="Times New Roman"/>
          <w:b w:val="false"/>
          <w:i w:val="false"/>
          <w:color w:val="000000"/>
          <w:sz w:val="28"/>
        </w:rPr>
        <w:t>
</w:t>
      </w:r>
      <w:r>
        <w:rPr>
          <w:rFonts w:ascii="Times New Roman"/>
          <w:b w:val="false"/>
          <w:i w:val="false"/>
          <w:color w:val="000000"/>
          <w:sz w:val="28"/>
        </w:rPr>
        <w:t>
      3) управляющая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 и в организационно-правовой форме акционерного общества для обеспечения функционирования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4)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5) единый реестр участников специальной экономической зоны – реестр участников всех специальных экономических зон, созданных на территории Республики Казахстан, </w:t>
      </w:r>
      <w:r>
        <w:rPr>
          <w:rFonts w:ascii="Times New Roman"/>
          <w:b w:val="false"/>
          <w:i w:val="false"/>
          <w:color w:val="000000"/>
          <w:sz w:val="28"/>
        </w:rPr>
        <w:t>ведение</w:t>
      </w:r>
      <w:r>
        <w:rPr>
          <w:rFonts w:ascii="Times New Roman"/>
          <w:b w:val="false"/>
          <w:i w:val="false"/>
          <w:color w:val="000000"/>
          <w:sz w:val="28"/>
        </w:rPr>
        <w:t xml:space="preserve"> которого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6) приоритетные виды деятельности – виды деятельности, соответствующие целям создания специальной экономической зоны, на которые распространяется специальный правовой режим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7) специальный правовой режим специальной экономической зоны – совокупность условий функционирования специальной экономической зоны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 налоговым, таможенным, земельным законодательством Республики Казахстан,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8) свободная таможенная зона – таможенная процедура, при которой товары размещаются и используются в пределах территории специальной экономической зоны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r>
        <w:br/>
      </w:r>
      <w:r>
        <w:rPr>
          <w:rFonts w:ascii="Times New Roman"/>
          <w:b w:val="false"/>
          <w:i w:val="false"/>
          <w:color w:val="000000"/>
          <w:sz w:val="28"/>
        </w:rPr>
        <w:t>
</w:t>
      </w:r>
      <w:r>
        <w:rPr>
          <w:rFonts w:ascii="Times New Roman"/>
          <w:b w:val="false"/>
          <w:i w:val="false"/>
          <w:color w:val="000000"/>
          <w:sz w:val="28"/>
        </w:rPr>
        <w:t>
      9) деятельность участника специальной экономической зоны – выполнение работ (изготовление (получение) продукции) оказания услуг на территории СЭЗ, в соответствии с договором об осуществлении деятельности в качестве участника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10) принцип "одного окна" – форма предоставления государственных услуг на территории специальной экономической зоны,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11) лицо, осуществляющее вспомогательные виды деятельности – индивидуальные предприниматели или юридические лица, на которых не распространяется специальный правовой режим специальной экономической зоны, осуществляющие на территории специальной экономической зоны вспомогательные виды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r>
        <w:br/>
      </w:r>
      <w:r>
        <w:rPr>
          <w:rFonts w:ascii="Times New Roman"/>
          <w:b w:val="false"/>
          <w:i w:val="false"/>
          <w:color w:val="000000"/>
          <w:sz w:val="28"/>
        </w:rPr>
        <w:t>
</w:t>
      </w:r>
      <w:r>
        <w:rPr>
          <w:rFonts w:ascii="Times New Roman"/>
          <w:b w:val="false"/>
          <w:i w:val="false"/>
          <w:color w:val="000000"/>
          <w:sz w:val="28"/>
        </w:rPr>
        <w:t>
      12)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специальной экономической зоны и утвержденным генеральным планом;</w:t>
      </w:r>
      <w:r>
        <w:br/>
      </w:r>
      <w:r>
        <w:rPr>
          <w:rFonts w:ascii="Times New Roman"/>
          <w:b w:val="false"/>
          <w:i w:val="false"/>
          <w:color w:val="000000"/>
          <w:sz w:val="28"/>
        </w:rPr>
        <w:t>
</w:t>
      </w:r>
      <w:r>
        <w:rPr>
          <w:rFonts w:ascii="Times New Roman"/>
          <w:b w:val="false"/>
          <w:i w:val="false"/>
          <w:color w:val="000000"/>
          <w:sz w:val="28"/>
        </w:rPr>
        <w:t>
      13)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bookmarkEnd w:id="7"/>
    <w:bookmarkStart w:name="z28" w:id="8"/>
    <w:p>
      <w:pPr>
        <w:spacing w:after="0"/>
        <w:ind w:left="0"/>
        <w:jc w:val="left"/>
      </w:pPr>
      <w:r>
        <w:rPr>
          <w:rFonts w:ascii="Times New Roman"/>
          <w:b/>
          <w:i w:val="false"/>
          <w:color w:val="000000"/>
        </w:rPr>
        <w:t xml:space="preserve"> 
3. Срок Договора</w:t>
      </w:r>
    </w:p>
    <w:bookmarkEnd w:id="8"/>
    <w:bookmarkStart w:name="z29" w:id="9"/>
    <w:p>
      <w:pPr>
        <w:spacing w:after="0"/>
        <w:ind w:left="0"/>
        <w:jc w:val="both"/>
      </w:pPr>
      <w:r>
        <w:rPr>
          <w:rFonts w:ascii="Times New Roman"/>
          <w:b w:val="false"/>
          <w:i w:val="false"/>
          <w:color w:val="000000"/>
          <w:sz w:val="28"/>
        </w:rPr>
        <w:t>
      5. Настоящий Договор заключен на срок _______.</w:t>
      </w:r>
      <w:r>
        <w:br/>
      </w:r>
      <w:r>
        <w:rPr>
          <w:rFonts w:ascii="Times New Roman"/>
          <w:b w:val="false"/>
          <w:i w:val="false"/>
          <w:color w:val="000000"/>
          <w:sz w:val="28"/>
        </w:rPr>
        <w:t>
</w:t>
      </w:r>
      <w:r>
        <w:rPr>
          <w:rFonts w:ascii="Times New Roman"/>
          <w:b w:val="false"/>
          <w:i w:val="false"/>
          <w:color w:val="000000"/>
          <w:sz w:val="28"/>
        </w:rPr>
        <w:t>
      6. Срок настоящего договора не превышает срока, в течение которого может функционировать данная специальная экономическая зона.</w:t>
      </w:r>
      <w:r>
        <w:br/>
      </w:r>
      <w:r>
        <w:rPr>
          <w:rFonts w:ascii="Times New Roman"/>
          <w:b w:val="false"/>
          <w:i w:val="false"/>
          <w:color w:val="000000"/>
          <w:sz w:val="28"/>
        </w:rPr>
        <w:t>
</w:t>
      </w:r>
      <w:r>
        <w:rPr>
          <w:rFonts w:ascii="Times New Roman"/>
          <w:b w:val="false"/>
          <w:i w:val="false"/>
          <w:color w:val="000000"/>
          <w:sz w:val="28"/>
        </w:rPr>
        <w:t>
      7. Срок действия настоящего договора может быть продлен по взаимному согласию Сторон, если первоначально установленный Сторонами срок продления договора не превышал срока действия специальной экономической зоны, определенного соответствующим актом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8. Заявление о продлении срока действия настоящего Договора рассматривается не позднее одного месяца с даты его поступления в Управляющую компанию.</w:t>
      </w:r>
      <w:r>
        <w:br/>
      </w:r>
      <w:r>
        <w:rPr>
          <w:rFonts w:ascii="Times New Roman"/>
          <w:b w:val="false"/>
          <w:i w:val="false"/>
          <w:color w:val="000000"/>
          <w:sz w:val="28"/>
        </w:rPr>
        <w:t>
</w:t>
      </w:r>
      <w:r>
        <w:rPr>
          <w:rFonts w:ascii="Times New Roman"/>
          <w:b w:val="false"/>
          <w:i w:val="false"/>
          <w:color w:val="000000"/>
          <w:sz w:val="28"/>
        </w:rPr>
        <w:t>
      9. Настоящий Договор вступает в силу с даты его заключения Сторонами. При этом специальный правовой режим для участников специальной экономической зоны применяется со дня внесения сведения об Участнике СЭЗ в единый реестр участников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10. Несвоевременное получение Участником СЭЗ необходимых разрешительных документов не является основанием для изменения общих сроков выполнения работ по настоящему Договору.</w:t>
      </w:r>
    </w:p>
    <w:bookmarkEnd w:id="9"/>
    <w:bookmarkStart w:name="z35" w:id="10"/>
    <w:p>
      <w:pPr>
        <w:spacing w:after="0"/>
        <w:ind w:left="0"/>
        <w:jc w:val="left"/>
      </w:pPr>
      <w:r>
        <w:rPr>
          <w:rFonts w:ascii="Times New Roman"/>
          <w:b/>
          <w:i w:val="false"/>
          <w:color w:val="000000"/>
        </w:rPr>
        <w:t xml:space="preserve"> 
4. Цель Договора</w:t>
      </w:r>
    </w:p>
    <w:bookmarkEnd w:id="10"/>
    <w:bookmarkStart w:name="z36" w:id="11"/>
    <w:p>
      <w:pPr>
        <w:spacing w:after="0"/>
        <w:ind w:left="0"/>
        <w:jc w:val="both"/>
      </w:pPr>
      <w:r>
        <w:rPr>
          <w:rFonts w:ascii="Times New Roman"/>
          <w:b w:val="false"/>
          <w:i w:val="false"/>
          <w:color w:val="000000"/>
          <w:sz w:val="28"/>
        </w:rPr>
        <w:t>
      11. Настоящий договор устанавливает юридические рамки договорных взаимоотношений между Управляющей компанией и Участником СЭЗ в соответствии с действующим законодательством Республики Казахстан по осуществлению деятельности на территории СЭЗ на условиях предоставления государством Участнику СЭЗ определенных законами налоговых льгот и льгот по уплате таможенных пошлин, налогов при вложении инвестиций в создание и развитие производств и оказании услуг на территории СЭЗ.</w:t>
      </w:r>
    </w:p>
    <w:bookmarkEnd w:id="11"/>
    <w:bookmarkStart w:name="z37" w:id="12"/>
    <w:p>
      <w:pPr>
        <w:spacing w:after="0"/>
        <w:ind w:left="0"/>
        <w:jc w:val="left"/>
      </w:pPr>
      <w:r>
        <w:rPr>
          <w:rFonts w:ascii="Times New Roman"/>
          <w:b/>
          <w:i w:val="false"/>
          <w:color w:val="000000"/>
        </w:rPr>
        <w:t xml:space="preserve"> 
5. Общие права и обязанности Сторон</w:t>
      </w:r>
    </w:p>
    <w:bookmarkEnd w:id="12"/>
    <w:bookmarkStart w:name="z38" w:id="13"/>
    <w:p>
      <w:pPr>
        <w:spacing w:after="0"/>
        <w:ind w:left="0"/>
        <w:jc w:val="both"/>
      </w:pPr>
      <w:r>
        <w:rPr>
          <w:rFonts w:ascii="Times New Roman"/>
          <w:b w:val="false"/>
          <w:i w:val="false"/>
          <w:color w:val="000000"/>
          <w:sz w:val="28"/>
        </w:rPr>
        <w:t>
      12. Управляющая компания вправе:</w:t>
      </w:r>
      <w:r>
        <w:br/>
      </w:r>
      <w:r>
        <w:rPr>
          <w:rFonts w:ascii="Times New Roman"/>
          <w:b w:val="false"/>
          <w:i w:val="false"/>
          <w:color w:val="000000"/>
          <w:sz w:val="28"/>
        </w:rPr>
        <w:t>
</w:t>
      </w:r>
      <w:r>
        <w:rPr>
          <w:rFonts w:ascii="Times New Roman"/>
          <w:b w:val="false"/>
          <w:i w:val="false"/>
          <w:color w:val="000000"/>
          <w:sz w:val="28"/>
        </w:rPr>
        <w:t>
      1) осуществлять мониторинг выполнения условий договоров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2) в рамках осуществления мониторинга получать необходимую информацию и документы от Участника СЭЗ на основании письменных запросов по принятым обязательствам по настоящему Договору, в предусмотренные Договором, сроки но не чаще одного раз в квартал;</w:t>
      </w:r>
      <w:r>
        <w:br/>
      </w:r>
      <w:r>
        <w:rPr>
          <w:rFonts w:ascii="Times New Roman"/>
          <w:b w:val="false"/>
          <w:i w:val="false"/>
          <w:color w:val="000000"/>
          <w:sz w:val="28"/>
        </w:rPr>
        <w:t>
</w:t>
      </w:r>
      <w:r>
        <w:rPr>
          <w:rFonts w:ascii="Times New Roman"/>
          <w:b w:val="false"/>
          <w:i w:val="false"/>
          <w:color w:val="000000"/>
          <w:sz w:val="28"/>
        </w:rPr>
        <w:t>
      3) в случае установления неисполнения принятых обязательств по настоящему Договору, а также нарушений, связанных с осуществлением деятельности на территории специальной экономической зоны, направить Участнику СЭЗ письменное уведомление о необходимости устранения таких нарушений с указанием срока для представления в адрес Управляющей компании соответствующих разъяснений, а также срока, в течение которого нарушения должны быть устранены;</w:t>
      </w:r>
      <w:r>
        <w:br/>
      </w:r>
      <w:r>
        <w:rPr>
          <w:rFonts w:ascii="Times New Roman"/>
          <w:b w:val="false"/>
          <w:i w:val="false"/>
          <w:color w:val="000000"/>
          <w:sz w:val="28"/>
        </w:rPr>
        <w:t>
</w:t>
      </w:r>
      <w:r>
        <w:rPr>
          <w:rFonts w:ascii="Times New Roman"/>
          <w:b w:val="false"/>
          <w:i w:val="false"/>
          <w:color w:val="000000"/>
          <w:sz w:val="28"/>
        </w:rPr>
        <w:t>
      4) передавать лицам, осуществляющим вспомогательные виды деятельности для Участника СЭЗ, земельные участки во вторичное землепользование (субаренду) в соответствии с земельным законодательством Республики Казахстан, на основании ходатайства Участника СЭЗ и обращения указанного лица;</w:t>
      </w:r>
      <w:r>
        <w:br/>
      </w:r>
      <w:r>
        <w:rPr>
          <w:rFonts w:ascii="Times New Roman"/>
          <w:b w:val="false"/>
          <w:i w:val="false"/>
          <w:color w:val="000000"/>
          <w:sz w:val="28"/>
        </w:rPr>
        <w:t>
</w:t>
      </w:r>
      <w:r>
        <w:rPr>
          <w:rFonts w:ascii="Times New Roman"/>
          <w:b w:val="false"/>
          <w:i w:val="false"/>
          <w:color w:val="000000"/>
          <w:sz w:val="28"/>
        </w:rPr>
        <w:t>
      5) получать определенное Сторонами вознаграждение за услуги, предоставляемые Управляющей компанией Участнику СЭЗ;</w:t>
      </w:r>
      <w:r>
        <w:br/>
      </w:r>
      <w:r>
        <w:rPr>
          <w:rFonts w:ascii="Times New Roman"/>
          <w:b w:val="false"/>
          <w:i w:val="false"/>
          <w:color w:val="000000"/>
          <w:sz w:val="28"/>
        </w:rPr>
        <w:t>
</w:t>
      </w:r>
      <w:r>
        <w:rPr>
          <w:rFonts w:ascii="Times New Roman"/>
          <w:b w:val="false"/>
          <w:i w:val="false"/>
          <w:color w:val="000000"/>
          <w:sz w:val="28"/>
        </w:rPr>
        <w:t>
      6) получать арендную плату за аренду и (или) субаренду земельных участков и объектов инфраструктуры СЭЗ, а так же иного имущества;</w:t>
      </w:r>
      <w:r>
        <w:br/>
      </w:r>
      <w:r>
        <w:rPr>
          <w:rFonts w:ascii="Times New Roman"/>
          <w:b w:val="false"/>
          <w:i w:val="false"/>
          <w:color w:val="000000"/>
          <w:sz w:val="28"/>
        </w:rPr>
        <w:t>
</w:t>
      </w:r>
      <w:r>
        <w:rPr>
          <w:rFonts w:ascii="Times New Roman"/>
          <w:b w:val="false"/>
          <w:i w:val="false"/>
          <w:color w:val="000000"/>
          <w:sz w:val="28"/>
        </w:rPr>
        <w:t>
      7) на основании отдельных договоров с участниками специальной экономической зоны реализовывать проекты, связанные со строительством объектов инфраструктуры, обеспечивающих функционирование специальной экономической зоны, согласно утвержденному технико-экономическому обоснованию на земельных участках, не переданных участникам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8) на основании коллективного решения Участников специальной экономической зоны выкупить продаваемое имущество и бизнес выбывающего Участника СЭЗ за счет собственных средств и (или) остающихся средств участников специальной экономической зоны по рыночной цене в коллективную собственность или в собственность Управляющей компании. Соответствующие решения должны быть приняты Управляющей компанией до 45 рабочих дней со дня получения уведомления о планируемой сделке по уступке прав;</w:t>
      </w:r>
      <w:r>
        <w:br/>
      </w:r>
      <w:r>
        <w:rPr>
          <w:rFonts w:ascii="Times New Roman"/>
          <w:b w:val="false"/>
          <w:i w:val="false"/>
          <w:color w:val="000000"/>
          <w:sz w:val="28"/>
        </w:rPr>
        <w:t>
</w:t>
      </w:r>
      <w:r>
        <w:rPr>
          <w:rFonts w:ascii="Times New Roman"/>
          <w:b w:val="false"/>
          <w:i w:val="false"/>
          <w:color w:val="000000"/>
          <w:sz w:val="28"/>
        </w:rPr>
        <w:t>
      9) реализовывать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Участник СЭЗ вправе:</w:t>
      </w:r>
      <w:r>
        <w:br/>
      </w:r>
      <w:r>
        <w:rPr>
          <w:rFonts w:ascii="Times New Roman"/>
          <w:b w:val="false"/>
          <w:i w:val="false"/>
          <w:color w:val="000000"/>
          <w:sz w:val="28"/>
        </w:rPr>
        <w:t>
</w:t>
      </w: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специальных экономических зонах в Республике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3) использовать доходы, полученные от осуществления деятельности на территории специальной экономической зоны, после уплаты налогов и других обязательных платежей в бюджет в соответствии с налоговым законодательством Республики Казахстан по своему усмотрению;</w:t>
      </w:r>
      <w:r>
        <w:br/>
      </w:r>
      <w:r>
        <w:rPr>
          <w:rFonts w:ascii="Times New Roman"/>
          <w:b w:val="false"/>
          <w:i w:val="false"/>
          <w:color w:val="000000"/>
          <w:sz w:val="28"/>
        </w:rPr>
        <w:t>
</w:t>
      </w:r>
      <w:r>
        <w:rPr>
          <w:rFonts w:ascii="Times New Roman"/>
          <w:b w:val="false"/>
          <w:i w:val="false"/>
          <w:color w:val="000000"/>
          <w:sz w:val="28"/>
        </w:rPr>
        <w:t>
      4) привлекать лиц, осуществляющих вспомогательные виды деятельности, и информировать об этом другую сторону Договора;</w:t>
      </w:r>
      <w:r>
        <w:br/>
      </w:r>
      <w:r>
        <w:rPr>
          <w:rFonts w:ascii="Times New Roman"/>
          <w:b w:val="false"/>
          <w:i w:val="false"/>
          <w:color w:val="000000"/>
          <w:sz w:val="28"/>
        </w:rPr>
        <w:t>
</w:t>
      </w:r>
      <w:r>
        <w:rPr>
          <w:rFonts w:ascii="Times New Roman"/>
          <w:b w:val="false"/>
          <w:i w:val="false"/>
          <w:color w:val="000000"/>
          <w:sz w:val="28"/>
        </w:rPr>
        <w:t>
      5) определять вспомогательные виды деятельности для своего производства, которые по своему характеру не должны совпадать с приоритетным видом деятельности и информировать о них другую сторону Договора;</w:t>
      </w:r>
      <w:r>
        <w:br/>
      </w:r>
      <w:r>
        <w:rPr>
          <w:rFonts w:ascii="Times New Roman"/>
          <w:b w:val="false"/>
          <w:i w:val="false"/>
          <w:color w:val="000000"/>
          <w:sz w:val="28"/>
        </w:rPr>
        <w:t>
</w:t>
      </w:r>
      <w:r>
        <w:rPr>
          <w:rFonts w:ascii="Times New Roman"/>
          <w:b w:val="false"/>
          <w:i w:val="false"/>
          <w:color w:val="000000"/>
          <w:sz w:val="28"/>
        </w:rPr>
        <w:t>
      6) осуществлять за счет собственных средств строительство необходимых им объектов инфраструктуры на территории земельного участка, переданного им во временное возмездное землепользование (аренду) или во вторичное землепользование (субаренду);</w:t>
      </w:r>
      <w:r>
        <w:br/>
      </w:r>
      <w:r>
        <w:rPr>
          <w:rFonts w:ascii="Times New Roman"/>
          <w:b w:val="false"/>
          <w:i w:val="false"/>
          <w:color w:val="000000"/>
          <w:sz w:val="28"/>
        </w:rPr>
        <w:t>
</w:t>
      </w:r>
      <w:r>
        <w:rPr>
          <w:rFonts w:ascii="Times New Roman"/>
          <w:b w:val="false"/>
          <w:i w:val="false"/>
          <w:color w:val="000000"/>
          <w:sz w:val="28"/>
        </w:rPr>
        <w:t>
      7) пользоваться на территории СЭЗ электрической, тепловой энергией, газом, водой, канализацией, средствами связи и телекоммуникаций, другими услугами коммунальных служб, общественного транспорта и иными услугами, предоставляемыми на территории СЭЗ;</w:t>
      </w:r>
      <w:r>
        <w:br/>
      </w:r>
      <w:r>
        <w:rPr>
          <w:rFonts w:ascii="Times New Roman"/>
          <w:b w:val="false"/>
          <w:i w:val="false"/>
          <w:color w:val="000000"/>
          <w:sz w:val="28"/>
        </w:rPr>
        <w:t>
</w:t>
      </w:r>
      <w:r>
        <w:rPr>
          <w:rFonts w:ascii="Times New Roman"/>
          <w:b w:val="false"/>
          <w:i w:val="false"/>
          <w:color w:val="000000"/>
          <w:sz w:val="28"/>
        </w:rPr>
        <w:t>
      8) участвовать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порядке в управлении Управляющей компании, если является акционером Управляющей компании;</w:t>
      </w:r>
      <w:r>
        <w:br/>
      </w:r>
      <w:r>
        <w:rPr>
          <w:rFonts w:ascii="Times New Roman"/>
          <w:b w:val="false"/>
          <w:i w:val="false"/>
          <w:color w:val="000000"/>
          <w:sz w:val="28"/>
        </w:rPr>
        <w:t>
</w:t>
      </w:r>
      <w:r>
        <w:rPr>
          <w:rFonts w:ascii="Times New Roman"/>
          <w:b w:val="false"/>
          <w:i w:val="false"/>
          <w:color w:val="000000"/>
          <w:sz w:val="28"/>
        </w:rPr>
        <w:t>
      9) осуществлять до 1 января 2015 года вне территории специальной экономической зоны следующие виды деятельности:</w:t>
      </w:r>
      <w:r>
        <w:br/>
      </w:r>
      <w:r>
        <w:rPr>
          <w:rFonts w:ascii="Times New Roman"/>
          <w:b w:val="false"/>
          <w:i w:val="false"/>
          <w:color w:val="000000"/>
          <w:sz w:val="28"/>
        </w:rPr>
        <w:t>
</w:t>
      </w: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r>
        <w:br/>
      </w:r>
      <w:r>
        <w:rPr>
          <w:rFonts w:ascii="Times New Roman"/>
          <w:b w:val="false"/>
          <w:i w:val="false"/>
          <w:color w:val="000000"/>
          <w:sz w:val="28"/>
        </w:rPr>
        <w:t>
</w:t>
      </w: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w:t>
      </w:r>
      <w:r>
        <w:rPr>
          <w:rFonts w:ascii="Times New Roman"/>
          <w:b w:val="false"/>
          <w:i w:val="false"/>
          <w:color w:val="000000"/>
          <w:sz w:val="28"/>
        </w:rPr>
        <w:t>
      Положения данного подпункта распространяются исключительно на Участника СЭЗ в сфере информационных и инновационных технологий до 1 января 2015 года;</w:t>
      </w:r>
      <w:r>
        <w:br/>
      </w:r>
      <w:r>
        <w:rPr>
          <w:rFonts w:ascii="Times New Roman"/>
          <w:b w:val="false"/>
          <w:i w:val="false"/>
          <w:color w:val="000000"/>
          <w:sz w:val="28"/>
        </w:rPr>
        <w:t>
</w:t>
      </w:r>
      <w:r>
        <w:rPr>
          <w:rFonts w:ascii="Times New Roman"/>
          <w:b w:val="false"/>
          <w:i w:val="false"/>
          <w:color w:val="000000"/>
          <w:sz w:val="28"/>
        </w:rPr>
        <w:t>
      10) ходатайствовать перед Управляющей компанией о предоставлении земельного участка лицам, претендующим на осуществление вспомогательных видов деятельности и заключившим в установленном порядке с Участником СЭЗ договора на выполнение отдельных видов субподрядных работ и услуг;</w:t>
      </w:r>
      <w:r>
        <w:br/>
      </w:r>
      <w:r>
        <w:rPr>
          <w:rFonts w:ascii="Times New Roman"/>
          <w:b w:val="false"/>
          <w:i w:val="false"/>
          <w:color w:val="000000"/>
          <w:sz w:val="28"/>
        </w:rPr>
        <w:t>
</w:t>
      </w:r>
      <w:r>
        <w:rPr>
          <w:rFonts w:ascii="Times New Roman"/>
          <w:b w:val="false"/>
          <w:i w:val="false"/>
          <w:color w:val="000000"/>
          <w:sz w:val="28"/>
        </w:rPr>
        <w:t>
      11) пользоваться иными правами,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w:t>
      </w:r>
      <w:r>
        <w:rPr>
          <w:rFonts w:ascii="Times New Roman"/>
          <w:b/>
          <w:i w:val="false"/>
          <w:color w:val="000000"/>
          <w:sz w:val="28"/>
        </w:rPr>
        <w:t xml:space="preserve">. </w:t>
      </w:r>
      <w:r>
        <w:rPr>
          <w:rFonts w:ascii="Times New Roman"/>
          <w:b w:val="false"/>
          <w:i w:val="false"/>
          <w:color w:val="000000"/>
          <w:sz w:val="28"/>
        </w:rPr>
        <w:t>Управляющая компания обязана:</w:t>
      </w:r>
      <w:r>
        <w:br/>
      </w:r>
      <w:r>
        <w:rPr>
          <w:rFonts w:ascii="Times New Roman"/>
          <w:b w:val="false"/>
          <w:i w:val="false"/>
          <w:color w:val="000000"/>
          <w:sz w:val="28"/>
        </w:rPr>
        <w:t>
</w:t>
      </w:r>
      <w:r>
        <w:rPr>
          <w:rFonts w:ascii="Times New Roman"/>
          <w:b w:val="false"/>
          <w:i w:val="false"/>
          <w:color w:val="000000"/>
          <w:sz w:val="28"/>
        </w:rPr>
        <w:t>
      1) осуществлять на постоянной основе мониторинг выполнения условий договоров об осуществлении деятельности участниками специальной экономической зоны, которые будут действовать на территории СЭЗ;</w:t>
      </w:r>
      <w:r>
        <w:br/>
      </w:r>
      <w:r>
        <w:rPr>
          <w:rFonts w:ascii="Times New Roman"/>
          <w:b w:val="false"/>
          <w:i w:val="false"/>
          <w:color w:val="000000"/>
          <w:sz w:val="28"/>
        </w:rPr>
        <w:t>
</w:t>
      </w: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3) организовать предоставление государственных услуг по принципу "одного окна" на территории специальной экономической зоны, а также оказание информационной помощи по предоставляемым государственным услугам;</w:t>
      </w:r>
      <w:r>
        <w:br/>
      </w:r>
      <w:r>
        <w:rPr>
          <w:rFonts w:ascii="Times New Roman"/>
          <w:b w:val="false"/>
          <w:i w:val="false"/>
          <w:color w:val="000000"/>
          <w:sz w:val="28"/>
        </w:rPr>
        <w:t>
</w:t>
      </w:r>
      <w:r>
        <w:rPr>
          <w:rFonts w:ascii="Times New Roman"/>
          <w:b w:val="false"/>
          <w:i w:val="false"/>
          <w:color w:val="000000"/>
          <w:sz w:val="28"/>
        </w:rPr>
        <w:t>
      4) на основании запроса налогового органа, находящегося на территории СЭЗ выдавать подтверждение фактического потребления ввезенных товаров при осуществлении деятельности, отвечающей целям создания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5) выдавать Участнику СЭЗ установленного уполномоченным органам образца свидетельство, удостоверяющее регистрацию лица в качестве Участника СЭЗ.</w:t>
      </w:r>
      <w:r>
        <w:br/>
      </w:r>
      <w:r>
        <w:rPr>
          <w:rFonts w:ascii="Times New Roman"/>
          <w:b w:val="false"/>
          <w:i w:val="false"/>
          <w:color w:val="000000"/>
          <w:sz w:val="28"/>
        </w:rPr>
        <w:t>
</w:t>
      </w:r>
      <w:r>
        <w:rPr>
          <w:rFonts w:ascii="Times New Roman"/>
          <w:b w:val="false"/>
          <w:i w:val="false"/>
          <w:color w:val="000000"/>
          <w:sz w:val="28"/>
        </w:rPr>
        <w:t>
      15. Участник специальной экономической зоны обязан:</w:t>
      </w:r>
      <w:r>
        <w:br/>
      </w:r>
      <w:r>
        <w:rPr>
          <w:rFonts w:ascii="Times New Roman"/>
          <w:b w:val="false"/>
          <w:i w:val="false"/>
          <w:color w:val="000000"/>
          <w:sz w:val="28"/>
        </w:rPr>
        <w:t>
</w:t>
      </w:r>
      <w:r>
        <w:rPr>
          <w:rFonts w:ascii="Times New Roman"/>
          <w:b w:val="false"/>
          <w:i w:val="false"/>
          <w:color w:val="000000"/>
          <w:sz w:val="28"/>
        </w:rPr>
        <w:t>
      1) осуществлять свою деятельность в соответствии с целями создания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обладать денежными средствами, иным имуществом, не изъятым из оборота, в размере, соответствующем технико-экономическому обоснованию для ведения вида деятельности, отнесенной к приоритетным для данной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3) представлять ежегодный отчет о своей деятельности, Управляющей компании;</w:t>
      </w:r>
      <w:r>
        <w:br/>
      </w:r>
      <w:r>
        <w:rPr>
          <w:rFonts w:ascii="Times New Roman"/>
          <w:b w:val="false"/>
          <w:i w:val="false"/>
          <w:color w:val="000000"/>
          <w:sz w:val="28"/>
        </w:rPr>
        <w:t>
</w:t>
      </w:r>
      <w:r>
        <w:rPr>
          <w:rFonts w:ascii="Times New Roman"/>
          <w:b w:val="false"/>
          <w:i w:val="false"/>
          <w:color w:val="000000"/>
          <w:sz w:val="28"/>
        </w:rPr>
        <w:t>
      4) представить необходимую информацию о своей деятельности по дополнительному запросу Управляющей компании;</w:t>
      </w:r>
      <w:r>
        <w:br/>
      </w:r>
      <w:r>
        <w:rPr>
          <w:rFonts w:ascii="Times New Roman"/>
          <w:b w:val="false"/>
          <w:i w:val="false"/>
          <w:color w:val="000000"/>
          <w:sz w:val="28"/>
        </w:rPr>
        <w:t>
</w:t>
      </w:r>
      <w:r>
        <w:rPr>
          <w:rFonts w:ascii="Times New Roman"/>
          <w:b w:val="false"/>
          <w:i w:val="false"/>
          <w:color w:val="000000"/>
          <w:sz w:val="28"/>
        </w:rPr>
        <w:t>
      5) осуществлять на территории специальной экономической зоны приоритетные виды деятельности, указанные в разделе 1 настоящего договора;</w:t>
      </w:r>
      <w:r>
        <w:br/>
      </w:r>
      <w:r>
        <w:rPr>
          <w:rFonts w:ascii="Times New Roman"/>
          <w:b w:val="false"/>
          <w:i w:val="false"/>
          <w:color w:val="000000"/>
          <w:sz w:val="28"/>
        </w:rPr>
        <w:t>
</w:t>
      </w:r>
      <w:r>
        <w:rPr>
          <w:rFonts w:ascii="Times New Roman"/>
          <w:b w:val="false"/>
          <w:i w:val="false"/>
          <w:color w:val="000000"/>
          <w:sz w:val="28"/>
        </w:rPr>
        <w:t>
      6) осуществить в соответствии с бизнес-планами и технико-экономическими обоснованиями в течение _______ месяца, (года) инвестиции в объеме ________ тенге;</w:t>
      </w:r>
      <w:r>
        <w:br/>
      </w:r>
      <w:r>
        <w:rPr>
          <w:rFonts w:ascii="Times New Roman"/>
          <w:b w:val="false"/>
          <w:i w:val="false"/>
          <w:color w:val="000000"/>
          <w:sz w:val="28"/>
        </w:rPr>
        <w:t>
</w:t>
      </w:r>
      <w:r>
        <w:rPr>
          <w:rFonts w:ascii="Times New Roman"/>
          <w:b w:val="false"/>
          <w:i w:val="false"/>
          <w:color w:val="000000"/>
          <w:sz w:val="28"/>
        </w:rPr>
        <w:t>
      7) в случае получения письменного уведомления о неисполнении принятых обязательств и (или) устранении выявленных нарушений, установленных в результате мониторинга деятельности устранить нарушения по согласованию с Управляющей компанией в сроки, установленные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прекратить деятельность своих обособленных структурных подразделений за пределами специальной экономической зоны на основании заключенного договора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Данная обязанность для Участников СЭЗ в сфере информационных и инновационных технологий в части требования осуществления деятельности на территории специальной экономической зоны не будет являться обязательным условием до 1 января 2015 года для следующих видов деятельности:</w:t>
      </w:r>
      <w:r>
        <w:br/>
      </w:r>
      <w:r>
        <w:rPr>
          <w:rFonts w:ascii="Times New Roman"/>
          <w:b w:val="false"/>
          <w:i w:val="false"/>
          <w:color w:val="000000"/>
          <w:sz w:val="28"/>
        </w:rPr>
        <w:t>
</w:t>
      </w: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r>
        <w:br/>
      </w:r>
      <w:r>
        <w:rPr>
          <w:rFonts w:ascii="Times New Roman"/>
          <w:b w:val="false"/>
          <w:i w:val="false"/>
          <w:color w:val="000000"/>
          <w:sz w:val="28"/>
        </w:rPr>
        <w:t>
</w:t>
      </w: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w:t>
      </w:r>
      <w:r>
        <w:rPr>
          <w:rFonts w:ascii="Times New Roman"/>
          <w:b w:val="false"/>
          <w:i w:val="false"/>
          <w:color w:val="000000"/>
          <w:sz w:val="28"/>
        </w:rPr>
        <w:t>
      9) за счет собственных средств или иных незапрещенных законодательством РК источников осуществлять строительство необходимых им объектов производства и инфраструктуры на территории земельного участка, переданного им во временное возмездное землепользование (аренду) или во вторичное землепользование (субаренду), в соответствии с принятыми обязательствами по настоящему Договору;</w:t>
      </w:r>
      <w:r>
        <w:br/>
      </w:r>
      <w:r>
        <w:rPr>
          <w:rFonts w:ascii="Times New Roman"/>
          <w:b w:val="false"/>
          <w:i w:val="false"/>
          <w:color w:val="000000"/>
          <w:sz w:val="28"/>
        </w:rPr>
        <w:t>
</w:t>
      </w:r>
      <w:r>
        <w:rPr>
          <w:rFonts w:ascii="Times New Roman"/>
          <w:b w:val="false"/>
          <w:i w:val="false"/>
          <w:color w:val="000000"/>
          <w:sz w:val="28"/>
        </w:rPr>
        <w:t>
      10) осуществлять поставки на внутренний рынок части производимой им продукции, объемы в которой не должны превышать ___ процентов от годового объема, при наличии подтвержденной потребности населения и ходатайства со стороны уполномоченного органа;</w:t>
      </w:r>
      <w:r>
        <w:br/>
      </w:r>
      <w:r>
        <w:rPr>
          <w:rFonts w:ascii="Times New Roman"/>
          <w:b w:val="false"/>
          <w:i w:val="false"/>
          <w:color w:val="000000"/>
          <w:sz w:val="28"/>
        </w:rPr>
        <w:t>
</w:t>
      </w:r>
      <w:r>
        <w:rPr>
          <w:rFonts w:ascii="Times New Roman"/>
          <w:b w:val="false"/>
          <w:i w:val="false"/>
          <w:color w:val="000000"/>
          <w:sz w:val="28"/>
        </w:rPr>
        <w:t>
      11) отдавать предпочтение оборудованию, материалам и готовой продукции, произведенным в Республике Казахстан, в случае их конкурентоспособности по экологическим и техническим качествам и ценам;</w:t>
      </w:r>
      <w:r>
        <w:br/>
      </w:r>
      <w:r>
        <w:rPr>
          <w:rFonts w:ascii="Times New Roman"/>
          <w:b w:val="false"/>
          <w:i w:val="false"/>
          <w:color w:val="000000"/>
          <w:sz w:val="28"/>
        </w:rPr>
        <w:t>
</w:t>
      </w:r>
      <w:r>
        <w:rPr>
          <w:rFonts w:ascii="Times New Roman"/>
          <w:b w:val="false"/>
          <w:i w:val="false"/>
          <w:color w:val="000000"/>
          <w:sz w:val="28"/>
        </w:rPr>
        <w:t>
      12) отдавать приоритет казахстанским организациям в выполнении услуг и работ при осуществлении приоритетных видов деятельности на территории специальной экономической зоны, если эти услуги конкурентоспособны по цене, эффективности и качеству;</w:t>
      </w:r>
      <w:r>
        <w:br/>
      </w:r>
      <w:r>
        <w:rPr>
          <w:rFonts w:ascii="Times New Roman"/>
          <w:b w:val="false"/>
          <w:i w:val="false"/>
          <w:color w:val="000000"/>
          <w:sz w:val="28"/>
        </w:rPr>
        <w:t>
</w:t>
      </w:r>
      <w:r>
        <w:rPr>
          <w:rFonts w:ascii="Times New Roman"/>
          <w:b w:val="false"/>
          <w:i w:val="false"/>
          <w:color w:val="000000"/>
          <w:sz w:val="28"/>
        </w:rPr>
        <w:t>
      13) в случае возникновения аварии при проведении предусмотренной настоящим Договором деятельности незамедлительно известить об этом Управляющую компанию и обеспечить применение дополнительных мер по защите здоровья и жизни работников и населения, выполнить ликвидационные работы, направленные на восстановление производства и окружающей природной среды в согласованные сторонами сроки;</w:t>
      </w:r>
      <w:r>
        <w:br/>
      </w:r>
      <w:r>
        <w:rPr>
          <w:rFonts w:ascii="Times New Roman"/>
          <w:b w:val="false"/>
          <w:i w:val="false"/>
          <w:color w:val="000000"/>
          <w:sz w:val="28"/>
        </w:rPr>
        <w:t>
</w:t>
      </w:r>
      <w:r>
        <w:rPr>
          <w:rFonts w:ascii="Times New Roman"/>
          <w:b w:val="false"/>
          <w:i w:val="false"/>
          <w:color w:val="000000"/>
          <w:sz w:val="28"/>
        </w:rPr>
        <w:t>
      14) при осуществлении деятельности и (или) работ на территории специальной экономической зоны в случае возникновения непосредственной угрозы жизни и здоровью населения незамедлительно информировать об этом Управляющую компанию и приостановить работы;</w:t>
      </w:r>
      <w:r>
        <w:br/>
      </w:r>
      <w:r>
        <w:rPr>
          <w:rFonts w:ascii="Times New Roman"/>
          <w:b w:val="false"/>
          <w:i w:val="false"/>
          <w:color w:val="000000"/>
          <w:sz w:val="28"/>
        </w:rPr>
        <w:t>
</w:t>
      </w:r>
      <w:r>
        <w:rPr>
          <w:rFonts w:ascii="Times New Roman"/>
          <w:b w:val="false"/>
          <w:i w:val="false"/>
          <w:color w:val="000000"/>
          <w:sz w:val="28"/>
        </w:rPr>
        <w:t>
      15) не допускать передачи настоящего Договора в залог в целях обеспечения денежных и иных обязательств Участника СЭЗ перед третьими лицами;</w:t>
      </w:r>
      <w:r>
        <w:br/>
      </w:r>
      <w:r>
        <w:rPr>
          <w:rFonts w:ascii="Times New Roman"/>
          <w:b w:val="false"/>
          <w:i w:val="false"/>
          <w:color w:val="000000"/>
          <w:sz w:val="28"/>
        </w:rPr>
        <w:t>
</w:t>
      </w:r>
      <w:r>
        <w:rPr>
          <w:rFonts w:ascii="Times New Roman"/>
          <w:b w:val="false"/>
          <w:i w:val="false"/>
          <w:color w:val="000000"/>
          <w:sz w:val="28"/>
        </w:rPr>
        <w:t>
      16) в случае уступки (отчуждения) доли уставного капитала Участника СЭЗ новому собственнику, известить о планируемой сделке Управляющую компанию до ее совершения не менее чем за два месяца;</w:t>
      </w:r>
      <w:r>
        <w:br/>
      </w:r>
      <w:r>
        <w:rPr>
          <w:rFonts w:ascii="Times New Roman"/>
          <w:b w:val="false"/>
          <w:i w:val="false"/>
          <w:color w:val="000000"/>
          <w:sz w:val="28"/>
        </w:rPr>
        <w:t>
</w:t>
      </w:r>
      <w:r>
        <w:rPr>
          <w:rFonts w:ascii="Times New Roman"/>
          <w:b w:val="false"/>
          <w:i w:val="false"/>
          <w:color w:val="000000"/>
          <w:sz w:val="28"/>
        </w:rPr>
        <w:t>
      17) в случае намерения передачи всех прав и обязательств по настоящему Договору иному юридическому лицу, предусмотреть в заключаемом с ним договоре (сделке) условие о солидарной ответственности Участника СЭЗ и юридического лица, принимающего права и обязанности, по настоящему Договору;</w:t>
      </w:r>
      <w:r>
        <w:br/>
      </w:r>
      <w:r>
        <w:rPr>
          <w:rFonts w:ascii="Times New Roman"/>
          <w:b w:val="false"/>
          <w:i w:val="false"/>
          <w:color w:val="000000"/>
          <w:sz w:val="28"/>
        </w:rPr>
        <w:t>
</w:t>
      </w:r>
      <w:r>
        <w:rPr>
          <w:rFonts w:ascii="Times New Roman"/>
          <w:b w:val="false"/>
          <w:i w:val="false"/>
          <w:color w:val="000000"/>
          <w:sz w:val="28"/>
        </w:rPr>
        <w:t>
      18) уведомить Управляющую компанию о планируемой сделке по отчуждению имущества и (или) бизнеса не менее, чем за 15 рабочих дней до предполагаемой даты совершения сделки;</w:t>
      </w:r>
      <w:r>
        <w:br/>
      </w:r>
      <w:r>
        <w:rPr>
          <w:rFonts w:ascii="Times New Roman"/>
          <w:b w:val="false"/>
          <w:i w:val="false"/>
          <w:color w:val="000000"/>
          <w:sz w:val="28"/>
        </w:rPr>
        <w:t>
</w:t>
      </w:r>
      <w:r>
        <w:rPr>
          <w:rFonts w:ascii="Times New Roman"/>
          <w:b w:val="false"/>
          <w:i w:val="false"/>
          <w:color w:val="000000"/>
          <w:sz w:val="28"/>
        </w:rPr>
        <w:t>
      19) добросовестно и надлежащим образом выполнять обязанности, предусмотренные законодательством Республики Казахстан и настоящим Договором.</w:t>
      </w:r>
    </w:p>
    <w:bookmarkEnd w:id="13"/>
    <w:bookmarkStart w:name="z92" w:id="14"/>
    <w:p>
      <w:pPr>
        <w:spacing w:after="0"/>
        <w:ind w:left="0"/>
        <w:jc w:val="left"/>
      </w:pPr>
      <w:r>
        <w:rPr>
          <w:rFonts w:ascii="Times New Roman"/>
          <w:b/>
          <w:i w:val="false"/>
          <w:color w:val="000000"/>
        </w:rPr>
        <w:t xml:space="preserve"> 
6. Налоги, сборы и обязательные платежи</w:t>
      </w:r>
    </w:p>
    <w:bookmarkEnd w:id="14"/>
    <w:bookmarkStart w:name="z93" w:id="15"/>
    <w:p>
      <w:pPr>
        <w:spacing w:after="0"/>
        <w:ind w:left="0"/>
        <w:jc w:val="both"/>
      </w:pPr>
      <w:r>
        <w:rPr>
          <w:rFonts w:ascii="Times New Roman"/>
          <w:b w:val="false"/>
          <w:i w:val="false"/>
          <w:color w:val="000000"/>
          <w:sz w:val="28"/>
        </w:rPr>
        <w:t>
      16. Участники специальной экономической зоны облагаются налогами, сборами и другими обязательными платежами в бюджет в соответствии с налоговым законодательством Республики Казахстан.</w:t>
      </w:r>
    </w:p>
    <w:bookmarkEnd w:id="15"/>
    <w:bookmarkStart w:name="z94" w:id="16"/>
    <w:p>
      <w:pPr>
        <w:spacing w:after="0"/>
        <w:ind w:left="0"/>
        <w:jc w:val="left"/>
      </w:pPr>
      <w:r>
        <w:rPr>
          <w:rFonts w:ascii="Times New Roman"/>
          <w:b/>
          <w:i w:val="false"/>
          <w:color w:val="000000"/>
        </w:rPr>
        <w:t xml:space="preserve"> 
7. Таможенное регулирование </w:t>
      </w:r>
    </w:p>
    <w:bookmarkEnd w:id="16"/>
    <w:bookmarkStart w:name="z95" w:id="17"/>
    <w:p>
      <w:pPr>
        <w:spacing w:after="0"/>
        <w:ind w:left="0"/>
        <w:jc w:val="both"/>
      </w:pPr>
      <w:r>
        <w:rPr>
          <w:rFonts w:ascii="Times New Roman"/>
          <w:b w:val="false"/>
          <w:i w:val="false"/>
          <w:color w:val="000000"/>
          <w:sz w:val="28"/>
        </w:rPr>
        <w:t>
      17. Участник СЭЗ исполняет обязательства по уплате таможенных платежей и пошлин в соответствии с Таможенным законодательством Таможенного союза и Республики Казахстан, действующим на момент возникновения обязательств по их уплате.</w:t>
      </w:r>
      <w:r>
        <w:br/>
      </w:r>
      <w:r>
        <w:rPr>
          <w:rFonts w:ascii="Times New Roman"/>
          <w:b w:val="false"/>
          <w:i w:val="false"/>
          <w:color w:val="000000"/>
          <w:sz w:val="28"/>
        </w:rPr>
        <w:t>
</w:t>
      </w:r>
      <w:r>
        <w:rPr>
          <w:rFonts w:ascii="Times New Roman"/>
          <w:b w:val="false"/>
          <w:i w:val="false"/>
          <w:color w:val="000000"/>
          <w:sz w:val="28"/>
        </w:rPr>
        <w:t xml:space="preserve">
      18. В Договоре определяется перечень товаров, необходимых для осуществления Участником СЭЗ приоритетных видов деятельности, в отношении которых будет применяться таможенная процедура свободной таможенной зоны. Данный перечень товаров является неотъемлемой частью настоящего Договора. </w:t>
      </w:r>
    </w:p>
    <w:bookmarkEnd w:id="17"/>
    <w:bookmarkStart w:name="z97" w:id="18"/>
    <w:p>
      <w:pPr>
        <w:spacing w:after="0"/>
        <w:ind w:left="0"/>
        <w:jc w:val="left"/>
      </w:pPr>
      <w:r>
        <w:rPr>
          <w:rFonts w:ascii="Times New Roman"/>
          <w:b/>
          <w:i w:val="false"/>
          <w:color w:val="000000"/>
        </w:rPr>
        <w:t xml:space="preserve"> 
8. Страхование </w:t>
      </w:r>
    </w:p>
    <w:bookmarkEnd w:id="18"/>
    <w:bookmarkStart w:name="z98" w:id="19"/>
    <w:p>
      <w:pPr>
        <w:spacing w:after="0"/>
        <w:ind w:left="0"/>
        <w:jc w:val="both"/>
      </w:pPr>
      <w:r>
        <w:rPr>
          <w:rFonts w:ascii="Times New Roman"/>
          <w:b w:val="false"/>
          <w:i w:val="false"/>
          <w:color w:val="000000"/>
          <w:sz w:val="28"/>
        </w:rPr>
        <w:t>
      19. Участник СЭЗ осуществляет в соответствии с законодательством Республики Казахстан обязательные виды страхования, в том числе:</w:t>
      </w:r>
      <w:r>
        <w:br/>
      </w:r>
      <w:r>
        <w:rPr>
          <w:rFonts w:ascii="Times New Roman"/>
          <w:b w:val="false"/>
          <w:i w:val="false"/>
          <w:color w:val="000000"/>
          <w:sz w:val="28"/>
        </w:rPr>
        <w:t>
</w:t>
      </w:r>
      <w:r>
        <w:rPr>
          <w:rFonts w:ascii="Times New Roman"/>
          <w:b w:val="false"/>
          <w:i w:val="false"/>
          <w:color w:val="000000"/>
          <w:sz w:val="28"/>
        </w:rPr>
        <w:t>
      1)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2) обязательное экологическое страхование при осуществлении экологически опасных видов хозяйственной и иной деятельности на территории специальной экономической зоны, связанной с ответственностью по возмещению ущерба, нанесенного:</w:t>
      </w:r>
      <w:r>
        <w:br/>
      </w:r>
      <w:r>
        <w:rPr>
          <w:rFonts w:ascii="Times New Roman"/>
          <w:b w:val="false"/>
          <w:i w:val="false"/>
          <w:color w:val="000000"/>
          <w:sz w:val="28"/>
        </w:rPr>
        <w:t>
</w:t>
      </w:r>
      <w:r>
        <w:rPr>
          <w:rFonts w:ascii="Times New Roman"/>
          <w:b w:val="false"/>
          <w:i w:val="false"/>
          <w:color w:val="000000"/>
          <w:sz w:val="28"/>
        </w:rPr>
        <w:t>
      - окружающей среде и (или) восстановлению состояния окружающей среды до состояния, предшествовавшего его ухудшению;</w:t>
      </w:r>
      <w:r>
        <w:br/>
      </w:r>
      <w:r>
        <w:rPr>
          <w:rFonts w:ascii="Times New Roman"/>
          <w:b w:val="false"/>
          <w:i w:val="false"/>
          <w:color w:val="000000"/>
          <w:sz w:val="28"/>
        </w:rPr>
        <w:t>
</w:t>
      </w:r>
      <w:r>
        <w:rPr>
          <w:rFonts w:ascii="Times New Roman"/>
          <w:b w:val="false"/>
          <w:i w:val="false"/>
          <w:color w:val="000000"/>
          <w:sz w:val="28"/>
        </w:rPr>
        <w:t>
      - жизни и здоровью граждан в результате аварийного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 имуществу третьих лиц, принадлежащему им на праве собственности, праве хозяйственного ведения, праве оперативного управления и ином законном основании, в результате аварийного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3) обязательное социальное страхование на случай:</w:t>
      </w:r>
      <w:r>
        <w:br/>
      </w:r>
      <w:r>
        <w:rPr>
          <w:rFonts w:ascii="Times New Roman"/>
          <w:b w:val="false"/>
          <w:i w:val="false"/>
          <w:color w:val="000000"/>
          <w:sz w:val="28"/>
        </w:rPr>
        <w:t>
</w:t>
      </w:r>
      <w:r>
        <w:rPr>
          <w:rFonts w:ascii="Times New Roman"/>
          <w:b w:val="false"/>
          <w:i w:val="false"/>
          <w:color w:val="000000"/>
          <w:sz w:val="28"/>
        </w:rPr>
        <w:t>
      - утраты трудоспособности;</w:t>
      </w:r>
      <w:r>
        <w:br/>
      </w:r>
      <w:r>
        <w:rPr>
          <w:rFonts w:ascii="Times New Roman"/>
          <w:b w:val="false"/>
          <w:i w:val="false"/>
          <w:color w:val="000000"/>
          <w:sz w:val="28"/>
        </w:rPr>
        <w:t>
</w:t>
      </w:r>
      <w:r>
        <w:rPr>
          <w:rFonts w:ascii="Times New Roman"/>
          <w:b w:val="false"/>
          <w:i w:val="false"/>
          <w:color w:val="000000"/>
          <w:sz w:val="28"/>
        </w:rPr>
        <w:t>
      - потери кормильца;</w:t>
      </w:r>
      <w:r>
        <w:br/>
      </w:r>
      <w:r>
        <w:rPr>
          <w:rFonts w:ascii="Times New Roman"/>
          <w:b w:val="false"/>
          <w:i w:val="false"/>
          <w:color w:val="000000"/>
          <w:sz w:val="28"/>
        </w:rPr>
        <w:t>
</w:t>
      </w:r>
      <w:r>
        <w:rPr>
          <w:rFonts w:ascii="Times New Roman"/>
          <w:b w:val="false"/>
          <w:i w:val="false"/>
          <w:color w:val="000000"/>
          <w:sz w:val="28"/>
        </w:rPr>
        <w:t>
      - потери работы;</w:t>
      </w:r>
      <w:r>
        <w:br/>
      </w:r>
      <w:r>
        <w:rPr>
          <w:rFonts w:ascii="Times New Roman"/>
          <w:b w:val="false"/>
          <w:i w:val="false"/>
          <w:color w:val="000000"/>
          <w:sz w:val="28"/>
        </w:rPr>
        <w:t>
</w:t>
      </w:r>
      <w:r>
        <w:rPr>
          <w:rFonts w:ascii="Times New Roman"/>
          <w:b w:val="false"/>
          <w:i w:val="false"/>
          <w:color w:val="000000"/>
          <w:sz w:val="28"/>
        </w:rPr>
        <w:t>
      4) обязательное страхование гражданско-правовой ответственности владельцев транспортных средств;</w:t>
      </w:r>
      <w:r>
        <w:br/>
      </w:r>
      <w:r>
        <w:rPr>
          <w:rFonts w:ascii="Times New Roman"/>
          <w:b w:val="false"/>
          <w:i w:val="false"/>
          <w:color w:val="000000"/>
          <w:sz w:val="28"/>
        </w:rPr>
        <w:t>
</w:t>
      </w:r>
      <w:r>
        <w:rPr>
          <w:rFonts w:ascii="Times New Roman"/>
          <w:b w:val="false"/>
          <w:i w:val="false"/>
          <w:color w:val="000000"/>
          <w:sz w:val="28"/>
        </w:rPr>
        <w:t>
      5) обязательное страхование гражданско-правовой ответственности перевозчика перед пассажирами при ведении соответствующего вида деятельности;</w:t>
      </w:r>
      <w:r>
        <w:br/>
      </w:r>
      <w:r>
        <w:rPr>
          <w:rFonts w:ascii="Times New Roman"/>
          <w:b w:val="false"/>
          <w:i w:val="false"/>
          <w:color w:val="000000"/>
          <w:sz w:val="28"/>
        </w:rPr>
        <w:t>
</w:t>
      </w:r>
      <w:r>
        <w:rPr>
          <w:rFonts w:ascii="Times New Roman"/>
          <w:b w:val="false"/>
          <w:i w:val="false"/>
          <w:color w:val="000000"/>
          <w:sz w:val="28"/>
        </w:rPr>
        <w:t>
      6)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в результате аварии.</w:t>
      </w:r>
      <w:r>
        <w:br/>
      </w:r>
      <w:r>
        <w:rPr>
          <w:rFonts w:ascii="Times New Roman"/>
          <w:b w:val="false"/>
          <w:i w:val="false"/>
          <w:color w:val="000000"/>
          <w:sz w:val="28"/>
        </w:rPr>
        <w:t>
</w:t>
      </w:r>
      <w:r>
        <w:rPr>
          <w:rFonts w:ascii="Times New Roman"/>
          <w:b w:val="false"/>
          <w:i w:val="false"/>
          <w:color w:val="000000"/>
          <w:sz w:val="28"/>
        </w:rPr>
        <w:t>
      20. Участник СЭЗ по своему усмотрению выбирает страховые организации в соответствии с действующим законодательством Республики Казахстан.</w:t>
      </w:r>
    </w:p>
    <w:bookmarkEnd w:id="19"/>
    <w:bookmarkStart w:name="z112" w:id="20"/>
    <w:p>
      <w:pPr>
        <w:spacing w:after="0"/>
        <w:ind w:left="0"/>
        <w:jc w:val="left"/>
      </w:pPr>
      <w:r>
        <w:rPr>
          <w:rFonts w:ascii="Times New Roman"/>
          <w:b/>
          <w:i w:val="false"/>
          <w:color w:val="000000"/>
        </w:rPr>
        <w:t xml:space="preserve"> 
9. Гарантии стабильности Договора</w:t>
      </w:r>
    </w:p>
    <w:bookmarkEnd w:id="20"/>
    <w:bookmarkStart w:name="z113" w:id="21"/>
    <w:p>
      <w:pPr>
        <w:spacing w:after="0"/>
        <w:ind w:left="0"/>
        <w:jc w:val="both"/>
      </w:pPr>
      <w:r>
        <w:rPr>
          <w:rFonts w:ascii="Times New Roman"/>
          <w:b w:val="false"/>
          <w:i w:val="false"/>
          <w:color w:val="000000"/>
          <w:sz w:val="28"/>
        </w:rPr>
        <w:t>
      21. Участнику СЭЗ гарантируется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Договором и иными нормативными правовыми актами Республики Казахстан, а также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22. Принудительное изъятие имущества Участника СЭЗ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23. Настоящие гарантии не распространяются на:</w:t>
      </w:r>
      <w:r>
        <w:br/>
      </w:r>
      <w:r>
        <w:rPr>
          <w:rFonts w:ascii="Times New Roman"/>
          <w:b w:val="false"/>
          <w:i w:val="false"/>
          <w:color w:val="000000"/>
          <w:sz w:val="28"/>
        </w:rPr>
        <w:t>
</w:t>
      </w: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r>
        <w:br/>
      </w:r>
      <w:r>
        <w:rPr>
          <w:rFonts w:ascii="Times New Roman"/>
          <w:b w:val="false"/>
          <w:i w:val="false"/>
          <w:color w:val="000000"/>
          <w:sz w:val="28"/>
        </w:rPr>
        <w:t>
</w:t>
      </w:r>
      <w:r>
        <w:rPr>
          <w:rFonts w:ascii="Times New Roman"/>
          <w:b w:val="false"/>
          <w:i w:val="false"/>
          <w:color w:val="000000"/>
          <w:sz w:val="28"/>
        </w:rPr>
        <w:t>
      2)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в сфере налогового, таможенного регулирования.</w:t>
      </w:r>
      <w:r>
        <w:br/>
      </w:r>
      <w:r>
        <w:rPr>
          <w:rFonts w:ascii="Times New Roman"/>
          <w:b w:val="false"/>
          <w:i w:val="false"/>
          <w:color w:val="000000"/>
          <w:sz w:val="28"/>
        </w:rPr>
        <w:t>
</w:t>
      </w:r>
      <w:r>
        <w:rPr>
          <w:rFonts w:ascii="Times New Roman"/>
          <w:b w:val="false"/>
          <w:i w:val="false"/>
          <w:color w:val="000000"/>
          <w:sz w:val="28"/>
        </w:rPr>
        <w:t>
      24.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21"/>
    <w:bookmarkStart w:name="z119" w:id="22"/>
    <w:p>
      <w:pPr>
        <w:spacing w:after="0"/>
        <w:ind w:left="0"/>
        <w:jc w:val="left"/>
      </w:pPr>
      <w:r>
        <w:rPr>
          <w:rFonts w:ascii="Times New Roman"/>
          <w:b/>
          <w:i w:val="false"/>
          <w:color w:val="000000"/>
        </w:rPr>
        <w:t xml:space="preserve"> 
10. Учет и отчетность</w:t>
      </w:r>
    </w:p>
    <w:bookmarkEnd w:id="22"/>
    <w:bookmarkStart w:name="z120" w:id="23"/>
    <w:p>
      <w:pPr>
        <w:spacing w:after="0"/>
        <w:ind w:left="0"/>
        <w:jc w:val="both"/>
      </w:pPr>
      <w:r>
        <w:rPr>
          <w:rFonts w:ascii="Times New Roman"/>
          <w:b w:val="false"/>
          <w:i w:val="false"/>
          <w:color w:val="000000"/>
          <w:sz w:val="28"/>
        </w:rPr>
        <w:t>
      25. Участник СЭЗ осуществляет в соответствии с законодательством Республики Казахстан ведение учета и учетной документации.</w:t>
      </w:r>
      <w:r>
        <w:br/>
      </w:r>
      <w:r>
        <w:rPr>
          <w:rFonts w:ascii="Times New Roman"/>
          <w:b w:val="false"/>
          <w:i w:val="false"/>
          <w:color w:val="000000"/>
          <w:sz w:val="28"/>
        </w:rPr>
        <w:t>
</w:t>
      </w:r>
      <w:r>
        <w:rPr>
          <w:rFonts w:ascii="Times New Roman"/>
          <w:b w:val="false"/>
          <w:i w:val="false"/>
          <w:color w:val="000000"/>
          <w:sz w:val="28"/>
        </w:rPr>
        <w:t>
      26. Участник СЭЗ предоставляет Управляющей компании полную информацию о своей деятельности за предыдущий год в соответствии с законодательством, а также направляет в адрес Управляющей компании до _______ месяц, (год) каждого календарного года отчет о выполнении условий настоящего Договора за истекший год.</w:t>
      </w:r>
    </w:p>
    <w:bookmarkEnd w:id="23"/>
    <w:bookmarkStart w:name="z122" w:id="24"/>
    <w:p>
      <w:pPr>
        <w:spacing w:after="0"/>
        <w:ind w:left="0"/>
        <w:jc w:val="left"/>
      </w:pPr>
      <w:r>
        <w:rPr>
          <w:rFonts w:ascii="Times New Roman"/>
          <w:b/>
          <w:i w:val="false"/>
          <w:color w:val="000000"/>
        </w:rPr>
        <w:t xml:space="preserve"> 
11. Конфиденциальность</w:t>
      </w:r>
    </w:p>
    <w:bookmarkEnd w:id="24"/>
    <w:bookmarkStart w:name="z123" w:id="25"/>
    <w:p>
      <w:pPr>
        <w:spacing w:after="0"/>
        <w:ind w:left="0"/>
        <w:jc w:val="both"/>
      </w:pPr>
      <w:r>
        <w:rPr>
          <w:rFonts w:ascii="Times New Roman"/>
          <w:b w:val="false"/>
          <w:i w:val="false"/>
          <w:color w:val="000000"/>
          <w:sz w:val="28"/>
        </w:rPr>
        <w:t>
      27. Информация, полученная или приобретенная какой-либо Стороной в процессе выполнения условий настоящего Договора, является конфиденциальной.</w:t>
      </w:r>
      <w:r>
        <w:br/>
      </w:r>
      <w:r>
        <w:rPr>
          <w:rFonts w:ascii="Times New Roman"/>
          <w:b w:val="false"/>
          <w:i w:val="false"/>
          <w:color w:val="000000"/>
          <w:sz w:val="28"/>
        </w:rPr>
        <w:t>
</w:t>
      </w:r>
      <w:r>
        <w:rPr>
          <w:rFonts w:ascii="Times New Roman"/>
          <w:b w:val="false"/>
          <w:i w:val="false"/>
          <w:color w:val="000000"/>
          <w:sz w:val="28"/>
        </w:rPr>
        <w:t>
      28. Стороны не имеют права передавать конфиденциальную информацию третьим лицам без предварительного письменного согласия другой Стороны,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1)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2) уполномоченным государственным органам Республики Казахстан, имеющим право на получение соответствующей информации в соответствии с требованиями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финансовым учреждениям, в той степени, в которой это целесообразно при организации финансирования, при условии, что такие финансовые учреждения в письменном виде обязуются хранить полученную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29. Стороны соглашаются в случае необходимости предоставлять налоговым органам Республики Казахстан информацию, относящуюся к их счетам, которая может быть запрошена в соответствии с действующим налоговым законодательством Республики Казахстан.</w:t>
      </w:r>
    </w:p>
    <w:bookmarkEnd w:id="25"/>
    <w:bookmarkStart w:name="z129" w:id="26"/>
    <w:p>
      <w:pPr>
        <w:spacing w:after="0"/>
        <w:ind w:left="0"/>
        <w:jc w:val="left"/>
      </w:pPr>
      <w:r>
        <w:rPr>
          <w:rFonts w:ascii="Times New Roman"/>
          <w:b/>
          <w:i w:val="false"/>
          <w:color w:val="000000"/>
        </w:rPr>
        <w:t xml:space="preserve"> 
12. Передача прав и обязанностей</w:t>
      </w:r>
    </w:p>
    <w:bookmarkEnd w:id="26"/>
    <w:bookmarkStart w:name="z130" w:id="27"/>
    <w:p>
      <w:pPr>
        <w:spacing w:after="0"/>
        <w:ind w:left="0"/>
        <w:jc w:val="both"/>
      </w:pPr>
      <w:r>
        <w:rPr>
          <w:rFonts w:ascii="Times New Roman"/>
          <w:b w:val="false"/>
          <w:i w:val="false"/>
          <w:color w:val="000000"/>
          <w:sz w:val="28"/>
        </w:rPr>
        <w:t>
      30. Участник СЭЗ распоряжается принадлежащим ему имуществом и бизнесом на территории специальной экономической зоны по своему усмотрению.</w:t>
      </w:r>
      <w:r>
        <w:br/>
      </w:r>
      <w:r>
        <w:rPr>
          <w:rFonts w:ascii="Times New Roman"/>
          <w:b w:val="false"/>
          <w:i w:val="false"/>
          <w:color w:val="000000"/>
          <w:sz w:val="28"/>
        </w:rPr>
        <w:t>
</w:t>
      </w:r>
      <w:r>
        <w:rPr>
          <w:rFonts w:ascii="Times New Roman"/>
          <w:b w:val="false"/>
          <w:i w:val="false"/>
          <w:color w:val="000000"/>
          <w:sz w:val="28"/>
        </w:rPr>
        <w:t>
      31. Права и обязательства Участника СЭЗ по настоящему Договору могут быть переданы в залог на основе договора залога имущественных прав с письменного согласия Управляющей компании, при этом любая передача прав посредством залога осуществляется только с целью привлечения финансовых средств для осуществления приоритетного вида деятельности,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При этом Управляющая компания в течение 10 рабочих дней письменно уведомляет об этом Уполномоченный орган.</w:t>
      </w:r>
      <w:r>
        <w:br/>
      </w:r>
      <w:r>
        <w:rPr>
          <w:rFonts w:ascii="Times New Roman"/>
          <w:b w:val="false"/>
          <w:i w:val="false"/>
          <w:color w:val="000000"/>
          <w:sz w:val="28"/>
        </w:rPr>
        <w:t>
</w:t>
      </w:r>
      <w:r>
        <w:rPr>
          <w:rFonts w:ascii="Times New Roman"/>
          <w:b w:val="false"/>
          <w:i w:val="false"/>
          <w:color w:val="000000"/>
          <w:sz w:val="28"/>
        </w:rPr>
        <w:t>
      Указанные настоящим пунктом права и обязательства на основе договора залога имущественных прав Участника СЭЗ не влекут передачу третьему лицу прав Участника СЭЗ,  предусмотренных специальным правовым режимом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32. При передаче Участником СЭЗ прав владения, пользования и (или) распоряжения товарами, помещенными под таможенную процедуру свободной таможенной зоны, другому юридическому лицу действие таможенной процедуры свободной таможенной зоны должно быть завершено в порядке и на условиях, установленных таможенным законодательством Таможенного союза и Республики Казахстан.</w:t>
      </w:r>
      <w:r>
        <w:br/>
      </w:r>
      <w:r>
        <w:rPr>
          <w:rFonts w:ascii="Times New Roman"/>
          <w:b w:val="false"/>
          <w:i w:val="false"/>
          <w:color w:val="000000"/>
          <w:sz w:val="28"/>
        </w:rPr>
        <w:t>
</w:t>
      </w:r>
      <w:r>
        <w:rPr>
          <w:rFonts w:ascii="Times New Roman"/>
          <w:b w:val="false"/>
          <w:i w:val="false"/>
          <w:color w:val="000000"/>
          <w:sz w:val="28"/>
        </w:rPr>
        <w:t>
      33. В случаях предусмотренных законодательством Республики Казахстан, государство имеет приоритетное право выкупа по рыночной цене в государственную собственность отчуждаемые активы Участника СЭЗ.</w:t>
      </w:r>
    </w:p>
    <w:bookmarkEnd w:id="27"/>
    <w:bookmarkStart w:name="z136" w:id="28"/>
    <w:p>
      <w:pPr>
        <w:spacing w:after="0"/>
        <w:ind w:left="0"/>
        <w:jc w:val="left"/>
      </w:pPr>
      <w:r>
        <w:rPr>
          <w:rFonts w:ascii="Times New Roman"/>
          <w:b/>
          <w:i w:val="false"/>
          <w:color w:val="000000"/>
        </w:rPr>
        <w:t xml:space="preserve"> 
13. Форс-мажор</w:t>
      </w:r>
    </w:p>
    <w:bookmarkEnd w:id="28"/>
    <w:bookmarkStart w:name="z137" w:id="29"/>
    <w:p>
      <w:pPr>
        <w:spacing w:after="0"/>
        <w:ind w:left="0"/>
        <w:jc w:val="both"/>
      </w:pPr>
      <w:r>
        <w:rPr>
          <w:rFonts w:ascii="Times New Roman"/>
          <w:b w:val="false"/>
          <w:i w:val="false"/>
          <w:color w:val="000000"/>
          <w:sz w:val="28"/>
        </w:rPr>
        <w:t>
      34. Стороны освобождаются от ответственности за полное или частичное неисполнение обязательств в случае возникновения форс-мажорных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r>
        <w:br/>
      </w:r>
      <w:r>
        <w:rPr>
          <w:rFonts w:ascii="Times New Roman"/>
          <w:b w:val="false"/>
          <w:i w:val="false"/>
          <w:color w:val="000000"/>
          <w:sz w:val="28"/>
        </w:rPr>
        <w:t>
</w:t>
      </w: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форс-мажорные.</w:t>
      </w:r>
      <w:r>
        <w:br/>
      </w:r>
      <w:r>
        <w:rPr>
          <w:rFonts w:ascii="Times New Roman"/>
          <w:b w:val="false"/>
          <w:i w:val="false"/>
          <w:color w:val="000000"/>
          <w:sz w:val="28"/>
        </w:rPr>
        <w:t>
</w:t>
      </w:r>
      <w:r>
        <w:rPr>
          <w:rFonts w:ascii="Times New Roman"/>
          <w:b w:val="false"/>
          <w:i w:val="false"/>
          <w:color w:val="000000"/>
          <w:sz w:val="28"/>
        </w:rPr>
        <w:t>
      35. При возникновении обстоятельств форс-мажора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r>
        <w:br/>
      </w:r>
      <w:r>
        <w:rPr>
          <w:rFonts w:ascii="Times New Roman"/>
          <w:b w:val="false"/>
          <w:i w:val="false"/>
          <w:color w:val="000000"/>
          <w:sz w:val="28"/>
        </w:rPr>
        <w:t>
</w:t>
      </w:r>
      <w:r>
        <w:rPr>
          <w:rFonts w:ascii="Times New Roman"/>
          <w:b w:val="false"/>
          <w:i w:val="false"/>
          <w:color w:val="000000"/>
          <w:sz w:val="28"/>
        </w:rPr>
        <w:t>
      36.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w:t>
      </w:r>
      <w:r>
        <w:rPr>
          <w:rFonts w:ascii="Times New Roman"/>
          <w:b w:val="false"/>
          <w:i w:val="false"/>
          <w:color w:val="000000"/>
          <w:sz w:val="28"/>
        </w:rPr>
        <w:t>
      37. Срок исполнения обязательств по настоящему Договору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форс-мажора будет существовать свыше одного календарного года, то Стороны вправе расторгнуть настоящий Договор.</w:t>
      </w:r>
      <w:r>
        <w:br/>
      </w:r>
      <w:r>
        <w:rPr>
          <w:rFonts w:ascii="Times New Roman"/>
          <w:b w:val="false"/>
          <w:i w:val="false"/>
          <w:color w:val="000000"/>
          <w:sz w:val="28"/>
        </w:rPr>
        <w:t>
</w:t>
      </w:r>
      <w:r>
        <w:rPr>
          <w:rFonts w:ascii="Times New Roman"/>
          <w:b w:val="false"/>
          <w:i w:val="false"/>
          <w:color w:val="000000"/>
          <w:sz w:val="28"/>
        </w:rPr>
        <w:t>
      38. Наступление форс-мажорных обстоятельств не требует юридического оформления продления срока действия настоящего Договора.</w:t>
      </w:r>
    </w:p>
    <w:bookmarkEnd w:id="29"/>
    <w:bookmarkStart w:name="z143" w:id="30"/>
    <w:p>
      <w:pPr>
        <w:spacing w:after="0"/>
        <w:ind w:left="0"/>
        <w:jc w:val="left"/>
      </w:pPr>
      <w:r>
        <w:rPr>
          <w:rFonts w:ascii="Times New Roman"/>
          <w:b/>
          <w:i w:val="false"/>
          <w:color w:val="000000"/>
        </w:rPr>
        <w:t xml:space="preserve"> 
14. Ответственность Сторон специальной экономической зоны </w:t>
      </w:r>
    </w:p>
    <w:bookmarkEnd w:id="30"/>
    <w:bookmarkStart w:name="z144" w:id="31"/>
    <w:p>
      <w:pPr>
        <w:spacing w:after="0"/>
        <w:ind w:left="0"/>
        <w:jc w:val="both"/>
      </w:pPr>
      <w:r>
        <w:rPr>
          <w:rFonts w:ascii="Times New Roman"/>
          <w:b w:val="false"/>
          <w:i w:val="false"/>
          <w:color w:val="000000"/>
          <w:sz w:val="28"/>
        </w:rPr>
        <w:t>
      39. За неисполнение или ненадлежащее исполнение условий настоящего Договора Стороны несут ответственность, предусмотренную законодательством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40. Участник несет полную ответственность за допущенные при осуществлении деятельности нарушения требований, установленных техническими регламентами и проектной документации.</w:t>
      </w:r>
      <w:r>
        <w:br/>
      </w:r>
      <w:r>
        <w:rPr>
          <w:rFonts w:ascii="Times New Roman"/>
          <w:b w:val="false"/>
          <w:i w:val="false"/>
          <w:color w:val="000000"/>
          <w:sz w:val="28"/>
        </w:rPr>
        <w:t>
</w:t>
      </w:r>
      <w:r>
        <w:rPr>
          <w:rFonts w:ascii="Times New Roman"/>
          <w:b w:val="false"/>
          <w:i w:val="false"/>
          <w:color w:val="000000"/>
          <w:sz w:val="28"/>
        </w:rPr>
        <w:t>
      41. Участник несет ответственность за весь риск, возникающий в течение и вследствие осуществления деятельности по настоящему Договору и связанный с убытками или нанесением ущерба государству,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Сделки, заключенные Участником СЭЗ, нарушающие законодательство Республики Казахстан о специальных экономических зонах влекут применение к виновным лицам ответственности в соответствии с законодательством Республики Казахстан и являются недействительными.</w:t>
      </w:r>
      <w:r>
        <w:br/>
      </w:r>
      <w:r>
        <w:rPr>
          <w:rFonts w:ascii="Times New Roman"/>
          <w:b w:val="false"/>
          <w:i w:val="false"/>
          <w:color w:val="000000"/>
          <w:sz w:val="28"/>
        </w:rPr>
        <w:t>
</w:t>
      </w:r>
      <w:r>
        <w:rPr>
          <w:rFonts w:ascii="Times New Roman"/>
          <w:b w:val="false"/>
          <w:i w:val="false"/>
          <w:color w:val="000000"/>
          <w:sz w:val="28"/>
        </w:rPr>
        <w:t>
      43. Вред, причиненный жизни и здоровью граждан при производстве указанных в Договоре приоритетных видов деятельности, подлежит возмещению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44. При невыполнении либо ненадлежащем выполнении условий и обязательств, установленных в настоящем Договоре, Участник СЭЗ уплачивает другой Стороне штраф в размере не превышающей 20 (двадцати) месячных расчетных показателей за каждое нарушение.</w:t>
      </w:r>
      <w:r>
        <w:br/>
      </w:r>
      <w:r>
        <w:rPr>
          <w:rFonts w:ascii="Times New Roman"/>
          <w:b w:val="false"/>
          <w:i w:val="false"/>
          <w:color w:val="000000"/>
          <w:sz w:val="28"/>
        </w:rPr>
        <w:t>
</w:t>
      </w:r>
      <w:r>
        <w:rPr>
          <w:rFonts w:ascii="Times New Roman"/>
          <w:b w:val="false"/>
          <w:i w:val="false"/>
          <w:color w:val="000000"/>
          <w:sz w:val="28"/>
        </w:rPr>
        <w:t>
      45. При невыполнении или несвоевременном выполнении обязательств по извещению таможенных органов и органов налоговой службы о заключении настоящего Договора, Управляющая компания уплачивает другой Стороне штраф в размере не превышающей 20 (двадцати) месячных расчетных показателей.</w:t>
      </w:r>
    </w:p>
    <w:bookmarkEnd w:id="31"/>
    <w:bookmarkStart w:name="z151" w:id="32"/>
    <w:p>
      <w:pPr>
        <w:spacing w:after="0"/>
        <w:ind w:left="0"/>
        <w:jc w:val="left"/>
      </w:pPr>
      <w:r>
        <w:rPr>
          <w:rFonts w:ascii="Times New Roman"/>
          <w:b/>
          <w:i w:val="false"/>
          <w:color w:val="000000"/>
        </w:rPr>
        <w:t xml:space="preserve"> 
15. Условия изменения, дополнения, прекращения</w:t>
      </w:r>
      <w:r>
        <w:br/>
      </w:r>
      <w:r>
        <w:rPr>
          <w:rFonts w:ascii="Times New Roman"/>
          <w:b/>
          <w:i w:val="false"/>
          <w:color w:val="000000"/>
        </w:rPr>
        <w:t>
и расторжения настоящего Договора</w:t>
      </w:r>
    </w:p>
    <w:bookmarkEnd w:id="32"/>
    <w:bookmarkStart w:name="z152" w:id="33"/>
    <w:p>
      <w:pPr>
        <w:spacing w:after="0"/>
        <w:ind w:left="0"/>
        <w:jc w:val="both"/>
      </w:pPr>
      <w:r>
        <w:rPr>
          <w:rFonts w:ascii="Times New Roman"/>
          <w:b w:val="false"/>
          <w:i w:val="false"/>
          <w:color w:val="000000"/>
          <w:sz w:val="28"/>
        </w:rPr>
        <w:t>
      46. Изменения и (или) дополнения в настоящий Договор вносятся в любое время по взаимному письменному согласию Сторон и оформляются письменно, в виде дополнительного соглашения, который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Об изменениях и (или) дополнениях в настоящий Договор, связанных с ведением реестра участников специальной экономической зоны, управляющая компания информирует уполномоченный орган в течение двух рабочих дней со дня внесении изменений и дополнений.</w:t>
      </w:r>
      <w:r>
        <w:br/>
      </w:r>
      <w:r>
        <w:rPr>
          <w:rFonts w:ascii="Times New Roman"/>
          <w:b w:val="false"/>
          <w:i w:val="false"/>
          <w:color w:val="000000"/>
          <w:sz w:val="28"/>
        </w:rPr>
        <w:t>
</w:t>
      </w:r>
      <w:r>
        <w:rPr>
          <w:rFonts w:ascii="Times New Roman"/>
          <w:b w:val="false"/>
          <w:i w:val="false"/>
          <w:color w:val="000000"/>
          <w:sz w:val="28"/>
        </w:rPr>
        <w:t>
      47. Действие настоящего Договора об осуществлении деятельности прекращается при:</w:t>
      </w:r>
      <w:r>
        <w:br/>
      </w:r>
      <w:r>
        <w:rPr>
          <w:rFonts w:ascii="Times New Roman"/>
          <w:b w:val="false"/>
          <w:i w:val="false"/>
          <w:color w:val="000000"/>
          <w:sz w:val="28"/>
        </w:rPr>
        <w:t>
</w:t>
      </w:r>
      <w:r>
        <w:rPr>
          <w:rFonts w:ascii="Times New Roman"/>
          <w:b w:val="false"/>
          <w:i w:val="false"/>
          <w:color w:val="000000"/>
          <w:sz w:val="28"/>
        </w:rPr>
        <w:t>
      1) упразднении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3) досрочном расторжении договора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4) иных случаях, предусмотренных гражданским законодательством Республики Казахстан или договором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48. Досрочное прекращение действия настоящего Договора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r>
        <w:br/>
      </w:r>
      <w:r>
        <w:rPr>
          <w:rFonts w:ascii="Times New Roman"/>
          <w:b w:val="false"/>
          <w:i w:val="false"/>
          <w:color w:val="000000"/>
          <w:sz w:val="28"/>
        </w:rPr>
        <w:t>
</w:t>
      </w:r>
      <w:r>
        <w:rPr>
          <w:rFonts w:ascii="Times New Roman"/>
          <w:b w:val="false"/>
          <w:i w:val="false"/>
          <w:color w:val="000000"/>
          <w:sz w:val="28"/>
        </w:rPr>
        <w:t>
      49. Управляющая компания в одностороннем порядке расторгает с Участником СЭЗ действие настоящего Договора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более чем 3 (трех) раз Участником СЭЗ, существенных нарушений условий настоящего Договора, в течение тридцати календарных дней со дня получения уведомления Управляющей компании об устранении выявленных нарушений;</w:t>
      </w:r>
      <w:r>
        <w:br/>
      </w:r>
      <w:r>
        <w:rPr>
          <w:rFonts w:ascii="Times New Roman"/>
          <w:b w:val="false"/>
          <w:i w:val="false"/>
          <w:color w:val="000000"/>
          <w:sz w:val="28"/>
        </w:rPr>
        <w:t>
</w:t>
      </w:r>
      <w:r>
        <w:rPr>
          <w:rFonts w:ascii="Times New Roman"/>
          <w:b w:val="false"/>
          <w:i w:val="false"/>
          <w:color w:val="000000"/>
          <w:sz w:val="28"/>
        </w:rPr>
        <w:t>
      2) при передаче Участником СЭЗ прав и обязательств по настоящему Договору иным лицам без разрешения Управляющей компании.</w:t>
      </w:r>
      <w:r>
        <w:br/>
      </w:r>
      <w:r>
        <w:rPr>
          <w:rFonts w:ascii="Times New Roman"/>
          <w:b w:val="false"/>
          <w:i w:val="false"/>
          <w:color w:val="000000"/>
          <w:sz w:val="28"/>
        </w:rPr>
        <w:t>
</w:t>
      </w:r>
      <w:r>
        <w:rPr>
          <w:rFonts w:ascii="Times New Roman"/>
          <w:b w:val="false"/>
          <w:i w:val="false"/>
          <w:color w:val="000000"/>
          <w:sz w:val="28"/>
        </w:rPr>
        <w:t>
      50. Нарушение условий настоящего Договора, полностью устраненное Участником СЭЗ в срок, установленный в уведомлении Управляющей компании, не является основанием для досрочного прекращения действия настоящего Договора в одностороннем порядке.</w:t>
      </w:r>
      <w:r>
        <w:br/>
      </w:r>
      <w:r>
        <w:rPr>
          <w:rFonts w:ascii="Times New Roman"/>
          <w:b w:val="false"/>
          <w:i w:val="false"/>
          <w:color w:val="000000"/>
          <w:sz w:val="28"/>
        </w:rPr>
        <w:t>
</w:t>
      </w:r>
      <w:r>
        <w:rPr>
          <w:rFonts w:ascii="Times New Roman"/>
          <w:b w:val="false"/>
          <w:i w:val="false"/>
          <w:color w:val="000000"/>
          <w:sz w:val="28"/>
        </w:rPr>
        <w:t>
      51. Управляющая компания по взаимному согласию Сторон выкупает по балансовой стоимости на день расторжения настоящего Договора у бывшего Участника СЭЗ, возведенные здания и сооружения при возможности использования их в других целях или другими участниками специальной экономической зоны, на основании отдельного договора купли-продажи.</w:t>
      </w:r>
      <w:r>
        <w:br/>
      </w:r>
      <w:r>
        <w:rPr>
          <w:rFonts w:ascii="Times New Roman"/>
          <w:b w:val="false"/>
          <w:i w:val="false"/>
          <w:color w:val="000000"/>
          <w:sz w:val="28"/>
        </w:rPr>
        <w:t>
</w:t>
      </w:r>
      <w:r>
        <w:rPr>
          <w:rFonts w:ascii="Times New Roman"/>
          <w:b w:val="false"/>
          <w:i w:val="false"/>
          <w:color w:val="000000"/>
          <w:sz w:val="28"/>
        </w:rPr>
        <w:t>
      При невозможности такого использования бывший Участник СЭЗ осуществляет снос всех сооружений и приведение в надлежащее состояние возвращаемых другой стороне земельных участков.</w:t>
      </w:r>
      <w:r>
        <w:br/>
      </w:r>
      <w:r>
        <w:rPr>
          <w:rFonts w:ascii="Times New Roman"/>
          <w:b w:val="false"/>
          <w:i w:val="false"/>
          <w:color w:val="000000"/>
          <w:sz w:val="28"/>
        </w:rPr>
        <w:t>
</w:t>
      </w:r>
      <w:r>
        <w:rPr>
          <w:rFonts w:ascii="Times New Roman"/>
          <w:b w:val="false"/>
          <w:i w:val="false"/>
          <w:color w:val="000000"/>
          <w:sz w:val="28"/>
        </w:rPr>
        <w:t>
      При досрочном расторжении настоящего Договора с Участником СЭЗ, арендовавшим земельные участки на территории специальной экономической зоны, и возведшим строительные объекты, Участником СЭЗ обеспечивается в течение трехмесячного срока за свой счет демонтаж и удаление с территории специальной экономической зоны принадлежащего ему оборудования и механизмов.</w:t>
      </w:r>
      <w:r>
        <w:br/>
      </w:r>
      <w:r>
        <w:rPr>
          <w:rFonts w:ascii="Times New Roman"/>
          <w:b w:val="false"/>
          <w:i w:val="false"/>
          <w:color w:val="000000"/>
          <w:sz w:val="28"/>
        </w:rPr>
        <w:t>
</w:t>
      </w:r>
      <w:r>
        <w:rPr>
          <w:rFonts w:ascii="Times New Roman"/>
          <w:b w:val="false"/>
          <w:i w:val="false"/>
          <w:color w:val="000000"/>
          <w:sz w:val="28"/>
        </w:rPr>
        <w:t>
      Сооружения и оборудование, обеспечивающие непрерывность технологического процесса и промышленную безопасность, подлежат передаче бывшим Участником СЭЗ во временное владение и пользование Управляющей компании на срок до передачи имущества новому Участнику СЭЗ, получившему права на указанное имущество. В случае отсутствия бывшего Участника СЭЗ либо его уклонения от передачи имущества Управляющей компании, Управляющая компания выступает в качестве его поверенного в отношении такого имущества.</w:t>
      </w:r>
    </w:p>
    <w:bookmarkEnd w:id="33"/>
    <w:bookmarkStart w:name="z168" w:id="34"/>
    <w:p>
      <w:pPr>
        <w:spacing w:after="0"/>
        <w:ind w:left="0"/>
        <w:jc w:val="left"/>
      </w:pPr>
      <w:r>
        <w:rPr>
          <w:rFonts w:ascii="Times New Roman"/>
          <w:b/>
          <w:i w:val="false"/>
          <w:color w:val="000000"/>
        </w:rPr>
        <w:t xml:space="preserve"> 
16. Порядок разрешения споров </w:t>
      </w:r>
    </w:p>
    <w:bookmarkEnd w:id="34"/>
    <w:bookmarkStart w:name="z169" w:id="35"/>
    <w:p>
      <w:pPr>
        <w:spacing w:after="0"/>
        <w:ind w:left="0"/>
        <w:jc w:val="both"/>
      </w:pPr>
      <w:r>
        <w:rPr>
          <w:rFonts w:ascii="Times New Roman"/>
          <w:b w:val="false"/>
          <w:i w:val="false"/>
          <w:color w:val="000000"/>
          <w:sz w:val="28"/>
        </w:rPr>
        <w:t>
      52. Споры и разногласия, которые могут возникнуть при исполнении настоящего Договора, разрешаются путем переговоров между сторонами.</w:t>
      </w:r>
      <w:r>
        <w:br/>
      </w:r>
      <w:r>
        <w:rPr>
          <w:rFonts w:ascii="Times New Roman"/>
          <w:b w:val="false"/>
          <w:i w:val="false"/>
          <w:color w:val="000000"/>
          <w:sz w:val="28"/>
        </w:rPr>
        <w:t>
</w:t>
      </w:r>
      <w:r>
        <w:rPr>
          <w:rFonts w:ascii="Times New Roman"/>
          <w:b w:val="false"/>
          <w:i w:val="false"/>
          <w:color w:val="000000"/>
          <w:sz w:val="28"/>
        </w:rPr>
        <w:t>
      53.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54. Стороны не освобождаются от выполнения обязательств, установленных Договором до полного разрешения возникших споров и разногласий.</w:t>
      </w:r>
    </w:p>
    <w:bookmarkEnd w:id="35"/>
    <w:bookmarkStart w:name="z172" w:id="36"/>
    <w:p>
      <w:pPr>
        <w:spacing w:after="0"/>
        <w:ind w:left="0"/>
        <w:jc w:val="left"/>
      </w:pPr>
      <w:r>
        <w:rPr>
          <w:rFonts w:ascii="Times New Roman"/>
          <w:b/>
          <w:i w:val="false"/>
          <w:color w:val="000000"/>
        </w:rPr>
        <w:t xml:space="preserve"> 
17. Применимое право</w:t>
      </w:r>
    </w:p>
    <w:bookmarkEnd w:id="36"/>
    <w:bookmarkStart w:name="z173" w:id="37"/>
    <w:p>
      <w:pPr>
        <w:spacing w:after="0"/>
        <w:ind w:left="0"/>
        <w:jc w:val="both"/>
      </w:pPr>
      <w:r>
        <w:rPr>
          <w:rFonts w:ascii="Times New Roman"/>
          <w:b w:val="false"/>
          <w:i w:val="false"/>
          <w:color w:val="000000"/>
          <w:sz w:val="28"/>
        </w:rPr>
        <w:t>
      55. К настоящему Договору и другим соглашениям (договорам) заключенными Сторонами, в том числе с другими лицами, в реализацию настоящего Договора применяется действующее право Республики Казахстан.</w:t>
      </w:r>
    </w:p>
    <w:bookmarkEnd w:id="37"/>
    <w:bookmarkStart w:name="z174" w:id="38"/>
    <w:p>
      <w:pPr>
        <w:spacing w:after="0"/>
        <w:ind w:left="0"/>
        <w:jc w:val="left"/>
      </w:pPr>
      <w:r>
        <w:rPr>
          <w:rFonts w:ascii="Times New Roman"/>
          <w:b/>
          <w:i w:val="false"/>
          <w:color w:val="000000"/>
        </w:rPr>
        <w:t xml:space="preserve"> 
18. Язык Договора</w:t>
      </w:r>
    </w:p>
    <w:bookmarkEnd w:id="38"/>
    <w:bookmarkStart w:name="z175" w:id="39"/>
    <w:p>
      <w:pPr>
        <w:spacing w:after="0"/>
        <w:ind w:left="0"/>
        <w:jc w:val="both"/>
      </w:pPr>
      <w:r>
        <w:rPr>
          <w:rFonts w:ascii="Times New Roman"/>
          <w:b w:val="false"/>
          <w:i w:val="false"/>
          <w:color w:val="000000"/>
          <w:sz w:val="28"/>
        </w:rPr>
        <w:t>
      56. Текст Договора составляется на государственном и русском языках в 2 экземплярах для каждой из Сторон, все экземпляры идентичны.</w:t>
      </w:r>
      <w:r>
        <w:br/>
      </w:r>
      <w:r>
        <w:rPr>
          <w:rFonts w:ascii="Times New Roman"/>
          <w:b w:val="false"/>
          <w:i w:val="false"/>
          <w:color w:val="000000"/>
          <w:sz w:val="28"/>
        </w:rPr>
        <w:t>
</w:t>
      </w:r>
      <w:r>
        <w:rPr>
          <w:rFonts w:ascii="Times New Roman"/>
          <w:b w:val="false"/>
          <w:i w:val="false"/>
          <w:color w:val="000000"/>
          <w:sz w:val="28"/>
        </w:rPr>
        <w:t>
      57. По соглашению Сторон текст Договора может быть также переведен на иной язык.</w:t>
      </w:r>
      <w:r>
        <w:br/>
      </w:r>
      <w:r>
        <w:rPr>
          <w:rFonts w:ascii="Times New Roman"/>
          <w:b w:val="false"/>
          <w:i w:val="false"/>
          <w:color w:val="000000"/>
          <w:sz w:val="28"/>
        </w:rPr>
        <w:t>
</w:t>
      </w:r>
      <w:r>
        <w:rPr>
          <w:rFonts w:ascii="Times New Roman"/>
          <w:b w:val="false"/>
          <w:i w:val="false"/>
          <w:color w:val="000000"/>
          <w:sz w:val="28"/>
        </w:rPr>
        <w:t>
      58. В случае возникновения разногласий или споров при уяснении содержания и толковании Договора вариант текста на __________________</w:t>
      </w:r>
      <w:r>
        <w:br/>
      </w:r>
      <w:r>
        <w:rPr>
          <w:rFonts w:ascii="Times New Roman"/>
          <w:b w:val="false"/>
          <w:i w:val="false"/>
          <w:color w:val="000000"/>
          <w:sz w:val="28"/>
        </w:rPr>
        <w:t>
                                                      (указать язык)</w:t>
      </w:r>
    </w:p>
    <w:bookmarkEnd w:id="39"/>
    <w:p>
      <w:pPr>
        <w:spacing w:after="0"/>
        <w:ind w:left="0"/>
        <w:jc w:val="both"/>
      </w:pPr>
      <w:r>
        <w:rPr>
          <w:rFonts w:ascii="Times New Roman"/>
          <w:b w:val="false"/>
          <w:i w:val="false"/>
          <w:color w:val="000000"/>
          <w:sz w:val="28"/>
        </w:rPr>
        <w:t>имеет преимущественную силу.</w:t>
      </w:r>
    </w:p>
    <w:bookmarkStart w:name="z178" w:id="40"/>
    <w:p>
      <w:pPr>
        <w:spacing w:after="0"/>
        <w:ind w:left="0"/>
        <w:jc w:val="left"/>
      </w:pPr>
      <w:r>
        <w:rPr>
          <w:rFonts w:ascii="Times New Roman"/>
          <w:b/>
          <w:i w:val="false"/>
          <w:color w:val="000000"/>
        </w:rPr>
        <w:t xml:space="preserve"> 
19. Заключительные положения</w:t>
      </w:r>
    </w:p>
    <w:bookmarkEnd w:id="40"/>
    <w:bookmarkStart w:name="z179" w:id="41"/>
    <w:p>
      <w:pPr>
        <w:spacing w:after="0"/>
        <w:ind w:left="0"/>
        <w:jc w:val="both"/>
      </w:pPr>
      <w:r>
        <w:rPr>
          <w:rFonts w:ascii="Times New Roman"/>
          <w:b w:val="false"/>
          <w:i w:val="false"/>
          <w:color w:val="000000"/>
          <w:sz w:val="28"/>
        </w:rPr>
        <w:t>
      59. Все уведомления и документы, требуемые в связи с реализацией данного Договора, считаются предоставленными и доставленными должным образом каждой из Сторон по настоящему Договору только по факту их получения.</w:t>
      </w:r>
      <w:r>
        <w:br/>
      </w:r>
      <w:r>
        <w:rPr>
          <w:rFonts w:ascii="Times New Roman"/>
          <w:b w:val="false"/>
          <w:i w:val="false"/>
          <w:color w:val="000000"/>
          <w:sz w:val="28"/>
        </w:rPr>
        <w:t>
</w:t>
      </w:r>
      <w:r>
        <w:rPr>
          <w:rFonts w:ascii="Times New Roman"/>
          <w:b w:val="false"/>
          <w:i w:val="false"/>
          <w:color w:val="000000"/>
          <w:sz w:val="28"/>
        </w:rPr>
        <w:t>
      60.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61. При изменении почтового адреса по настоящему Договору каждая из Сторон обязана представить письменное уведомление другой стороне в течение 7 рабочих дней.</w:t>
      </w:r>
      <w:r>
        <w:br/>
      </w:r>
      <w:r>
        <w:rPr>
          <w:rFonts w:ascii="Times New Roman"/>
          <w:b w:val="false"/>
          <w:i w:val="false"/>
          <w:color w:val="000000"/>
          <w:sz w:val="28"/>
        </w:rPr>
        <w:t>
</w:t>
      </w:r>
      <w:r>
        <w:rPr>
          <w:rFonts w:ascii="Times New Roman"/>
          <w:b w:val="false"/>
          <w:i w:val="false"/>
          <w:color w:val="000000"/>
          <w:sz w:val="28"/>
        </w:rPr>
        <w:t>
      62. Все приложения к Договору рассматриваются как его составные части. При наличии каких-либо расхождений между положениями приложений и самим Договором, Договор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63.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r>
        <w:br/>
      </w:r>
      <w:r>
        <w:rPr>
          <w:rFonts w:ascii="Times New Roman"/>
          <w:b w:val="false"/>
          <w:i w:val="false"/>
          <w:color w:val="000000"/>
          <w:sz w:val="28"/>
        </w:rPr>
        <w:t>
</w:t>
      </w:r>
      <w:r>
        <w:rPr>
          <w:rFonts w:ascii="Times New Roman"/>
          <w:b w:val="false"/>
          <w:i w:val="false"/>
          <w:color w:val="000000"/>
          <w:sz w:val="28"/>
        </w:rPr>
        <w:t>
      64. При выступлении на стороне "Участника специальной экономической зоны" нескольких юридических лиц, каждое из них является подписантом настоящего Договора с Управляющей компанией, а заключенный между ними договор о совместной деятельности участников на осуществление приоритетных видов деятельности на территории специальной экономической зоны является неотъемлемым приложением к договору.</w:t>
      </w:r>
      <w:r>
        <w:br/>
      </w:r>
      <w:r>
        <w:rPr>
          <w:rFonts w:ascii="Times New Roman"/>
          <w:b w:val="false"/>
          <w:i w:val="false"/>
          <w:color w:val="000000"/>
          <w:sz w:val="28"/>
        </w:rPr>
        <w:t>
</w:t>
      </w:r>
      <w:r>
        <w:rPr>
          <w:rFonts w:ascii="Times New Roman"/>
          <w:b w:val="false"/>
          <w:i w:val="false"/>
          <w:color w:val="000000"/>
          <w:sz w:val="28"/>
        </w:rPr>
        <w:t>
      65. При заключении договоров с Участниками специальной экономической зоны ранее созданных специальных экономических зон могут предусматриваться положения, связанные с необходимостью завершения выполнения Сторонами ранее определенных обязательств.</w:t>
      </w:r>
      <w:r>
        <w:br/>
      </w:r>
      <w:r>
        <w:rPr>
          <w:rFonts w:ascii="Times New Roman"/>
          <w:b w:val="false"/>
          <w:i w:val="false"/>
          <w:color w:val="000000"/>
          <w:sz w:val="28"/>
        </w:rPr>
        <w:t>
</w:t>
      </w:r>
      <w:r>
        <w:rPr>
          <w:rFonts w:ascii="Times New Roman"/>
          <w:b w:val="false"/>
          <w:i w:val="false"/>
          <w:color w:val="000000"/>
          <w:sz w:val="28"/>
        </w:rPr>
        <w:t>
      66. Настоящий Договор подписан ________ (дня), _______ (месяца) 20 ___ года в г. ___________ Республика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67. Юридические адреса и подписи Сторон:</w:t>
      </w:r>
    </w:p>
    <w:bookmarkEnd w:id="41"/>
    <w:p>
      <w:pPr>
        <w:spacing w:after="0"/>
        <w:ind w:left="0"/>
        <w:jc w:val="both"/>
      </w:pPr>
      <w:r>
        <w:rPr>
          <w:rFonts w:ascii="Times New Roman"/>
          <w:b/>
          <w:i w:val="false"/>
          <w:color w:val="000000"/>
          <w:sz w:val="28"/>
        </w:rPr>
        <w:t>      Управляющая компания:                        Участник:</w:t>
      </w:r>
    </w:p>
    <w:p>
      <w:pPr>
        <w:spacing w:after="0"/>
        <w:ind w:left="0"/>
        <w:jc w:val="both"/>
      </w:pPr>
      <w:r>
        <w:rPr>
          <w:rFonts w:ascii="Times New Roman"/>
          <w:b w:val="false"/>
          <w:i w:val="false"/>
          <w:color w:val="000000"/>
          <w:sz w:val="28"/>
        </w:rPr>
        <w:t>АО _________________                             ___________________</w:t>
      </w:r>
      <w:r>
        <w:br/>
      </w:r>
      <w:r>
        <w:rPr>
          <w:rFonts w:ascii="Times New Roman"/>
          <w:b w:val="false"/>
          <w:i w:val="false"/>
          <w:color w:val="000000"/>
          <w:sz w:val="28"/>
        </w:rPr>
        <w:t>
Юр. адрес___________                             ___________________</w:t>
      </w:r>
      <w:r>
        <w:br/>
      </w:r>
      <w:r>
        <w:rPr>
          <w:rFonts w:ascii="Times New Roman"/>
          <w:b w:val="false"/>
          <w:i w:val="false"/>
          <w:color w:val="000000"/>
          <w:sz w:val="28"/>
        </w:rPr>
        <w:t>
РНН ________________                             ___________________</w:t>
      </w:r>
      <w:r>
        <w:br/>
      </w:r>
      <w:r>
        <w:rPr>
          <w:rFonts w:ascii="Times New Roman"/>
          <w:b w:val="false"/>
          <w:i w:val="false"/>
          <w:color w:val="000000"/>
          <w:sz w:val="28"/>
        </w:rPr>
        <w:t>
ИИК ________________                             ___________________</w:t>
      </w:r>
      <w:r>
        <w:br/>
      </w:r>
      <w:r>
        <w:rPr>
          <w:rFonts w:ascii="Times New Roman"/>
          <w:b w:val="false"/>
          <w:i w:val="false"/>
          <w:color w:val="000000"/>
          <w:sz w:val="28"/>
        </w:rPr>
        <w:t>
БИК ________________                             ___________________</w:t>
      </w:r>
      <w:r>
        <w:br/>
      </w:r>
      <w:r>
        <w:rPr>
          <w:rFonts w:ascii="Times New Roman"/>
          <w:b w:val="false"/>
          <w:i w:val="false"/>
          <w:color w:val="000000"/>
          <w:sz w:val="28"/>
        </w:rPr>
        <w:t>
В Комитете Казначейства МФ РК</w:t>
      </w:r>
      <w:r>
        <w:br/>
      </w:r>
      <w:r>
        <w:rPr>
          <w:rFonts w:ascii="Times New Roman"/>
          <w:b w:val="false"/>
          <w:i w:val="false"/>
          <w:color w:val="000000"/>
          <w:sz w:val="28"/>
        </w:rPr>
        <w:t>
_________________________                         ___________________</w:t>
      </w:r>
      <w:r>
        <w:br/>
      </w:r>
      <w:r>
        <w:rPr>
          <w:rFonts w:ascii="Times New Roman"/>
          <w:b w:val="false"/>
          <w:i w:val="false"/>
          <w:color w:val="000000"/>
          <w:sz w:val="28"/>
        </w:rPr>
        <w:t>
___________________                               ___________________</w:t>
      </w:r>
    </w:p>
    <w:p>
      <w:pPr>
        <w:spacing w:after="0"/>
        <w:ind w:left="0"/>
        <w:jc w:val="both"/>
      </w:pPr>
      <w:r>
        <w:rPr>
          <w:rFonts w:ascii="Times New Roman"/>
          <w:b w:val="false"/>
          <w:i w:val="false"/>
          <w:color w:val="000000"/>
          <w:sz w:val="28"/>
        </w:rPr>
        <w:t>      МП                                         МП</w:t>
      </w:r>
      <w:r>
        <w:br/>
      </w:r>
      <w:r>
        <w:rPr>
          <w:rFonts w:ascii="Times New Roman"/>
          <w:b w:val="false"/>
          <w:i w:val="false"/>
          <w:color w:val="000000"/>
          <w:sz w:val="28"/>
        </w:rPr>
        <w:t>
      Подпись ___________                        Подпись</w:t>
      </w:r>
    </w:p>
    <w:bookmarkStart w:name="z188" w:id="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2011 года № 1406</w:t>
      </w:r>
    </w:p>
    <w:bookmarkEnd w:id="42"/>
    <w:bookmarkStart w:name="z189" w:id="43"/>
    <w:p>
      <w:pPr>
        <w:spacing w:after="0"/>
        <w:ind w:left="0"/>
        <w:jc w:val="left"/>
      </w:pPr>
      <w:r>
        <w:rPr>
          <w:rFonts w:ascii="Times New Roman"/>
          <w:b/>
          <w:i w:val="false"/>
          <w:color w:val="000000"/>
        </w:rPr>
        <w:t xml:space="preserve"> 
Типовой договор</w:t>
      </w:r>
      <w:r>
        <w:br/>
      </w:r>
      <w:r>
        <w:rPr>
          <w:rFonts w:ascii="Times New Roman"/>
          <w:b/>
          <w:i w:val="false"/>
          <w:color w:val="000000"/>
        </w:rPr>
        <w:t>
об осуществлении деятельности в качестве участника специальной</w:t>
      </w:r>
      <w:r>
        <w:br/>
      </w:r>
      <w:r>
        <w:rPr>
          <w:rFonts w:ascii="Times New Roman"/>
          <w:b/>
          <w:i w:val="false"/>
          <w:color w:val="000000"/>
        </w:rPr>
        <w:t>
экономической зоны между государственным учреждением местного</w:t>
      </w:r>
      <w:r>
        <w:br/>
      </w:r>
      <w:r>
        <w:rPr>
          <w:rFonts w:ascii="Times New Roman"/>
          <w:b/>
          <w:i w:val="false"/>
          <w:color w:val="000000"/>
        </w:rPr>
        <w:t>
исполнительного органа столицы и участником специальной</w:t>
      </w:r>
      <w:r>
        <w:br/>
      </w:r>
      <w:r>
        <w:rPr>
          <w:rFonts w:ascii="Times New Roman"/>
          <w:b/>
          <w:i w:val="false"/>
          <w:color w:val="000000"/>
        </w:rPr>
        <w:t>
экономической зоны</w:t>
      </w:r>
    </w:p>
    <w:bookmarkEnd w:id="43"/>
    <w:p>
      <w:pPr>
        <w:spacing w:after="0"/>
        <w:ind w:left="0"/>
        <w:jc w:val="both"/>
      </w:pPr>
      <w:r>
        <w:rPr>
          <w:rFonts w:ascii="Times New Roman"/>
          <w:b w:val="false"/>
          <w:i w:val="false"/>
          <w:color w:val="000000"/>
          <w:sz w:val="28"/>
        </w:rPr>
        <w:t>      Государственное учреждение местного исполнительного органа столицы, являющееся органом управления специальной экономической зоны, именуемое в дальнейшем "Орган управления", в лице __________________________________________________________________,</w:t>
      </w:r>
      <w:r>
        <w:br/>
      </w:r>
      <w:r>
        <w:rPr>
          <w:rFonts w:ascii="Times New Roman"/>
          <w:b w:val="false"/>
          <w:i w:val="false"/>
          <w:color w:val="000000"/>
          <w:sz w:val="28"/>
        </w:rPr>
        <w:t>
      (должность,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 ___________________________________________</w:t>
      </w:r>
      <w:r>
        <w:br/>
      </w:r>
      <w:r>
        <w:rPr>
          <w:rFonts w:ascii="Times New Roman"/>
          <w:b w:val="false"/>
          <w:i w:val="false"/>
          <w:color w:val="000000"/>
          <w:sz w:val="28"/>
        </w:rPr>
        <w:t>
      (устава, положения, доверенности № ____ от «___»_____20__г.)</w:t>
      </w:r>
    </w:p>
    <w:p>
      <w:pPr>
        <w:spacing w:after="0"/>
        <w:ind w:left="0"/>
        <w:jc w:val="both"/>
      </w:pPr>
      <w:r>
        <w:rPr>
          <w:rFonts w:ascii="Times New Roman"/>
          <w:b w:val="false"/>
          <w:i w:val="false"/>
          <w:color w:val="000000"/>
          <w:sz w:val="28"/>
        </w:rPr>
        <w:t>с одной стороны и _____________________________________________,</w:t>
      </w:r>
      <w:r>
        <w:br/>
      </w: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именуемое в дальнейшем "Участник специальной экономической зоны", с другой стороны, далее совместно именуемые "Стороны", а по отдельности "Сторона" заключили Договор об осуществлении деятельности в качестве участника специальной экономической зоны (далее – Договор).</w:t>
      </w:r>
    </w:p>
    <w:bookmarkStart w:name="z190" w:id="44"/>
    <w:p>
      <w:pPr>
        <w:spacing w:after="0"/>
        <w:ind w:left="0"/>
        <w:jc w:val="left"/>
      </w:pPr>
      <w:r>
        <w:rPr>
          <w:rFonts w:ascii="Times New Roman"/>
          <w:b/>
          <w:i w:val="false"/>
          <w:color w:val="000000"/>
        </w:rPr>
        <w:t xml:space="preserve"> 
1. Предмет Договора</w:t>
      </w:r>
    </w:p>
    <w:bookmarkEnd w:id="44"/>
    <w:bookmarkStart w:name="z191" w:id="45"/>
    <w:p>
      <w:pPr>
        <w:spacing w:after="0"/>
        <w:ind w:left="0"/>
        <w:jc w:val="both"/>
      </w:pPr>
      <w:r>
        <w:rPr>
          <w:rFonts w:ascii="Times New Roman"/>
          <w:b w:val="false"/>
          <w:i w:val="false"/>
          <w:color w:val="000000"/>
          <w:sz w:val="28"/>
        </w:rPr>
        <w:t>
      1. Предметом настоящего Договора является осуществление Участником специальной экономической зоны (далее - Участник СЭЗ) на территории специальной экономической зоны (далее - СЭЗ)</w:t>
      </w:r>
    </w:p>
    <w:bookmarkEnd w:id="45"/>
    <w:p>
      <w:pPr>
        <w:spacing w:after="0"/>
        <w:ind w:left="0"/>
        <w:jc w:val="both"/>
      </w:pPr>
      <w:r>
        <w:rPr>
          <w:rFonts w:ascii="Times New Roman"/>
          <w:b w:val="false"/>
          <w:i w:val="false"/>
          <w:color w:val="000000"/>
          <w:sz w:val="28"/>
        </w:rPr>
        <w:t>_________________________________________ приоритетных</w:t>
      </w:r>
      <w:r>
        <w:br/>
      </w:r>
      <w:r>
        <w:rPr>
          <w:rFonts w:ascii="Times New Roman"/>
          <w:b w:val="false"/>
          <w:i w:val="false"/>
          <w:color w:val="000000"/>
          <w:sz w:val="28"/>
        </w:rPr>
        <w:t>
               (наименование СЭЗ)</w:t>
      </w:r>
    </w:p>
    <w:p>
      <w:pPr>
        <w:spacing w:after="0"/>
        <w:ind w:left="0"/>
        <w:jc w:val="both"/>
      </w:pPr>
      <w:r>
        <w:rPr>
          <w:rFonts w:ascii="Times New Roman"/>
          <w:b w:val="false"/>
          <w:i w:val="false"/>
          <w:color w:val="000000"/>
          <w:sz w:val="28"/>
        </w:rPr>
        <w:t>видов деятельности _____________________________________________</w:t>
      </w:r>
      <w:r>
        <w:br/>
      </w:r>
      <w:r>
        <w:rPr>
          <w:rFonts w:ascii="Times New Roman"/>
          <w:b w:val="false"/>
          <w:i w:val="false"/>
          <w:color w:val="000000"/>
          <w:sz w:val="28"/>
        </w:rPr>
        <w:t>
                        (далее – деятельность)</w:t>
      </w:r>
    </w:p>
    <w:bookmarkStart w:name="z192" w:id="46"/>
    <w:p>
      <w:pPr>
        <w:spacing w:after="0"/>
        <w:ind w:left="0"/>
        <w:jc w:val="both"/>
      </w:pPr>
      <w:r>
        <w:rPr>
          <w:rFonts w:ascii="Times New Roman"/>
          <w:b w:val="false"/>
          <w:i w:val="false"/>
          <w:color w:val="000000"/>
          <w:sz w:val="28"/>
        </w:rPr>
        <w:t>
      2. До начала выпуска продукции или производства работ и услуг на территории специальной экономической зоны, предусмотренных настоящим Договором, Участник СЭЗ обязуется за счет собственных средств, произвести проектирование объекта в срок не позднее ___________, осуществить строительно-монтажные работы в соответствии с утвержденным проектом и обеспечить ввод в эксплуатацию объекта на территории специальной экономической зоны к ____________ 20 __ году.</w:t>
      </w:r>
      <w:r>
        <w:br/>
      </w:r>
      <w:r>
        <w:rPr>
          <w:rFonts w:ascii="Times New Roman"/>
          <w:b w:val="false"/>
          <w:i w:val="false"/>
          <w:color w:val="000000"/>
          <w:sz w:val="28"/>
        </w:rPr>
        <w:t>
</w:t>
      </w:r>
      <w:r>
        <w:rPr>
          <w:rFonts w:ascii="Times New Roman"/>
          <w:b w:val="false"/>
          <w:i w:val="false"/>
          <w:color w:val="000000"/>
          <w:sz w:val="28"/>
        </w:rPr>
        <w:t>
      3. Участник СЭЗ осуществляет указанные в пункте 1 настоящего Договора приоритетные виды деятельности в соответствии с бизнес-планами (технико-экономическим обоснованием), предоставляемые в Орган управления, и являющимися неотъемлемой частью настоящего Договора, с соблюдением требований законодательства Республики Казахстан, проектных документов и настоящего Договора.</w:t>
      </w:r>
    </w:p>
    <w:bookmarkEnd w:id="46"/>
    <w:bookmarkStart w:name="z194" w:id="47"/>
    <w:p>
      <w:pPr>
        <w:spacing w:after="0"/>
        <w:ind w:left="0"/>
        <w:jc w:val="left"/>
      </w:pPr>
      <w:r>
        <w:rPr>
          <w:rFonts w:ascii="Times New Roman"/>
          <w:b/>
          <w:i w:val="false"/>
          <w:color w:val="000000"/>
        </w:rPr>
        <w:t xml:space="preserve"> 
2. Основные понятия</w:t>
      </w:r>
    </w:p>
    <w:bookmarkEnd w:id="47"/>
    <w:bookmarkStart w:name="z195" w:id="48"/>
    <w:p>
      <w:pPr>
        <w:spacing w:after="0"/>
        <w:ind w:left="0"/>
        <w:jc w:val="both"/>
      </w:pPr>
      <w:r>
        <w:rPr>
          <w:rFonts w:ascii="Times New Roman"/>
          <w:b w:val="false"/>
          <w:i w:val="false"/>
          <w:color w:val="000000"/>
          <w:sz w:val="28"/>
        </w:rPr>
        <w:t>
      4. Определения и термины, разъяснения которым не даны в настоящем разделе, имеют значение, соответствующие определениям и терминам, содержащимся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специальных экономических зонах в Республике Казахстан" (далее - Закон):</w:t>
      </w:r>
      <w:r>
        <w:br/>
      </w:r>
      <w:r>
        <w:rPr>
          <w:rFonts w:ascii="Times New Roman"/>
          <w:b w:val="false"/>
          <w:i w:val="false"/>
          <w:color w:val="000000"/>
          <w:sz w:val="28"/>
        </w:rPr>
        <w:t>
</w:t>
      </w:r>
      <w:r>
        <w:rPr>
          <w:rFonts w:ascii="Times New Roman"/>
          <w:b w:val="false"/>
          <w:i w:val="false"/>
          <w:color w:val="000000"/>
          <w:sz w:val="28"/>
        </w:rPr>
        <w:t>
      1)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 орган управления специальной экономической зоны – государственное учреждение местного исполнительного органа столицы;</w:t>
      </w:r>
      <w:r>
        <w:br/>
      </w:r>
      <w:r>
        <w:rPr>
          <w:rFonts w:ascii="Times New Roman"/>
          <w:b w:val="false"/>
          <w:i w:val="false"/>
          <w:color w:val="000000"/>
          <w:sz w:val="28"/>
        </w:rPr>
        <w:t>
</w:t>
      </w:r>
      <w:r>
        <w:rPr>
          <w:rFonts w:ascii="Times New Roman"/>
          <w:b w:val="false"/>
          <w:i w:val="false"/>
          <w:color w:val="000000"/>
          <w:sz w:val="28"/>
        </w:rPr>
        <w:t>
      3)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4) единый реестр участников специальной экономической зоны – реестр участников всех специальных экономических зон, созданных на территории Республики Казахстан, </w:t>
      </w:r>
      <w:r>
        <w:rPr>
          <w:rFonts w:ascii="Times New Roman"/>
          <w:b w:val="false"/>
          <w:i w:val="false"/>
          <w:color w:val="000000"/>
          <w:sz w:val="28"/>
        </w:rPr>
        <w:t>ведение</w:t>
      </w:r>
      <w:r>
        <w:rPr>
          <w:rFonts w:ascii="Times New Roman"/>
          <w:b w:val="false"/>
          <w:i w:val="false"/>
          <w:color w:val="000000"/>
          <w:sz w:val="28"/>
        </w:rPr>
        <w:t xml:space="preserve"> которого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5) приоритетные виды деятельности – виды деятельности, соответствующие целям создания специальной экономической зоны, на которые распространяется специальный правовой режим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6) специальный правовой режим специальной экономической зоны – совокупность условий функционирования специальной экономической зоны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 налоговым, таможенным, земельным законодательством Республики Казахстан, законодательством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7) свободная таможенная зона – таможенная процедура, при которой товары размещаются и используются в пределах территории специальной экономической зоны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r>
        <w:br/>
      </w:r>
      <w:r>
        <w:rPr>
          <w:rFonts w:ascii="Times New Roman"/>
          <w:b w:val="false"/>
          <w:i w:val="false"/>
          <w:color w:val="000000"/>
          <w:sz w:val="28"/>
        </w:rPr>
        <w:t>
</w:t>
      </w:r>
      <w:r>
        <w:rPr>
          <w:rFonts w:ascii="Times New Roman"/>
          <w:b w:val="false"/>
          <w:i w:val="false"/>
          <w:color w:val="000000"/>
          <w:sz w:val="28"/>
        </w:rPr>
        <w:t>
      8) деятельность участника специальной экономической зоны – выполнение работ (изготовление (получение) продукции) оказания услуг на территории СЭЗ, в соответствии с договором об осуществлении деятельности в качестве участника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9) принцип "одного окна" форма предоставления государственных услуг на территории специальной экономической зоны,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10) лицо, осуществляющее вспомогательные виды деятельности – индивидуальные предприниматели или юридические лица, на которых не распространяется специальный правовой режим специальной экономической зоны, осуществляющие на территории специальной экономической зоны вспомогательные виды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r>
        <w:br/>
      </w:r>
      <w:r>
        <w:rPr>
          <w:rFonts w:ascii="Times New Roman"/>
          <w:b w:val="false"/>
          <w:i w:val="false"/>
          <w:color w:val="000000"/>
          <w:sz w:val="28"/>
        </w:rPr>
        <w:t>
</w:t>
      </w:r>
      <w:r>
        <w:rPr>
          <w:rFonts w:ascii="Times New Roman"/>
          <w:b w:val="false"/>
          <w:i w:val="false"/>
          <w:color w:val="000000"/>
          <w:sz w:val="28"/>
        </w:rPr>
        <w:t>
      11)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специальной экономической зоны и утвержденным генеральным планом;</w:t>
      </w:r>
      <w:r>
        <w:br/>
      </w:r>
      <w:r>
        <w:rPr>
          <w:rFonts w:ascii="Times New Roman"/>
          <w:b w:val="false"/>
          <w:i w:val="false"/>
          <w:color w:val="000000"/>
          <w:sz w:val="28"/>
        </w:rPr>
        <w:t>
</w:t>
      </w:r>
      <w:r>
        <w:rPr>
          <w:rFonts w:ascii="Times New Roman"/>
          <w:b w:val="false"/>
          <w:i w:val="false"/>
          <w:color w:val="000000"/>
          <w:sz w:val="28"/>
        </w:rPr>
        <w:t>
      12)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bookmarkEnd w:id="48"/>
    <w:bookmarkStart w:name="z208" w:id="49"/>
    <w:p>
      <w:pPr>
        <w:spacing w:after="0"/>
        <w:ind w:left="0"/>
        <w:jc w:val="left"/>
      </w:pPr>
      <w:r>
        <w:rPr>
          <w:rFonts w:ascii="Times New Roman"/>
          <w:b/>
          <w:i w:val="false"/>
          <w:color w:val="000000"/>
        </w:rPr>
        <w:t xml:space="preserve"> 
3. Срок Договора </w:t>
      </w:r>
    </w:p>
    <w:bookmarkEnd w:id="49"/>
    <w:bookmarkStart w:name="z209" w:id="50"/>
    <w:p>
      <w:pPr>
        <w:spacing w:after="0"/>
        <w:ind w:left="0"/>
        <w:jc w:val="both"/>
      </w:pPr>
      <w:r>
        <w:rPr>
          <w:rFonts w:ascii="Times New Roman"/>
          <w:b w:val="false"/>
          <w:i w:val="false"/>
          <w:color w:val="000000"/>
          <w:sz w:val="28"/>
        </w:rPr>
        <w:t>
      5. Настоящий Договор заключен на срок _______.</w:t>
      </w:r>
      <w:r>
        <w:br/>
      </w:r>
      <w:r>
        <w:rPr>
          <w:rFonts w:ascii="Times New Roman"/>
          <w:b w:val="false"/>
          <w:i w:val="false"/>
          <w:color w:val="000000"/>
          <w:sz w:val="28"/>
        </w:rPr>
        <w:t>
</w:t>
      </w:r>
      <w:r>
        <w:rPr>
          <w:rFonts w:ascii="Times New Roman"/>
          <w:b w:val="false"/>
          <w:i w:val="false"/>
          <w:color w:val="000000"/>
          <w:sz w:val="28"/>
        </w:rPr>
        <w:t>
      6. Срок договора не превышает срока, в течение которого может функционировать данная специальная экономическая зона.</w:t>
      </w:r>
      <w:r>
        <w:br/>
      </w:r>
      <w:r>
        <w:rPr>
          <w:rFonts w:ascii="Times New Roman"/>
          <w:b w:val="false"/>
          <w:i w:val="false"/>
          <w:color w:val="000000"/>
          <w:sz w:val="28"/>
        </w:rPr>
        <w:t>
</w:t>
      </w:r>
      <w:r>
        <w:rPr>
          <w:rFonts w:ascii="Times New Roman"/>
          <w:b w:val="false"/>
          <w:i w:val="false"/>
          <w:color w:val="000000"/>
          <w:sz w:val="28"/>
        </w:rPr>
        <w:t>
      7. Срок действия договора может быть продлен по взаимному согласию Сторон, если первоначально установленный Сторонами срок продления договора не превышал срока действия специальной экономической зоны, определенного соответствующим актом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8. Заявление о продлении срока действия Договора рассматривается не позднее одного месяца с даты его поступления в Орган управления.</w:t>
      </w:r>
      <w:r>
        <w:br/>
      </w:r>
      <w:r>
        <w:rPr>
          <w:rFonts w:ascii="Times New Roman"/>
          <w:b w:val="false"/>
          <w:i w:val="false"/>
          <w:color w:val="000000"/>
          <w:sz w:val="28"/>
        </w:rPr>
        <w:t>
</w:t>
      </w:r>
      <w:r>
        <w:rPr>
          <w:rFonts w:ascii="Times New Roman"/>
          <w:b w:val="false"/>
          <w:i w:val="false"/>
          <w:color w:val="000000"/>
          <w:sz w:val="28"/>
        </w:rPr>
        <w:t>
      9. Настоящий Договор вступает в силу с даты его заключения Сторонами. При этом специальный правовой режим для участников специальной экономической зоны применяется со дня внесения сведения об Участнике СЭЗ в единый реестр участников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10. Несвоевременное получение Участником СЭЗ необходимых разрешительных документов не является основанием для изменения общих сроков выполнения работ по настоящему Договору.</w:t>
      </w:r>
    </w:p>
    <w:bookmarkEnd w:id="50"/>
    <w:bookmarkStart w:name="z215" w:id="51"/>
    <w:p>
      <w:pPr>
        <w:spacing w:after="0"/>
        <w:ind w:left="0"/>
        <w:jc w:val="left"/>
      </w:pPr>
      <w:r>
        <w:rPr>
          <w:rFonts w:ascii="Times New Roman"/>
          <w:b/>
          <w:i w:val="false"/>
          <w:color w:val="000000"/>
        </w:rPr>
        <w:t xml:space="preserve"> 
4. Цель Договора</w:t>
      </w:r>
    </w:p>
    <w:bookmarkEnd w:id="51"/>
    <w:bookmarkStart w:name="z216" w:id="52"/>
    <w:p>
      <w:pPr>
        <w:spacing w:after="0"/>
        <w:ind w:left="0"/>
        <w:jc w:val="both"/>
      </w:pPr>
      <w:r>
        <w:rPr>
          <w:rFonts w:ascii="Times New Roman"/>
          <w:b w:val="false"/>
          <w:i w:val="false"/>
          <w:color w:val="000000"/>
          <w:sz w:val="28"/>
        </w:rPr>
        <w:t>
      11. Настоящий Договор устанавливает юридические рамки договорных взаимоотношений между Органом управления и Участником СЭЗ в соответствии с действующим законодательством Республики Казахстан по осуществлению деятельности на территории СЭЗ на условиях предоставления государством Участнику СЭЗ определенных Законами налоговых льгот и льгот по уплате таможенных пошлин, налогов при вложении инвестиций в создание и развитие производств и оказании услуг на территории СЭЗ.</w:t>
      </w:r>
    </w:p>
    <w:bookmarkEnd w:id="52"/>
    <w:bookmarkStart w:name="z217" w:id="53"/>
    <w:p>
      <w:pPr>
        <w:spacing w:after="0"/>
        <w:ind w:left="0"/>
        <w:jc w:val="left"/>
      </w:pPr>
      <w:r>
        <w:rPr>
          <w:rFonts w:ascii="Times New Roman"/>
          <w:b/>
          <w:i w:val="false"/>
          <w:color w:val="000000"/>
        </w:rPr>
        <w:t xml:space="preserve"> 
5. Общие права и обязанности Сторон</w:t>
      </w:r>
    </w:p>
    <w:bookmarkEnd w:id="53"/>
    <w:bookmarkStart w:name="z218" w:id="54"/>
    <w:p>
      <w:pPr>
        <w:spacing w:after="0"/>
        <w:ind w:left="0"/>
        <w:jc w:val="both"/>
      </w:pPr>
      <w:r>
        <w:rPr>
          <w:rFonts w:ascii="Times New Roman"/>
          <w:b w:val="false"/>
          <w:i w:val="false"/>
          <w:color w:val="000000"/>
          <w:sz w:val="28"/>
        </w:rPr>
        <w:t>
      12. Орган управления вправе:</w:t>
      </w:r>
      <w:r>
        <w:br/>
      </w:r>
      <w:r>
        <w:rPr>
          <w:rFonts w:ascii="Times New Roman"/>
          <w:b w:val="false"/>
          <w:i w:val="false"/>
          <w:color w:val="000000"/>
          <w:sz w:val="28"/>
        </w:rPr>
        <w:t>
</w:t>
      </w:r>
      <w:r>
        <w:rPr>
          <w:rFonts w:ascii="Times New Roman"/>
          <w:b w:val="false"/>
          <w:i w:val="false"/>
          <w:color w:val="000000"/>
          <w:sz w:val="28"/>
        </w:rPr>
        <w:t>
      1) осуществлять мониторинг выполнения условий договоров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2) в рамках осуществляющего мониторинга получать необходимую информацию и документы от Участника СЭЗ на основании письменных запросов по принятым обязательствам по настоящему Договору, в предусмотренные Договором сроки, но не чаще одного раз в квартал;</w:t>
      </w:r>
      <w:r>
        <w:br/>
      </w:r>
      <w:r>
        <w:rPr>
          <w:rFonts w:ascii="Times New Roman"/>
          <w:b w:val="false"/>
          <w:i w:val="false"/>
          <w:color w:val="000000"/>
          <w:sz w:val="28"/>
        </w:rPr>
        <w:t>
</w:t>
      </w:r>
      <w:r>
        <w:rPr>
          <w:rFonts w:ascii="Times New Roman"/>
          <w:b w:val="false"/>
          <w:i w:val="false"/>
          <w:color w:val="000000"/>
          <w:sz w:val="28"/>
        </w:rPr>
        <w:t>
      3) в случае установления неисполнения принятых обязательств по настоящему Договору, а также нарушений, связанных с осуществлением деятельности на территории специальной экономической зоны, направить Участнику СЭЗ письменное уведомление о необходимости устранения таких нарушений с указанием срока для представления в адрес Органа управления соответствующих разъяснений, а также срока, в течение которого нарушения должны быть устранены;</w:t>
      </w:r>
      <w:r>
        <w:br/>
      </w:r>
      <w:r>
        <w:rPr>
          <w:rFonts w:ascii="Times New Roman"/>
          <w:b w:val="false"/>
          <w:i w:val="false"/>
          <w:color w:val="000000"/>
          <w:sz w:val="28"/>
        </w:rPr>
        <w:t>
</w:t>
      </w:r>
      <w:r>
        <w:rPr>
          <w:rFonts w:ascii="Times New Roman"/>
          <w:b w:val="false"/>
          <w:i w:val="false"/>
          <w:color w:val="000000"/>
          <w:sz w:val="28"/>
        </w:rPr>
        <w:t>
      4) иные права, предусмотренные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13. Участник специальной экономической зоны вправе:</w:t>
      </w:r>
      <w:r>
        <w:br/>
      </w:r>
      <w:r>
        <w:rPr>
          <w:rFonts w:ascii="Times New Roman"/>
          <w:b w:val="false"/>
          <w:i w:val="false"/>
          <w:color w:val="000000"/>
          <w:sz w:val="28"/>
        </w:rPr>
        <w:t>
</w:t>
      </w: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специальных экономических зонах в Республике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3) использовать доходы, полученные от осуществления деятельности на территории специальной экономической зоны, после уплаты налогов и других обязательных платежей в бюджет в соответствии с налоговым законодательством Республики Казахстан по своему усмотрению;</w:t>
      </w:r>
      <w:r>
        <w:br/>
      </w:r>
      <w:r>
        <w:rPr>
          <w:rFonts w:ascii="Times New Roman"/>
          <w:b w:val="false"/>
          <w:i w:val="false"/>
          <w:color w:val="000000"/>
          <w:sz w:val="28"/>
        </w:rPr>
        <w:t>
</w:t>
      </w:r>
      <w:r>
        <w:rPr>
          <w:rFonts w:ascii="Times New Roman"/>
          <w:b w:val="false"/>
          <w:i w:val="false"/>
          <w:color w:val="000000"/>
          <w:sz w:val="28"/>
        </w:rPr>
        <w:t>
      4) привлекать лиц, осуществляющих вспомогательные виды деятельности, и информировать об этом другую сторону Договора;</w:t>
      </w:r>
      <w:r>
        <w:br/>
      </w:r>
      <w:r>
        <w:rPr>
          <w:rFonts w:ascii="Times New Roman"/>
          <w:b w:val="false"/>
          <w:i w:val="false"/>
          <w:color w:val="000000"/>
          <w:sz w:val="28"/>
        </w:rPr>
        <w:t>
</w:t>
      </w:r>
      <w:r>
        <w:rPr>
          <w:rFonts w:ascii="Times New Roman"/>
          <w:b w:val="false"/>
          <w:i w:val="false"/>
          <w:color w:val="000000"/>
          <w:sz w:val="28"/>
        </w:rPr>
        <w:t>
      5) определять вспомогательные виды деятельности для своего производства, которые по своему характеру не должны совпадать с приоритетным видом деятельности и информировать о них другую сторону Договора;</w:t>
      </w:r>
      <w:r>
        <w:br/>
      </w:r>
      <w:r>
        <w:rPr>
          <w:rFonts w:ascii="Times New Roman"/>
          <w:b w:val="false"/>
          <w:i w:val="false"/>
          <w:color w:val="000000"/>
          <w:sz w:val="28"/>
        </w:rPr>
        <w:t>
</w:t>
      </w:r>
      <w:r>
        <w:rPr>
          <w:rFonts w:ascii="Times New Roman"/>
          <w:b w:val="false"/>
          <w:i w:val="false"/>
          <w:color w:val="000000"/>
          <w:sz w:val="28"/>
        </w:rPr>
        <w:t>
      6) осуществлять за счет собственных средств строительство необходимых им объектов инфраструктуры на территории земельного участка, переданного им во временное возмездное землепользование (аренду);</w:t>
      </w:r>
      <w:r>
        <w:br/>
      </w:r>
      <w:r>
        <w:rPr>
          <w:rFonts w:ascii="Times New Roman"/>
          <w:b w:val="false"/>
          <w:i w:val="false"/>
          <w:color w:val="000000"/>
          <w:sz w:val="28"/>
        </w:rPr>
        <w:t>
</w:t>
      </w:r>
      <w:r>
        <w:rPr>
          <w:rFonts w:ascii="Times New Roman"/>
          <w:b w:val="false"/>
          <w:i w:val="false"/>
          <w:color w:val="000000"/>
          <w:sz w:val="28"/>
        </w:rPr>
        <w:t>
      7) пользоваться на территории СЭЗ электрической, тепловой энергией, газом, водой, канализацией, средствами связи и телекоммуникаций, другими услугами коммунальных служб, общественного транспорта и иными услугами, предоставляемыми на территории СЭЗ;</w:t>
      </w:r>
      <w:r>
        <w:br/>
      </w:r>
      <w:r>
        <w:rPr>
          <w:rFonts w:ascii="Times New Roman"/>
          <w:b w:val="false"/>
          <w:i w:val="false"/>
          <w:color w:val="000000"/>
          <w:sz w:val="28"/>
        </w:rPr>
        <w:t>
</w:t>
      </w:r>
      <w:r>
        <w:rPr>
          <w:rFonts w:ascii="Times New Roman"/>
          <w:b w:val="false"/>
          <w:i w:val="false"/>
          <w:color w:val="000000"/>
          <w:sz w:val="28"/>
        </w:rPr>
        <w:t>
      8) пользоваться иными правами,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Орган управления обязан:</w:t>
      </w:r>
      <w:r>
        <w:br/>
      </w:r>
      <w:r>
        <w:rPr>
          <w:rFonts w:ascii="Times New Roman"/>
          <w:b w:val="false"/>
          <w:i w:val="false"/>
          <w:color w:val="000000"/>
          <w:sz w:val="28"/>
        </w:rPr>
        <w:t>
</w:t>
      </w:r>
      <w:r>
        <w:rPr>
          <w:rFonts w:ascii="Times New Roman"/>
          <w:b w:val="false"/>
          <w:i w:val="false"/>
          <w:color w:val="000000"/>
          <w:sz w:val="28"/>
        </w:rPr>
        <w:t>
      1) осуществлять на постоянной основе мониторинг выполнения условий договоров об осуществлении деятельности Участниками специальной экономической зоны, которые будут действовать на территории СЭЗ;</w:t>
      </w:r>
      <w:r>
        <w:br/>
      </w:r>
      <w:r>
        <w:rPr>
          <w:rFonts w:ascii="Times New Roman"/>
          <w:b w:val="false"/>
          <w:i w:val="false"/>
          <w:color w:val="000000"/>
          <w:sz w:val="28"/>
        </w:rPr>
        <w:t>
</w:t>
      </w: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3) организовать предоставление государственных услуг по принципу "одного окна" на территории специальной экономической зоны, а также оказание информационной помощи по предоставляемым государственным услугам;</w:t>
      </w:r>
      <w:r>
        <w:br/>
      </w:r>
      <w:r>
        <w:rPr>
          <w:rFonts w:ascii="Times New Roman"/>
          <w:b w:val="false"/>
          <w:i w:val="false"/>
          <w:color w:val="000000"/>
          <w:sz w:val="28"/>
        </w:rPr>
        <w:t>
</w:t>
      </w:r>
      <w:r>
        <w:rPr>
          <w:rFonts w:ascii="Times New Roman"/>
          <w:b w:val="false"/>
          <w:i w:val="false"/>
          <w:color w:val="000000"/>
          <w:sz w:val="28"/>
        </w:rPr>
        <w:t>
      4) на основании запроса налогового органа, находящегося на территории СЭЗ выдавать подтверждение фактического потребления ввезенных товаров при осуществлении деятельности, отвечающей целям создания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5) выдавать Участнику СЭЗ установленного уполномоченным органом образца свидетельство, удостоверяющее регистрацию лица в качестве Участника СЭЗ.</w:t>
      </w:r>
      <w:r>
        <w:br/>
      </w:r>
      <w:r>
        <w:rPr>
          <w:rFonts w:ascii="Times New Roman"/>
          <w:b w:val="false"/>
          <w:i w:val="false"/>
          <w:color w:val="000000"/>
          <w:sz w:val="28"/>
        </w:rPr>
        <w:t>
</w:t>
      </w:r>
      <w:r>
        <w:rPr>
          <w:rFonts w:ascii="Times New Roman"/>
          <w:b w:val="false"/>
          <w:i w:val="false"/>
          <w:color w:val="000000"/>
          <w:sz w:val="28"/>
        </w:rPr>
        <w:t>
      15. Участник специальной экономической зоны обязан:</w:t>
      </w:r>
      <w:r>
        <w:br/>
      </w:r>
      <w:r>
        <w:rPr>
          <w:rFonts w:ascii="Times New Roman"/>
          <w:b w:val="false"/>
          <w:i w:val="false"/>
          <w:color w:val="000000"/>
          <w:sz w:val="28"/>
        </w:rPr>
        <w:t>
</w:t>
      </w:r>
      <w:r>
        <w:rPr>
          <w:rFonts w:ascii="Times New Roman"/>
          <w:b w:val="false"/>
          <w:i w:val="false"/>
          <w:color w:val="000000"/>
          <w:sz w:val="28"/>
        </w:rPr>
        <w:t>
      1) осуществлять свою деятельность в соответствии с целями создания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обладать денежными средствами, иным имуществом, не изъятым из оборота, в размере, соответствующем технико-экономическому обоснованию для ведения вида деятельности, отнесенной к приоритетным для данной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3) представлять ежегодный отчет о своей деятельности Органу управления;</w:t>
      </w:r>
      <w:r>
        <w:br/>
      </w:r>
      <w:r>
        <w:rPr>
          <w:rFonts w:ascii="Times New Roman"/>
          <w:b w:val="false"/>
          <w:i w:val="false"/>
          <w:color w:val="000000"/>
          <w:sz w:val="28"/>
        </w:rPr>
        <w:t>
</w:t>
      </w:r>
      <w:r>
        <w:rPr>
          <w:rFonts w:ascii="Times New Roman"/>
          <w:b w:val="false"/>
          <w:i w:val="false"/>
          <w:color w:val="000000"/>
          <w:sz w:val="28"/>
        </w:rPr>
        <w:t>
      4) представить необходимую информацию о своей деятельности по дополнительному запросу Органа управления;</w:t>
      </w:r>
      <w:r>
        <w:br/>
      </w:r>
      <w:r>
        <w:rPr>
          <w:rFonts w:ascii="Times New Roman"/>
          <w:b w:val="false"/>
          <w:i w:val="false"/>
          <w:color w:val="000000"/>
          <w:sz w:val="28"/>
        </w:rPr>
        <w:t>
</w:t>
      </w:r>
      <w:r>
        <w:rPr>
          <w:rFonts w:ascii="Times New Roman"/>
          <w:b w:val="false"/>
          <w:i w:val="false"/>
          <w:color w:val="000000"/>
          <w:sz w:val="28"/>
        </w:rPr>
        <w:t>
      5) осуществлять на территории специальной экономической зоны приоритетные виды деятельности, указанные в разделе 1 настоящего договора;</w:t>
      </w:r>
      <w:r>
        <w:br/>
      </w:r>
      <w:r>
        <w:rPr>
          <w:rFonts w:ascii="Times New Roman"/>
          <w:b w:val="false"/>
          <w:i w:val="false"/>
          <w:color w:val="000000"/>
          <w:sz w:val="28"/>
        </w:rPr>
        <w:t>
</w:t>
      </w:r>
      <w:r>
        <w:rPr>
          <w:rFonts w:ascii="Times New Roman"/>
          <w:b w:val="false"/>
          <w:i w:val="false"/>
          <w:color w:val="000000"/>
          <w:sz w:val="28"/>
        </w:rPr>
        <w:t>
      6) осуществить в соответствии с бизнес-планами и технико-экономическими обоснованиями в течение _______ месяца, (года) инвестиции в объеме ________ тенге;</w:t>
      </w:r>
      <w:r>
        <w:br/>
      </w:r>
      <w:r>
        <w:rPr>
          <w:rFonts w:ascii="Times New Roman"/>
          <w:b w:val="false"/>
          <w:i w:val="false"/>
          <w:color w:val="000000"/>
          <w:sz w:val="28"/>
        </w:rPr>
        <w:t>
</w:t>
      </w:r>
      <w:r>
        <w:rPr>
          <w:rFonts w:ascii="Times New Roman"/>
          <w:b w:val="false"/>
          <w:i w:val="false"/>
          <w:color w:val="000000"/>
          <w:sz w:val="28"/>
        </w:rPr>
        <w:t>
      7) в случае получения письменного уведомления о неисполнении принятых обязательств и (или) устранении выявленных нарушений, установленных в результате мониторинга деятельности устранить нарушения по согласованию с Органом управления в сроки, установленные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прекратить деятельность своих обособленных структурных подразделений за пределами специальной экономической зоны на основании заключенного договора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Данная обязанность для Участников СЭЗ в сфере информационных и инновационных технологий в части требования осуществления деятельности на территории специальной экономической зоны не будет являться обязательным условием до 1 января 2015 года для следующих видов деятельности:</w:t>
      </w:r>
      <w:r>
        <w:br/>
      </w:r>
      <w:r>
        <w:rPr>
          <w:rFonts w:ascii="Times New Roman"/>
          <w:b w:val="false"/>
          <w:i w:val="false"/>
          <w:color w:val="000000"/>
          <w:sz w:val="28"/>
        </w:rPr>
        <w:t>
</w:t>
      </w: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r>
        <w:br/>
      </w:r>
      <w:r>
        <w:rPr>
          <w:rFonts w:ascii="Times New Roman"/>
          <w:b w:val="false"/>
          <w:i w:val="false"/>
          <w:color w:val="000000"/>
          <w:sz w:val="28"/>
        </w:rPr>
        <w:t>
</w:t>
      </w: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w:t>
      </w:r>
      <w:r>
        <w:rPr>
          <w:rFonts w:ascii="Times New Roman"/>
          <w:b w:val="false"/>
          <w:i w:val="false"/>
          <w:color w:val="000000"/>
          <w:sz w:val="28"/>
        </w:rPr>
        <w:t>
      9) за счет собственных средств или иных незапрещенных законодательством РК источников осуществлять строительство необходимых им объектов производства и инфраструктуры на территории земельного участка, переданного им во временное возмездное землепользование (аренду), в соответствии с принятыми обязательствами по настоящему Договору;</w:t>
      </w:r>
      <w:r>
        <w:br/>
      </w:r>
      <w:r>
        <w:rPr>
          <w:rFonts w:ascii="Times New Roman"/>
          <w:b w:val="false"/>
          <w:i w:val="false"/>
          <w:color w:val="000000"/>
          <w:sz w:val="28"/>
        </w:rPr>
        <w:t>
</w:t>
      </w:r>
      <w:r>
        <w:rPr>
          <w:rFonts w:ascii="Times New Roman"/>
          <w:b w:val="false"/>
          <w:i w:val="false"/>
          <w:color w:val="000000"/>
          <w:sz w:val="28"/>
        </w:rPr>
        <w:t>
      10) отдавать предпочтение оборудованию, материалам и готовой продукции, произведенным в Республике Казахстан, если они конкурентоспособны по экологическим и техническим качествам и ценам;</w:t>
      </w:r>
      <w:r>
        <w:br/>
      </w:r>
      <w:r>
        <w:rPr>
          <w:rFonts w:ascii="Times New Roman"/>
          <w:b w:val="false"/>
          <w:i w:val="false"/>
          <w:color w:val="000000"/>
          <w:sz w:val="28"/>
        </w:rPr>
        <w:t>
</w:t>
      </w:r>
      <w:r>
        <w:rPr>
          <w:rFonts w:ascii="Times New Roman"/>
          <w:b w:val="false"/>
          <w:i w:val="false"/>
          <w:color w:val="000000"/>
          <w:sz w:val="28"/>
        </w:rPr>
        <w:t>
      11) отдавать приоритет казахстанским организациям в выполнении услуг и работ при осуществлении приоритетных видов деятельности на территории специальной экономической зоны, если эти услуги конкурентоспособны по цене, эффективности и качеству;</w:t>
      </w:r>
      <w:r>
        <w:br/>
      </w:r>
      <w:r>
        <w:rPr>
          <w:rFonts w:ascii="Times New Roman"/>
          <w:b w:val="false"/>
          <w:i w:val="false"/>
          <w:color w:val="000000"/>
          <w:sz w:val="28"/>
        </w:rPr>
        <w:t>
</w:t>
      </w:r>
      <w:r>
        <w:rPr>
          <w:rFonts w:ascii="Times New Roman"/>
          <w:b w:val="false"/>
          <w:i w:val="false"/>
          <w:color w:val="000000"/>
          <w:sz w:val="28"/>
        </w:rPr>
        <w:t>
      12) в случае возникновения аварии при проведении предусмотренной настоящим Договором деятельности незамедлительно известить об этом Орган управления и обеспечить применение дополнительных мер по защите здоровья и жизни работников и населения, выполнить ликвидационные работы, направленные на восстановление производства и окружающей природной среды в согласованные сторонами сроки;</w:t>
      </w:r>
      <w:r>
        <w:br/>
      </w:r>
      <w:r>
        <w:rPr>
          <w:rFonts w:ascii="Times New Roman"/>
          <w:b w:val="false"/>
          <w:i w:val="false"/>
          <w:color w:val="000000"/>
          <w:sz w:val="28"/>
        </w:rPr>
        <w:t>
</w:t>
      </w:r>
      <w:r>
        <w:rPr>
          <w:rFonts w:ascii="Times New Roman"/>
          <w:b w:val="false"/>
          <w:i w:val="false"/>
          <w:color w:val="000000"/>
          <w:sz w:val="28"/>
        </w:rPr>
        <w:t>
      13) при осуществлении деятельности и (или) работ на территории специальной экономической зоны в случае возникновения непосредственной угрозы жизни и здоровью населения незамедлительно информировать об этом Орган управления и приостановить работы;</w:t>
      </w:r>
      <w:r>
        <w:br/>
      </w:r>
      <w:r>
        <w:rPr>
          <w:rFonts w:ascii="Times New Roman"/>
          <w:b w:val="false"/>
          <w:i w:val="false"/>
          <w:color w:val="000000"/>
          <w:sz w:val="28"/>
        </w:rPr>
        <w:t>
</w:t>
      </w:r>
      <w:r>
        <w:rPr>
          <w:rFonts w:ascii="Times New Roman"/>
          <w:b w:val="false"/>
          <w:i w:val="false"/>
          <w:color w:val="000000"/>
          <w:sz w:val="28"/>
        </w:rPr>
        <w:t>
      14) не допускать передачи настоящего Договора в залог в целях обеспечения денежных и иных обязательств Участника СЭЗ перед третьими лицами;</w:t>
      </w:r>
      <w:r>
        <w:br/>
      </w:r>
      <w:r>
        <w:rPr>
          <w:rFonts w:ascii="Times New Roman"/>
          <w:b w:val="false"/>
          <w:i w:val="false"/>
          <w:color w:val="000000"/>
          <w:sz w:val="28"/>
        </w:rPr>
        <w:t>
</w:t>
      </w:r>
      <w:r>
        <w:rPr>
          <w:rFonts w:ascii="Times New Roman"/>
          <w:b w:val="false"/>
          <w:i w:val="false"/>
          <w:color w:val="000000"/>
          <w:sz w:val="28"/>
        </w:rPr>
        <w:t>
      15) в случае уступки (отчуждения) доли уставного капитала Участника СЭЗ новому собственнику, известить о планируемой сделке другую Сторону до ее совершения не менее чем за два месяца;</w:t>
      </w:r>
      <w:r>
        <w:br/>
      </w:r>
      <w:r>
        <w:rPr>
          <w:rFonts w:ascii="Times New Roman"/>
          <w:b w:val="false"/>
          <w:i w:val="false"/>
          <w:color w:val="000000"/>
          <w:sz w:val="28"/>
        </w:rPr>
        <w:t>
</w:t>
      </w:r>
      <w:r>
        <w:rPr>
          <w:rFonts w:ascii="Times New Roman"/>
          <w:b w:val="false"/>
          <w:i w:val="false"/>
          <w:color w:val="000000"/>
          <w:sz w:val="28"/>
        </w:rPr>
        <w:t>
      16) добросовестно и надлежащим образом выполнять обязанности, предусмотренные законами Республики Казахстан и настоящим Договором об осуществлении деятельности.</w:t>
      </w:r>
    </w:p>
    <w:bookmarkEnd w:id="54"/>
    <w:bookmarkStart w:name="z258" w:id="55"/>
    <w:p>
      <w:pPr>
        <w:spacing w:after="0"/>
        <w:ind w:left="0"/>
        <w:jc w:val="left"/>
      </w:pPr>
      <w:r>
        <w:rPr>
          <w:rFonts w:ascii="Times New Roman"/>
          <w:b/>
          <w:i w:val="false"/>
          <w:color w:val="000000"/>
        </w:rPr>
        <w:t xml:space="preserve"> 
6. Налоги, сборы и обязательные платежи</w:t>
      </w:r>
    </w:p>
    <w:bookmarkEnd w:id="55"/>
    <w:bookmarkStart w:name="z259" w:id="56"/>
    <w:p>
      <w:pPr>
        <w:spacing w:after="0"/>
        <w:ind w:left="0"/>
        <w:jc w:val="both"/>
      </w:pPr>
      <w:r>
        <w:rPr>
          <w:rFonts w:ascii="Times New Roman"/>
          <w:b w:val="false"/>
          <w:i w:val="false"/>
          <w:color w:val="000000"/>
          <w:sz w:val="28"/>
        </w:rPr>
        <w:t>
      16. Участники специальной экономической зоны облагаются налогами, сборами и другими обязательными платежами в бюджет в соответствии с налоговым законодательством Республики Казахстан.</w:t>
      </w:r>
    </w:p>
    <w:bookmarkEnd w:id="56"/>
    <w:bookmarkStart w:name="z260" w:id="57"/>
    <w:p>
      <w:pPr>
        <w:spacing w:after="0"/>
        <w:ind w:left="0"/>
        <w:jc w:val="left"/>
      </w:pPr>
      <w:r>
        <w:rPr>
          <w:rFonts w:ascii="Times New Roman"/>
          <w:b/>
          <w:i w:val="false"/>
          <w:color w:val="000000"/>
        </w:rPr>
        <w:t xml:space="preserve"> 
7. Таможенное регулирование</w:t>
      </w:r>
    </w:p>
    <w:bookmarkEnd w:id="57"/>
    <w:bookmarkStart w:name="z261" w:id="58"/>
    <w:p>
      <w:pPr>
        <w:spacing w:after="0"/>
        <w:ind w:left="0"/>
        <w:jc w:val="both"/>
      </w:pPr>
      <w:r>
        <w:rPr>
          <w:rFonts w:ascii="Times New Roman"/>
          <w:b w:val="false"/>
          <w:i w:val="false"/>
          <w:color w:val="000000"/>
          <w:sz w:val="28"/>
        </w:rPr>
        <w:t>
      17. Участник исполняет обязательства по уплате таможенных платежей и пошлин в соответствии с Таможенным законодательством Таможенного союза и Республики Казахстан, действующим на момент возникновения обязательств по их уплате.</w:t>
      </w:r>
      <w:r>
        <w:br/>
      </w:r>
      <w:r>
        <w:rPr>
          <w:rFonts w:ascii="Times New Roman"/>
          <w:b w:val="false"/>
          <w:i w:val="false"/>
          <w:color w:val="000000"/>
          <w:sz w:val="28"/>
        </w:rPr>
        <w:t>
</w:t>
      </w:r>
      <w:r>
        <w:rPr>
          <w:rFonts w:ascii="Times New Roman"/>
          <w:b w:val="false"/>
          <w:i w:val="false"/>
          <w:color w:val="000000"/>
          <w:sz w:val="28"/>
        </w:rPr>
        <w:t>
      18. В Договоре определяется перечень товаров, необходимых для осуществления Участником СЭЗ приоритетных видов деятельности, в отношении которых будет применяться таможенная процедура свободной таможенной зоны. Данный перечень товаров является неотъемлемой частью настоящего Договора.</w:t>
      </w:r>
    </w:p>
    <w:bookmarkEnd w:id="58"/>
    <w:bookmarkStart w:name="z263" w:id="59"/>
    <w:p>
      <w:pPr>
        <w:spacing w:after="0"/>
        <w:ind w:left="0"/>
        <w:jc w:val="left"/>
      </w:pPr>
      <w:r>
        <w:rPr>
          <w:rFonts w:ascii="Times New Roman"/>
          <w:b/>
          <w:i w:val="false"/>
          <w:color w:val="000000"/>
        </w:rPr>
        <w:t xml:space="preserve"> 
8. Страхование</w:t>
      </w:r>
    </w:p>
    <w:bookmarkEnd w:id="59"/>
    <w:bookmarkStart w:name="z264" w:id="60"/>
    <w:p>
      <w:pPr>
        <w:spacing w:after="0"/>
        <w:ind w:left="0"/>
        <w:jc w:val="both"/>
      </w:pPr>
      <w:r>
        <w:rPr>
          <w:rFonts w:ascii="Times New Roman"/>
          <w:b w:val="false"/>
          <w:i w:val="false"/>
          <w:color w:val="000000"/>
          <w:sz w:val="28"/>
        </w:rPr>
        <w:t>
      19. Участник СЭЗ осуществляет в соответствии с законодательством Республики Казахстан обязательные виды страхования, в том числе:</w:t>
      </w:r>
      <w:r>
        <w:br/>
      </w:r>
      <w:r>
        <w:rPr>
          <w:rFonts w:ascii="Times New Roman"/>
          <w:b w:val="false"/>
          <w:i w:val="false"/>
          <w:color w:val="000000"/>
          <w:sz w:val="28"/>
        </w:rPr>
        <w:t>
</w:t>
      </w:r>
      <w:r>
        <w:rPr>
          <w:rFonts w:ascii="Times New Roman"/>
          <w:b w:val="false"/>
          <w:i w:val="false"/>
          <w:color w:val="000000"/>
          <w:sz w:val="28"/>
        </w:rPr>
        <w:t>
      1)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w:t>
      </w:r>
      <w:r>
        <w:br/>
      </w:r>
      <w:r>
        <w:rPr>
          <w:rFonts w:ascii="Times New Roman"/>
          <w:b w:val="false"/>
          <w:i w:val="false"/>
          <w:color w:val="000000"/>
          <w:sz w:val="28"/>
        </w:rPr>
        <w:t>
</w:t>
      </w:r>
      <w:r>
        <w:rPr>
          <w:rFonts w:ascii="Times New Roman"/>
          <w:b w:val="false"/>
          <w:i w:val="false"/>
          <w:color w:val="000000"/>
          <w:sz w:val="28"/>
        </w:rPr>
        <w:t>
      2) обязательное экологическое страхование при осуществлении экологически опасных видов хозяйственной и иной деятельности на территории специальной экономической зоны, связанной с ответственностью по возмещению ущерба, нанесенного:</w:t>
      </w:r>
      <w:r>
        <w:br/>
      </w:r>
      <w:r>
        <w:rPr>
          <w:rFonts w:ascii="Times New Roman"/>
          <w:b w:val="false"/>
          <w:i w:val="false"/>
          <w:color w:val="000000"/>
          <w:sz w:val="28"/>
        </w:rPr>
        <w:t>
</w:t>
      </w:r>
      <w:r>
        <w:rPr>
          <w:rFonts w:ascii="Times New Roman"/>
          <w:b w:val="false"/>
          <w:i w:val="false"/>
          <w:color w:val="000000"/>
          <w:sz w:val="28"/>
        </w:rPr>
        <w:t>
      - окружающей среде и (или) восстановлению состояния окружающей среды до состояния, предшествовавшего его ухудшению;</w:t>
      </w:r>
      <w:r>
        <w:br/>
      </w:r>
      <w:r>
        <w:rPr>
          <w:rFonts w:ascii="Times New Roman"/>
          <w:b w:val="false"/>
          <w:i w:val="false"/>
          <w:color w:val="000000"/>
          <w:sz w:val="28"/>
        </w:rPr>
        <w:t>
</w:t>
      </w:r>
      <w:r>
        <w:rPr>
          <w:rFonts w:ascii="Times New Roman"/>
          <w:b w:val="false"/>
          <w:i w:val="false"/>
          <w:color w:val="000000"/>
          <w:sz w:val="28"/>
        </w:rPr>
        <w:t>
      - жизни и здоровью граждан в результате аварийного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 имуществу третьих лиц, принадлежащему им на праве собственности, праве хозяйственного ведения, праве оперативного управления и ином законном основании, в результате аварийного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3) обязательное социальное страхование на случай:</w:t>
      </w:r>
      <w:r>
        <w:br/>
      </w:r>
      <w:r>
        <w:rPr>
          <w:rFonts w:ascii="Times New Roman"/>
          <w:b w:val="false"/>
          <w:i w:val="false"/>
          <w:color w:val="000000"/>
          <w:sz w:val="28"/>
        </w:rPr>
        <w:t>
</w:t>
      </w:r>
      <w:r>
        <w:rPr>
          <w:rFonts w:ascii="Times New Roman"/>
          <w:b w:val="false"/>
          <w:i w:val="false"/>
          <w:color w:val="000000"/>
          <w:sz w:val="28"/>
        </w:rPr>
        <w:t>
      - утраты трудоспособности;</w:t>
      </w:r>
      <w:r>
        <w:br/>
      </w:r>
      <w:r>
        <w:rPr>
          <w:rFonts w:ascii="Times New Roman"/>
          <w:b w:val="false"/>
          <w:i w:val="false"/>
          <w:color w:val="000000"/>
          <w:sz w:val="28"/>
        </w:rPr>
        <w:t>
</w:t>
      </w:r>
      <w:r>
        <w:rPr>
          <w:rFonts w:ascii="Times New Roman"/>
          <w:b w:val="false"/>
          <w:i w:val="false"/>
          <w:color w:val="000000"/>
          <w:sz w:val="28"/>
        </w:rPr>
        <w:t>
      - потери кормильца;</w:t>
      </w:r>
      <w:r>
        <w:br/>
      </w:r>
      <w:r>
        <w:rPr>
          <w:rFonts w:ascii="Times New Roman"/>
          <w:b w:val="false"/>
          <w:i w:val="false"/>
          <w:color w:val="000000"/>
          <w:sz w:val="28"/>
        </w:rPr>
        <w:t>
</w:t>
      </w:r>
      <w:r>
        <w:rPr>
          <w:rFonts w:ascii="Times New Roman"/>
          <w:b w:val="false"/>
          <w:i w:val="false"/>
          <w:color w:val="000000"/>
          <w:sz w:val="28"/>
        </w:rPr>
        <w:t>
      - потери работы;</w:t>
      </w:r>
      <w:r>
        <w:br/>
      </w:r>
      <w:r>
        <w:rPr>
          <w:rFonts w:ascii="Times New Roman"/>
          <w:b w:val="false"/>
          <w:i w:val="false"/>
          <w:color w:val="000000"/>
          <w:sz w:val="28"/>
        </w:rPr>
        <w:t>
</w:t>
      </w:r>
      <w:r>
        <w:rPr>
          <w:rFonts w:ascii="Times New Roman"/>
          <w:b w:val="false"/>
          <w:i w:val="false"/>
          <w:color w:val="000000"/>
          <w:sz w:val="28"/>
        </w:rPr>
        <w:t>
      4) обязательное страхование гражданско-правовой ответственности владельцев транспортных средств;</w:t>
      </w:r>
      <w:r>
        <w:br/>
      </w:r>
      <w:r>
        <w:rPr>
          <w:rFonts w:ascii="Times New Roman"/>
          <w:b w:val="false"/>
          <w:i w:val="false"/>
          <w:color w:val="000000"/>
          <w:sz w:val="28"/>
        </w:rPr>
        <w:t>
</w:t>
      </w:r>
      <w:r>
        <w:rPr>
          <w:rFonts w:ascii="Times New Roman"/>
          <w:b w:val="false"/>
          <w:i w:val="false"/>
          <w:color w:val="000000"/>
          <w:sz w:val="28"/>
        </w:rPr>
        <w:t>
      5) обязательное страхование гражданско-правовой ответственности перевозчика перед пассажирами при ведении соответствующего вида деятельности;</w:t>
      </w:r>
      <w:r>
        <w:br/>
      </w:r>
      <w:r>
        <w:rPr>
          <w:rFonts w:ascii="Times New Roman"/>
          <w:b w:val="false"/>
          <w:i w:val="false"/>
          <w:color w:val="000000"/>
          <w:sz w:val="28"/>
        </w:rPr>
        <w:t>
</w:t>
      </w:r>
      <w:r>
        <w:rPr>
          <w:rFonts w:ascii="Times New Roman"/>
          <w:b w:val="false"/>
          <w:i w:val="false"/>
          <w:color w:val="000000"/>
          <w:sz w:val="28"/>
        </w:rPr>
        <w:t>
      6)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в результате аварии.</w:t>
      </w:r>
      <w:r>
        <w:br/>
      </w:r>
      <w:r>
        <w:rPr>
          <w:rFonts w:ascii="Times New Roman"/>
          <w:b w:val="false"/>
          <w:i w:val="false"/>
          <w:color w:val="000000"/>
          <w:sz w:val="28"/>
        </w:rPr>
        <w:t>
</w:t>
      </w:r>
      <w:r>
        <w:rPr>
          <w:rFonts w:ascii="Times New Roman"/>
          <w:b w:val="false"/>
          <w:i w:val="false"/>
          <w:color w:val="000000"/>
          <w:sz w:val="28"/>
        </w:rPr>
        <w:t>
      20. Участник СЭЗ по своему усмотрению выбирает страховые организации в соответствии с действующим законодательством Республики Казахстан.</w:t>
      </w:r>
    </w:p>
    <w:bookmarkEnd w:id="60"/>
    <w:bookmarkStart w:name="z278" w:id="61"/>
    <w:p>
      <w:pPr>
        <w:spacing w:after="0"/>
        <w:ind w:left="0"/>
        <w:jc w:val="left"/>
      </w:pPr>
      <w:r>
        <w:rPr>
          <w:rFonts w:ascii="Times New Roman"/>
          <w:b/>
          <w:i w:val="false"/>
          <w:color w:val="000000"/>
        </w:rPr>
        <w:t xml:space="preserve"> 
9. Гарантии стабильности Договора</w:t>
      </w:r>
    </w:p>
    <w:bookmarkEnd w:id="61"/>
    <w:bookmarkStart w:name="z279" w:id="62"/>
    <w:p>
      <w:pPr>
        <w:spacing w:after="0"/>
        <w:ind w:left="0"/>
        <w:jc w:val="both"/>
      </w:pPr>
      <w:r>
        <w:rPr>
          <w:rFonts w:ascii="Times New Roman"/>
          <w:b w:val="false"/>
          <w:i w:val="false"/>
          <w:color w:val="000000"/>
          <w:sz w:val="28"/>
        </w:rPr>
        <w:t>
      21. Участнику СЭЗ гарантируется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Договором и иными нормативными правовыми актами Республики Казахстан, а также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22. Принудительное изъятие имущества Участника СЭЗ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23. Настоящие гарантии не распространяются на:</w:t>
      </w:r>
      <w:r>
        <w:br/>
      </w:r>
      <w:r>
        <w:rPr>
          <w:rFonts w:ascii="Times New Roman"/>
          <w:b w:val="false"/>
          <w:i w:val="false"/>
          <w:color w:val="000000"/>
          <w:sz w:val="28"/>
        </w:rPr>
        <w:t>
</w:t>
      </w:r>
      <w:r>
        <w:rPr>
          <w:rFonts w:ascii="Times New Roman"/>
          <w:b w:val="false"/>
          <w:i w:val="false"/>
          <w:color w:val="000000"/>
          <w:sz w:val="28"/>
        </w:rPr>
        <w:t>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r>
        <w:br/>
      </w:r>
      <w:r>
        <w:rPr>
          <w:rFonts w:ascii="Times New Roman"/>
          <w:b w:val="false"/>
          <w:i w:val="false"/>
          <w:color w:val="000000"/>
          <w:sz w:val="28"/>
        </w:rPr>
        <w:t>
</w:t>
      </w:r>
      <w:r>
        <w:rPr>
          <w:rFonts w:ascii="Times New Roman"/>
          <w:b w:val="false"/>
          <w:i w:val="false"/>
          <w:color w:val="000000"/>
          <w:sz w:val="28"/>
        </w:rPr>
        <w:t>
      2) изменения законодательства Республики Казахстан в области обеспечения национальной безопасности, обороноспособности, экологической безопасности, здравоохранения, в сфере налогового, таможенного регулирования.</w:t>
      </w:r>
      <w:r>
        <w:br/>
      </w:r>
      <w:r>
        <w:rPr>
          <w:rFonts w:ascii="Times New Roman"/>
          <w:b w:val="false"/>
          <w:i w:val="false"/>
          <w:color w:val="000000"/>
          <w:sz w:val="28"/>
        </w:rPr>
        <w:t>
</w:t>
      </w:r>
      <w:r>
        <w:rPr>
          <w:rFonts w:ascii="Times New Roman"/>
          <w:b w:val="false"/>
          <w:i w:val="false"/>
          <w:color w:val="000000"/>
          <w:sz w:val="28"/>
        </w:rPr>
        <w:t>
      24.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62"/>
    <w:bookmarkStart w:name="z285" w:id="63"/>
    <w:p>
      <w:pPr>
        <w:spacing w:after="0"/>
        <w:ind w:left="0"/>
        <w:jc w:val="left"/>
      </w:pPr>
      <w:r>
        <w:rPr>
          <w:rFonts w:ascii="Times New Roman"/>
          <w:b/>
          <w:i w:val="false"/>
          <w:color w:val="000000"/>
        </w:rPr>
        <w:t xml:space="preserve"> 
10. Учет и отчетность</w:t>
      </w:r>
    </w:p>
    <w:bookmarkEnd w:id="63"/>
    <w:bookmarkStart w:name="z286" w:id="64"/>
    <w:p>
      <w:pPr>
        <w:spacing w:after="0"/>
        <w:ind w:left="0"/>
        <w:jc w:val="both"/>
      </w:pPr>
      <w:r>
        <w:rPr>
          <w:rFonts w:ascii="Times New Roman"/>
          <w:b w:val="false"/>
          <w:i w:val="false"/>
          <w:color w:val="000000"/>
          <w:sz w:val="28"/>
        </w:rPr>
        <w:t>
      25. Участник СЭЗ осуществляет в соответствии с законодательством Республики Казахстан ведение учета и учетной документации.</w:t>
      </w:r>
      <w:r>
        <w:br/>
      </w:r>
      <w:r>
        <w:rPr>
          <w:rFonts w:ascii="Times New Roman"/>
          <w:b w:val="false"/>
          <w:i w:val="false"/>
          <w:color w:val="000000"/>
          <w:sz w:val="28"/>
        </w:rPr>
        <w:t>
</w:t>
      </w:r>
      <w:r>
        <w:rPr>
          <w:rFonts w:ascii="Times New Roman"/>
          <w:b w:val="false"/>
          <w:i w:val="false"/>
          <w:color w:val="000000"/>
          <w:sz w:val="28"/>
        </w:rPr>
        <w:t>
      26. Участник СЭЗ предоставляет Органу управления полную информацию о своей деятельности за предыдущий год в соответствии с законодательством, а также направляет в адрес Органа управления до _______ месяц, (год) каждого календарного года отчет о выполнении условий настоящего Договора за истекший год.</w:t>
      </w:r>
    </w:p>
    <w:bookmarkEnd w:id="64"/>
    <w:bookmarkStart w:name="z288" w:id="65"/>
    <w:p>
      <w:pPr>
        <w:spacing w:after="0"/>
        <w:ind w:left="0"/>
        <w:jc w:val="left"/>
      </w:pPr>
      <w:r>
        <w:rPr>
          <w:rFonts w:ascii="Times New Roman"/>
          <w:b/>
          <w:i w:val="false"/>
          <w:color w:val="000000"/>
        </w:rPr>
        <w:t xml:space="preserve"> 
11. Конфиденциальность</w:t>
      </w:r>
    </w:p>
    <w:bookmarkEnd w:id="65"/>
    <w:bookmarkStart w:name="z289" w:id="66"/>
    <w:p>
      <w:pPr>
        <w:spacing w:after="0"/>
        <w:ind w:left="0"/>
        <w:jc w:val="both"/>
      </w:pPr>
      <w:r>
        <w:rPr>
          <w:rFonts w:ascii="Times New Roman"/>
          <w:b w:val="false"/>
          <w:i w:val="false"/>
          <w:color w:val="000000"/>
          <w:sz w:val="28"/>
        </w:rPr>
        <w:t>
      27. Информация, полученная или приобретенная какой-либо Стороной в процессе выполнения условий настоящего Договора является конфиденциальной.</w:t>
      </w:r>
      <w:r>
        <w:br/>
      </w:r>
      <w:r>
        <w:rPr>
          <w:rFonts w:ascii="Times New Roman"/>
          <w:b w:val="false"/>
          <w:i w:val="false"/>
          <w:color w:val="000000"/>
          <w:sz w:val="28"/>
        </w:rPr>
        <w:t>
</w:t>
      </w:r>
      <w:r>
        <w:rPr>
          <w:rFonts w:ascii="Times New Roman"/>
          <w:b w:val="false"/>
          <w:i w:val="false"/>
          <w:color w:val="000000"/>
          <w:sz w:val="28"/>
        </w:rPr>
        <w:t>
      28. Стороны не имеют права передавать конфиденциальную информацию третьим лицам без предварительного письменного согласия другой Стороны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1) если такая информация используется в ходе ведения судебного разбирательства;</w:t>
      </w:r>
      <w:r>
        <w:br/>
      </w:r>
      <w:r>
        <w:rPr>
          <w:rFonts w:ascii="Times New Roman"/>
          <w:b w:val="false"/>
          <w:i w:val="false"/>
          <w:color w:val="000000"/>
          <w:sz w:val="28"/>
        </w:rPr>
        <w:t>
</w:t>
      </w:r>
      <w:r>
        <w:rPr>
          <w:rFonts w:ascii="Times New Roman"/>
          <w:b w:val="false"/>
          <w:i w:val="false"/>
          <w:color w:val="000000"/>
          <w:sz w:val="28"/>
        </w:rPr>
        <w:t>
      2) уполномоченным государственным органам Республики Казахстан, имеющим право на получение соответствующей информации в соответствии с требованиями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финансовым учреждениям, в той степени, в которой это целесообразно при организации финансирования, при условии, что такие финансовые учреждения в письменном виде обязуются хранить полученную информацию как конфиденциальную и использовать ее только в указанных целях.</w:t>
      </w:r>
      <w:r>
        <w:br/>
      </w:r>
      <w:r>
        <w:rPr>
          <w:rFonts w:ascii="Times New Roman"/>
          <w:b w:val="false"/>
          <w:i w:val="false"/>
          <w:color w:val="000000"/>
          <w:sz w:val="28"/>
        </w:rPr>
        <w:t>
</w:t>
      </w:r>
      <w:r>
        <w:rPr>
          <w:rFonts w:ascii="Times New Roman"/>
          <w:b w:val="false"/>
          <w:i w:val="false"/>
          <w:color w:val="000000"/>
          <w:sz w:val="28"/>
        </w:rPr>
        <w:t>
      29. Стороны соглашаются в случае необходимости представлять налоговым органам Республики Казахстан информацию, относящуюся к их счетам, которая может быть запрошена в соответствии с действующим налоговым законодательством Республики Казахстан.</w:t>
      </w:r>
    </w:p>
    <w:bookmarkEnd w:id="66"/>
    <w:bookmarkStart w:name="z295" w:id="67"/>
    <w:p>
      <w:pPr>
        <w:spacing w:after="0"/>
        <w:ind w:left="0"/>
        <w:jc w:val="left"/>
      </w:pPr>
      <w:r>
        <w:rPr>
          <w:rFonts w:ascii="Times New Roman"/>
          <w:b/>
          <w:i w:val="false"/>
          <w:color w:val="000000"/>
        </w:rPr>
        <w:t xml:space="preserve"> 
12. Передача прав и обязанностей</w:t>
      </w:r>
    </w:p>
    <w:bookmarkEnd w:id="67"/>
    <w:bookmarkStart w:name="z296" w:id="68"/>
    <w:p>
      <w:pPr>
        <w:spacing w:after="0"/>
        <w:ind w:left="0"/>
        <w:jc w:val="both"/>
      </w:pPr>
      <w:r>
        <w:rPr>
          <w:rFonts w:ascii="Times New Roman"/>
          <w:b w:val="false"/>
          <w:i w:val="false"/>
          <w:color w:val="000000"/>
          <w:sz w:val="28"/>
        </w:rPr>
        <w:t>
      30. Участник СЭЗ распоряжается принадлежащим ему имуществом и бизнесом на территории специальной экономической зоны по своему усмотрению.</w:t>
      </w:r>
      <w:r>
        <w:br/>
      </w:r>
      <w:r>
        <w:rPr>
          <w:rFonts w:ascii="Times New Roman"/>
          <w:b w:val="false"/>
          <w:i w:val="false"/>
          <w:color w:val="000000"/>
          <w:sz w:val="28"/>
        </w:rPr>
        <w:t>
</w:t>
      </w:r>
      <w:r>
        <w:rPr>
          <w:rFonts w:ascii="Times New Roman"/>
          <w:b w:val="false"/>
          <w:i w:val="false"/>
          <w:color w:val="000000"/>
          <w:sz w:val="28"/>
        </w:rPr>
        <w:t>
      31. Права и обязательства Участника СЭЗ по настоящему Договору могут быть переданы в залог на основе договора залога имущественных прав с письменного согласия Органа управления, при этом любая передача прав посредством залога осуществляется только с целью привлечения финансовых средств для осуществления приоритетного вида деятельности, указанного в пункте 1 настоящего Договора.</w:t>
      </w:r>
      <w:r>
        <w:br/>
      </w:r>
      <w:r>
        <w:rPr>
          <w:rFonts w:ascii="Times New Roman"/>
          <w:b w:val="false"/>
          <w:i w:val="false"/>
          <w:color w:val="000000"/>
          <w:sz w:val="28"/>
        </w:rPr>
        <w:t>
</w:t>
      </w:r>
      <w:r>
        <w:rPr>
          <w:rFonts w:ascii="Times New Roman"/>
          <w:b w:val="false"/>
          <w:i w:val="false"/>
          <w:color w:val="000000"/>
          <w:sz w:val="28"/>
        </w:rPr>
        <w:t>
      При этом Орган управления в течение 10 рабочих дней письменно уведомляет об этом Уполномоченный орган.</w:t>
      </w:r>
      <w:r>
        <w:br/>
      </w:r>
      <w:r>
        <w:rPr>
          <w:rFonts w:ascii="Times New Roman"/>
          <w:b w:val="false"/>
          <w:i w:val="false"/>
          <w:color w:val="000000"/>
          <w:sz w:val="28"/>
        </w:rPr>
        <w:t>
</w:t>
      </w:r>
      <w:r>
        <w:rPr>
          <w:rFonts w:ascii="Times New Roman"/>
          <w:b w:val="false"/>
          <w:i w:val="false"/>
          <w:color w:val="000000"/>
          <w:sz w:val="28"/>
        </w:rPr>
        <w:t>
      Указанные настоящим пунктом права и обязательства на основе договора залога имущественных прав Участника СЭЗ не влекут передачу третьему лицу прав Участника СЭЗ, предусмотренных специальным правовым режимом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32. До передачи всех прав и обязательств по настоящему Договору Участник СЭЗ и юридическое лицо, принимающие права и обязанности несут солидарную ответственность по настоящему Договору.</w:t>
      </w:r>
      <w:r>
        <w:br/>
      </w:r>
      <w:r>
        <w:rPr>
          <w:rFonts w:ascii="Times New Roman"/>
          <w:b w:val="false"/>
          <w:i w:val="false"/>
          <w:color w:val="000000"/>
          <w:sz w:val="28"/>
        </w:rPr>
        <w:t>
</w:t>
      </w:r>
      <w:r>
        <w:rPr>
          <w:rFonts w:ascii="Times New Roman"/>
          <w:b w:val="false"/>
          <w:i w:val="false"/>
          <w:color w:val="000000"/>
          <w:sz w:val="28"/>
        </w:rPr>
        <w:t>
      33. При передаче Участником СЭЗ прав владения, пользования и (или) распоряжения товарами, помещенными под таможенную процедуру свободной таможенной зоны, другому юридическому лицу действие таможенной процедуры свободной таможенной зоны должно быть завершено в порядке и на условиях, установленных таможенным законодательством Таможенного союза и Республики Казахстан.</w:t>
      </w:r>
      <w:r>
        <w:br/>
      </w:r>
      <w:r>
        <w:rPr>
          <w:rFonts w:ascii="Times New Roman"/>
          <w:b w:val="false"/>
          <w:i w:val="false"/>
          <w:color w:val="000000"/>
          <w:sz w:val="28"/>
        </w:rPr>
        <w:t>
</w:t>
      </w:r>
      <w:r>
        <w:rPr>
          <w:rFonts w:ascii="Times New Roman"/>
          <w:b w:val="false"/>
          <w:i w:val="false"/>
          <w:color w:val="000000"/>
          <w:sz w:val="28"/>
        </w:rPr>
        <w:t>
      34. В случаях предусмотренных законодательством Республики Казахстан, государство имеет приоритетное право выкупа по рыночной цене в государственную собственность отчуждаемые активы Участника СЭЗ.</w:t>
      </w:r>
    </w:p>
    <w:bookmarkEnd w:id="68"/>
    <w:bookmarkStart w:name="z303" w:id="69"/>
    <w:p>
      <w:pPr>
        <w:spacing w:after="0"/>
        <w:ind w:left="0"/>
        <w:jc w:val="left"/>
      </w:pPr>
      <w:r>
        <w:rPr>
          <w:rFonts w:ascii="Times New Roman"/>
          <w:b/>
          <w:i w:val="false"/>
          <w:color w:val="000000"/>
        </w:rPr>
        <w:t xml:space="preserve"> 
13. Форс-мажор</w:t>
      </w:r>
    </w:p>
    <w:bookmarkEnd w:id="69"/>
    <w:bookmarkStart w:name="z304" w:id="70"/>
    <w:p>
      <w:pPr>
        <w:spacing w:after="0"/>
        <w:ind w:left="0"/>
        <w:jc w:val="both"/>
      </w:pPr>
      <w:r>
        <w:rPr>
          <w:rFonts w:ascii="Times New Roman"/>
          <w:b w:val="false"/>
          <w:i w:val="false"/>
          <w:color w:val="000000"/>
          <w:sz w:val="28"/>
        </w:rPr>
        <w:t>
      35. Стороны освобождаются от ответственности за полное или частичное неисполнение обязательств в случае возникновения форс-мажорных обстоятельств (непреодолимой силы), таких как: наводнение и иные стихийные бедствия, пожар, землетрясение, взрывы, экстремальные погодные условия, прочие природные и техногенные явления, войны, эмбарго, забастовка, эпидемии, карантин, введение чрезвычайного положения, комендантского часа, а также иных обстоятельств, независящих от воли сторон, но непосредственно повлиявших на исполнение обязательств по настоящему Договору, либо делающие невозможным исполнение обязательств Сторонами по настоящему Договору.</w:t>
      </w:r>
      <w:r>
        <w:br/>
      </w:r>
      <w:r>
        <w:rPr>
          <w:rFonts w:ascii="Times New Roman"/>
          <w:b w:val="false"/>
          <w:i w:val="false"/>
          <w:color w:val="000000"/>
          <w:sz w:val="28"/>
        </w:rPr>
        <w:t>
</w:t>
      </w:r>
      <w:r>
        <w:rPr>
          <w:rFonts w:ascii="Times New Roman"/>
          <w:b w:val="false"/>
          <w:i w:val="false"/>
          <w:color w:val="000000"/>
          <w:sz w:val="28"/>
        </w:rPr>
        <w:t>
      Издание государственными органами нормативных актов запретительного характера либо изменение законодательства, независящие от воли сторон, но напрямую повлиявшие на неисполнение обязательств по настоящему Договору, либо делающие невозможным исполнение обязательств Сторонами по настоящему Договору, решением суда могут быть признаны как форс-мажорные.</w:t>
      </w:r>
      <w:r>
        <w:br/>
      </w:r>
      <w:r>
        <w:rPr>
          <w:rFonts w:ascii="Times New Roman"/>
          <w:b w:val="false"/>
          <w:i w:val="false"/>
          <w:color w:val="000000"/>
          <w:sz w:val="28"/>
        </w:rPr>
        <w:t>
</w:t>
      </w:r>
      <w:r>
        <w:rPr>
          <w:rFonts w:ascii="Times New Roman"/>
          <w:b w:val="false"/>
          <w:i w:val="false"/>
          <w:color w:val="000000"/>
          <w:sz w:val="28"/>
        </w:rPr>
        <w:t>
      36. При возникновении обстоятельств форс-мажора Сторона, чье исполнение каких-либо обязательств в соответствии с настоящим Договором оказалось невозможным в силу наступления таких обстоятельств, обязана в течение 3-х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настоящему Договору или наступление иных непредвиденных ранее последствий).</w:t>
      </w:r>
      <w:r>
        <w:br/>
      </w:r>
      <w:r>
        <w:rPr>
          <w:rFonts w:ascii="Times New Roman"/>
          <w:b w:val="false"/>
          <w:i w:val="false"/>
          <w:color w:val="000000"/>
          <w:sz w:val="28"/>
        </w:rPr>
        <w:t>
</w:t>
      </w:r>
      <w:r>
        <w:rPr>
          <w:rFonts w:ascii="Times New Roman"/>
          <w:b w:val="false"/>
          <w:i w:val="false"/>
          <w:color w:val="000000"/>
          <w:sz w:val="28"/>
        </w:rPr>
        <w:t>
      37. Неуведомление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настоящему Договору, за исключением случаев, когда такое неуведомление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компетентным подтверждать такие обстоятельства, за исключением случаев, когда обстоятельства форс-мажора носят общеизвестный и массовый характер и не требуют доказательств.</w:t>
      </w:r>
      <w:r>
        <w:br/>
      </w:r>
      <w:r>
        <w:rPr>
          <w:rFonts w:ascii="Times New Roman"/>
          <w:b w:val="false"/>
          <w:i w:val="false"/>
          <w:color w:val="000000"/>
          <w:sz w:val="28"/>
        </w:rPr>
        <w:t>
</w:t>
      </w:r>
      <w:r>
        <w:rPr>
          <w:rFonts w:ascii="Times New Roman"/>
          <w:b w:val="false"/>
          <w:i w:val="false"/>
          <w:color w:val="000000"/>
          <w:sz w:val="28"/>
        </w:rPr>
        <w:t>
      38. Срок исполнения обязательств по настоящему Договору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сторонами обязательств по настоящему Договору в связи с наступлением обстоятельств форс-мажора будет существовать свыше одного календарного года, то Стороны вправе расторгнуть настоящий Договор.</w:t>
      </w:r>
      <w:r>
        <w:br/>
      </w:r>
      <w:r>
        <w:rPr>
          <w:rFonts w:ascii="Times New Roman"/>
          <w:b w:val="false"/>
          <w:i w:val="false"/>
          <w:color w:val="000000"/>
          <w:sz w:val="28"/>
        </w:rPr>
        <w:t>
</w:t>
      </w:r>
      <w:r>
        <w:rPr>
          <w:rFonts w:ascii="Times New Roman"/>
          <w:b w:val="false"/>
          <w:i w:val="false"/>
          <w:color w:val="000000"/>
          <w:sz w:val="28"/>
        </w:rPr>
        <w:t>
      39. Наступление форс-мажорных обстоятельств не требует юридического оформления продления срока действия настоящего Договора.</w:t>
      </w:r>
    </w:p>
    <w:bookmarkEnd w:id="70"/>
    <w:bookmarkStart w:name="z310" w:id="71"/>
    <w:p>
      <w:pPr>
        <w:spacing w:after="0"/>
        <w:ind w:left="0"/>
        <w:jc w:val="left"/>
      </w:pPr>
      <w:r>
        <w:rPr>
          <w:rFonts w:ascii="Times New Roman"/>
          <w:b/>
          <w:i w:val="false"/>
          <w:color w:val="000000"/>
        </w:rPr>
        <w:t xml:space="preserve"> 
14. Ответственность Сторон специальной экономической зоны</w:t>
      </w:r>
    </w:p>
    <w:bookmarkEnd w:id="71"/>
    <w:bookmarkStart w:name="z311" w:id="72"/>
    <w:p>
      <w:pPr>
        <w:spacing w:after="0"/>
        <w:ind w:left="0"/>
        <w:jc w:val="both"/>
      </w:pPr>
      <w:r>
        <w:rPr>
          <w:rFonts w:ascii="Times New Roman"/>
          <w:b w:val="false"/>
          <w:i w:val="false"/>
          <w:color w:val="000000"/>
          <w:sz w:val="28"/>
        </w:rPr>
        <w:t>
      40. За неисполнение или ненадлежащее исполнение условий настоящего Договора Стороны несут ответственность, предусмотренную законодательством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41. Участник несет полную ответственность за допущенные при осуществлении деятельности нарушения требований, установленных техническими регламентами и проектной документации.</w:t>
      </w:r>
      <w:r>
        <w:br/>
      </w:r>
      <w:r>
        <w:rPr>
          <w:rFonts w:ascii="Times New Roman"/>
          <w:b w:val="false"/>
          <w:i w:val="false"/>
          <w:color w:val="000000"/>
          <w:sz w:val="28"/>
        </w:rPr>
        <w:t>
</w:t>
      </w:r>
      <w:r>
        <w:rPr>
          <w:rFonts w:ascii="Times New Roman"/>
          <w:b w:val="false"/>
          <w:i w:val="false"/>
          <w:color w:val="000000"/>
          <w:sz w:val="28"/>
        </w:rPr>
        <w:t>
      42. Участник несет ответственность за весь риск, возникающий в течение и вследствие осуществления деятельности по настоящему Договору и связанный с убытками или нанесением ущерба государству,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43. Сделки, заключенные Участником СЭЗ, нарушающие законодательство Республики Казахстан о специальных экономических зонах влекут применение к виновным лицам ответственность в соответствии с законодательством Республики Казахстан и являются недействительными.</w:t>
      </w:r>
      <w:r>
        <w:br/>
      </w:r>
      <w:r>
        <w:rPr>
          <w:rFonts w:ascii="Times New Roman"/>
          <w:b w:val="false"/>
          <w:i w:val="false"/>
          <w:color w:val="000000"/>
          <w:sz w:val="28"/>
        </w:rPr>
        <w:t>
</w:t>
      </w:r>
      <w:r>
        <w:rPr>
          <w:rFonts w:ascii="Times New Roman"/>
          <w:b w:val="false"/>
          <w:i w:val="false"/>
          <w:color w:val="000000"/>
          <w:sz w:val="28"/>
        </w:rPr>
        <w:t>
      44. Вред, причиненный жизни и здоровью граждан при производстве, указанных в Договоре приоритетных видов деятельности, подлежит возмещению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45. При невыполнении либо ненадлежащем выполнении условий и обязательств, установленных в настоящем Договоре, Участник СЭЗ уплачивает другой Стороне штраф в размере не превышающей 20 (двадцати) месячных расчетных показателей за каждое нарушение.</w:t>
      </w:r>
      <w:r>
        <w:br/>
      </w:r>
      <w:r>
        <w:rPr>
          <w:rFonts w:ascii="Times New Roman"/>
          <w:b w:val="false"/>
          <w:i w:val="false"/>
          <w:color w:val="000000"/>
          <w:sz w:val="28"/>
        </w:rPr>
        <w:t>
</w:t>
      </w:r>
      <w:r>
        <w:rPr>
          <w:rFonts w:ascii="Times New Roman"/>
          <w:b w:val="false"/>
          <w:i w:val="false"/>
          <w:color w:val="000000"/>
          <w:sz w:val="28"/>
        </w:rPr>
        <w:t>
      46. При невыполнении или несвоевременном выполнении обязательств по извещению таможенных органов и органов налоговой службы о заключении настоящего Договора, Орган управления уплачивает другой Стороне штраф в размере не превышающий 20 (двадцати) месячных расчетных показателей.</w:t>
      </w:r>
    </w:p>
    <w:bookmarkEnd w:id="72"/>
    <w:bookmarkStart w:name="z318" w:id="73"/>
    <w:p>
      <w:pPr>
        <w:spacing w:after="0"/>
        <w:ind w:left="0"/>
        <w:jc w:val="left"/>
      </w:pPr>
      <w:r>
        <w:rPr>
          <w:rFonts w:ascii="Times New Roman"/>
          <w:b/>
          <w:i w:val="false"/>
          <w:color w:val="000000"/>
        </w:rPr>
        <w:t xml:space="preserve"> 
15. Условия изменения, дополнения, прекращения и расторжения</w:t>
      </w:r>
      <w:r>
        <w:br/>
      </w:r>
      <w:r>
        <w:rPr>
          <w:rFonts w:ascii="Times New Roman"/>
          <w:b/>
          <w:i w:val="false"/>
          <w:color w:val="000000"/>
        </w:rPr>
        <w:t>
настоящего Договора</w:t>
      </w:r>
    </w:p>
    <w:bookmarkEnd w:id="73"/>
    <w:bookmarkStart w:name="z319" w:id="74"/>
    <w:p>
      <w:pPr>
        <w:spacing w:after="0"/>
        <w:ind w:left="0"/>
        <w:jc w:val="both"/>
      </w:pPr>
      <w:r>
        <w:rPr>
          <w:rFonts w:ascii="Times New Roman"/>
          <w:b w:val="false"/>
          <w:i w:val="false"/>
          <w:color w:val="000000"/>
          <w:sz w:val="28"/>
        </w:rPr>
        <w:t>
      47. Изменения и (или) дополнения в настоящий Договор вносятся в любое время по взаимному письменному согласию Сторон и оформляются письменно, в виде дополнительного соглашения, который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Об изменениях и (или) дополнениях в настоящий Договор, связанных с ведением реестра участников специальной экономической зоны, Орган управления информирует уполномоченный орган в течение двух рабочих дней со дня внесении изменений и дополнений.</w:t>
      </w:r>
      <w:r>
        <w:br/>
      </w:r>
      <w:r>
        <w:rPr>
          <w:rFonts w:ascii="Times New Roman"/>
          <w:b w:val="false"/>
          <w:i w:val="false"/>
          <w:color w:val="000000"/>
          <w:sz w:val="28"/>
        </w:rPr>
        <w:t>
</w:t>
      </w:r>
      <w:r>
        <w:rPr>
          <w:rFonts w:ascii="Times New Roman"/>
          <w:b w:val="false"/>
          <w:i w:val="false"/>
          <w:color w:val="000000"/>
          <w:sz w:val="28"/>
        </w:rPr>
        <w:t>
      48. Действие настоящего Договора об осуществлении деятельности прекращается при:</w:t>
      </w:r>
      <w:r>
        <w:br/>
      </w:r>
      <w:r>
        <w:rPr>
          <w:rFonts w:ascii="Times New Roman"/>
          <w:b w:val="false"/>
          <w:i w:val="false"/>
          <w:color w:val="000000"/>
          <w:sz w:val="28"/>
        </w:rPr>
        <w:t>
</w:t>
      </w:r>
      <w:r>
        <w:rPr>
          <w:rFonts w:ascii="Times New Roman"/>
          <w:b w:val="false"/>
          <w:i w:val="false"/>
          <w:color w:val="000000"/>
          <w:sz w:val="28"/>
        </w:rPr>
        <w:t>
      1) упразднении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истечении срока его действия, если Сторонами не достигнуто соглашение о его продлении;</w:t>
      </w:r>
      <w:r>
        <w:br/>
      </w:r>
      <w:r>
        <w:rPr>
          <w:rFonts w:ascii="Times New Roman"/>
          <w:b w:val="false"/>
          <w:i w:val="false"/>
          <w:color w:val="000000"/>
          <w:sz w:val="28"/>
        </w:rPr>
        <w:t>
</w:t>
      </w:r>
      <w:r>
        <w:rPr>
          <w:rFonts w:ascii="Times New Roman"/>
          <w:b w:val="false"/>
          <w:i w:val="false"/>
          <w:color w:val="000000"/>
          <w:sz w:val="28"/>
        </w:rPr>
        <w:t>
      3) досрочном расторжении договора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4) иных случаях, предусмотренных гражданским законодательством Республики Казахстан или договором об осуществлении деятельности.</w:t>
      </w:r>
      <w:r>
        <w:br/>
      </w:r>
      <w:r>
        <w:rPr>
          <w:rFonts w:ascii="Times New Roman"/>
          <w:b w:val="false"/>
          <w:i w:val="false"/>
          <w:color w:val="000000"/>
          <w:sz w:val="28"/>
        </w:rPr>
        <w:t>
</w:t>
      </w:r>
      <w:r>
        <w:rPr>
          <w:rFonts w:ascii="Times New Roman"/>
          <w:b w:val="false"/>
          <w:i w:val="false"/>
          <w:color w:val="000000"/>
          <w:sz w:val="28"/>
        </w:rPr>
        <w:t>
      49. Досрочное прекращение действия настоящего Договора допускается по соглашению Сторон, а также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зонах в Республике Казахстан".</w:t>
      </w:r>
      <w:r>
        <w:br/>
      </w:r>
      <w:r>
        <w:rPr>
          <w:rFonts w:ascii="Times New Roman"/>
          <w:b w:val="false"/>
          <w:i w:val="false"/>
          <w:color w:val="000000"/>
          <w:sz w:val="28"/>
        </w:rPr>
        <w:t>
</w:t>
      </w:r>
      <w:r>
        <w:rPr>
          <w:rFonts w:ascii="Times New Roman"/>
          <w:b w:val="false"/>
          <w:i w:val="false"/>
          <w:color w:val="000000"/>
          <w:sz w:val="28"/>
        </w:rPr>
        <w:t>
      50. Орган управления в одностороннем порядке расторгает с Участником СЭЗ действие настоящего Договора в следующих случаях:</w:t>
      </w:r>
      <w:r>
        <w:br/>
      </w:r>
      <w:r>
        <w:rPr>
          <w:rFonts w:ascii="Times New Roman"/>
          <w:b w:val="false"/>
          <w:i w:val="false"/>
          <w:color w:val="000000"/>
          <w:sz w:val="28"/>
        </w:rPr>
        <w:t>
</w:t>
      </w:r>
      <w:r>
        <w:rPr>
          <w:rFonts w:ascii="Times New Roman"/>
          <w:b w:val="false"/>
          <w:i w:val="false"/>
          <w:color w:val="000000"/>
          <w:sz w:val="28"/>
        </w:rPr>
        <w:t>
      1) при неустранении более чем 3 (трех) раз Участником СЭЗ существенных нарушений условий настоящего Договора в течение тридцати календарных дней со дня получения уведомления Органа управления о расторжении настоящего Договора;</w:t>
      </w:r>
      <w:r>
        <w:br/>
      </w:r>
      <w:r>
        <w:rPr>
          <w:rFonts w:ascii="Times New Roman"/>
          <w:b w:val="false"/>
          <w:i w:val="false"/>
          <w:color w:val="000000"/>
          <w:sz w:val="28"/>
        </w:rPr>
        <w:t>
</w:t>
      </w:r>
      <w:r>
        <w:rPr>
          <w:rFonts w:ascii="Times New Roman"/>
          <w:b w:val="false"/>
          <w:i w:val="false"/>
          <w:color w:val="000000"/>
          <w:sz w:val="28"/>
        </w:rPr>
        <w:t>
      2) при передаче Участником СЭЗ прав и обязательств по настоящему Договору иным лицам, без разрешения Органа управления.</w:t>
      </w:r>
      <w:r>
        <w:br/>
      </w:r>
      <w:r>
        <w:rPr>
          <w:rFonts w:ascii="Times New Roman"/>
          <w:b w:val="false"/>
          <w:i w:val="false"/>
          <w:color w:val="000000"/>
          <w:sz w:val="28"/>
        </w:rPr>
        <w:t>
</w:t>
      </w:r>
      <w:r>
        <w:rPr>
          <w:rFonts w:ascii="Times New Roman"/>
          <w:b w:val="false"/>
          <w:i w:val="false"/>
          <w:color w:val="000000"/>
          <w:sz w:val="28"/>
        </w:rPr>
        <w:t>
      Расторжение настоящего Договора влечет аннулирование акта отвода земельного участка Участника СЭЗ.</w:t>
      </w:r>
      <w:r>
        <w:br/>
      </w:r>
      <w:r>
        <w:rPr>
          <w:rFonts w:ascii="Times New Roman"/>
          <w:b w:val="false"/>
          <w:i w:val="false"/>
          <w:color w:val="000000"/>
          <w:sz w:val="28"/>
        </w:rPr>
        <w:t>
</w:t>
      </w:r>
      <w:r>
        <w:rPr>
          <w:rFonts w:ascii="Times New Roman"/>
          <w:b w:val="false"/>
          <w:i w:val="false"/>
          <w:color w:val="000000"/>
          <w:sz w:val="28"/>
        </w:rPr>
        <w:t>
      51. Нарушение условий настоящего Договора, полностью устраненное Участником СЭЗ в срок, установленный в уведомлении Органом управления, не является основанием для досрочного прекращения действия настоящего Договора в одностороннем порядке.</w:t>
      </w:r>
      <w:r>
        <w:br/>
      </w:r>
      <w:r>
        <w:rPr>
          <w:rFonts w:ascii="Times New Roman"/>
          <w:b w:val="false"/>
          <w:i w:val="false"/>
          <w:color w:val="000000"/>
          <w:sz w:val="28"/>
        </w:rPr>
        <w:t>
</w:t>
      </w:r>
      <w:r>
        <w:rPr>
          <w:rFonts w:ascii="Times New Roman"/>
          <w:b w:val="false"/>
          <w:i w:val="false"/>
          <w:color w:val="000000"/>
          <w:sz w:val="28"/>
        </w:rPr>
        <w:t>
      При досрочном расторжении настоящего Договора с участником специальной экономической зоны, арендовавшим земельные участки на территории специальной экономической зоны, и возведшим строительные объекты, Участником СЭЗ обеспечивается в течение трехмесячного срока за свой счет демонтаж и удаление с территории специальной экономической зоны принадлежащего ему оборудования и механизмов.</w:t>
      </w:r>
      <w:r>
        <w:br/>
      </w:r>
      <w:r>
        <w:rPr>
          <w:rFonts w:ascii="Times New Roman"/>
          <w:b w:val="false"/>
          <w:i w:val="false"/>
          <w:color w:val="000000"/>
          <w:sz w:val="28"/>
        </w:rPr>
        <w:t>
</w:t>
      </w:r>
      <w:r>
        <w:rPr>
          <w:rFonts w:ascii="Times New Roman"/>
          <w:b w:val="false"/>
          <w:i w:val="false"/>
          <w:color w:val="000000"/>
          <w:sz w:val="28"/>
        </w:rPr>
        <w:t>
      Сооружения и оборудование, обеспечивающие непрерывность технологического процесса и промышленную безопасность, подлежат передаче бывшим Участником СЭЗ во временное владение и пользование Органа управления на срок до передачи имущества новому Участнику СЭЗ, получившему права на указанное имущество. В случае отсутствия бывшего Участника СЭЗ либо его уклонения от передачи имущества Органом управления, Орган управления выступает в качестве его поверенного в отношении такого имущества.</w:t>
      </w:r>
    </w:p>
    <w:bookmarkEnd w:id="74"/>
    <w:bookmarkStart w:name="z334" w:id="75"/>
    <w:p>
      <w:pPr>
        <w:spacing w:after="0"/>
        <w:ind w:left="0"/>
        <w:jc w:val="left"/>
      </w:pPr>
      <w:r>
        <w:rPr>
          <w:rFonts w:ascii="Times New Roman"/>
          <w:b/>
          <w:i w:val="false"/>
          <w:color w:val="000000"/>
        </w:rPr>
        <w:t xml:space="preserve"> 
16. Порядок разрешения споров</w:t>
      </w:r>
    </w:p>
    <w:bookmarkEnd w:id="75"/>
    <w:bookmarkStart w:name="z335" w:id="76"/>
    <w:p>
      <w:pPr>
        <w:spacing w:after="0"/>
        <w:ind w:left="0"/>
        <w:jc w:val="both"/>
      </w:pPr>
      <w:r>
        <w:rPr>
          <w:rFonts w:ascii="Times New Roman"/>
          <w:b w:val="false"/>
          <w:i w:val="false"/>
          <w:color w:val="000000"/>
          <w:sz w:val="28"/>
        </w:rPr>
        <w:t>
      52. Споры и разногласия, которые могут возникнуть при исполнении настоящего Договора, разрешаются путем переговоров между сторонами.</w:t>
      </w:r>
      <w:r>
        <w:br/>
      </w:r>
      <w:r>
        <w:rPr>
          <w:rFonts w:ascii="Times New Roman"/>
          <w:b w:val="false"/>
          <w:i w:val="false"/>
          <w:color w:val="000000"/>
          <w:sz w:val="28"/>
        </w:rPr>
        <w:t>
</w:t>
      </w:r>
      <w:r>
        <w:rPr>
          <w:rFonts w:ascii="Times New Roman"/>
          <w:b w:val="false"/>
          <w:i w:val="false"/>
          <w:color w:val="000000"/>
          <w:sz w:val="28"/>
        </w:rPr>
        <w:t>
      53. В случае невозможности разрешения споров путем переговоров в течение трех месяцев Стороны передают их на рассмотрение в судебные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54. Стороны не освобождаются от выполнения обязательств, установленных Договором до полного разрешения возникших споров и разногласий.</w:t>
      </w:r>
    </w:p>
    <w:bookmarkEnd w:id="76"/>
    <w:bookmarkStart w:name="z338" w:id="77"/>
    <w:p>
      <w:pPr>
        <w:spacing w:after="0"/>
        <w:ind w:left="0"/>
        <w:jc w:val="left"/>
      </w:pPr>
      <w:r>
        <w:rPr>
          <w:rFonts w:ascii="Times New Roman"/>
          <w:b/>
          <w:i w:val="false"/>
          <w:color w:val="000000"/>
        </w:rPr>
        <w:t xml:space="preserve"> 
17. Применимое право</w:t>
      </w:r>
    </w:p>
    <w:bookmarkEnd w:id="77"/>
    <w:bookmarkStart w:name="z339" w:id="78"/>
    <w:p>
      <w:pPr>
        <w:spacing w:after="0"/>
        <w:ind w:left="0"/>
        <w:jc w:val="both"/>
      </w:pPr>
      <w:r>
        <w:rPr>
          <w:rFonts w:ascii="Times New Roman"/>
          <w:b w:val="false"/>
          <w:i w:val="false"/>
          <w:color w:val="000000"/>
          <w:sz w:val="28"/>
        </w:rPr>
        <w:t>
      55. К настоящему Договору и другим соглашениям (договорам) заключенными Сторонами, в том числе с другими лицами, в реализацию настоящего Договора применяется действующее право Республики Казахстан.</w:t>
      </w:r>
    </w:p>
    <w:bookmarkEnd w:id="78"/>
    <w:bookmarkStart w:name="z340" w:id="79"/>
    <w:p>
      <w:pPr>
        <w:spacing w:after="0"/>
        <w:ind w:left="0"/>
        <w:jc w:val="left"/>
      </w:pPr>
      <w:r>
        <w:rPr>
          <w:rFonts w:ascii="Times New Roman"/>
          <w:b/>
          <w:i w:val="false"/>
          <w:color w:val="000000"/>
        </w:rPr>
        <w:t xml:space="preserve"> 
18. Язык Договора</w:t>
      </w:r>
    </w:p>
    <w:bookmarkEnd w:id="79"/>
    <w:bookmarkStart w:name="z341" w:id="80"/>
    <w:p>
      <w:pPr>
        <w:spacing w:after="0"/>
        <w:ind w:left="0"/>
        <w:jc w:val="both"/>
      </w:pPr>
      <w:r>
        <w:rPr>
          <w:rFonts w:ascii="Times New Roman"/>
          <w:b w:val="false"/>
          <w:i w:val="false"/>
          <w:color w:val="000000"/>
          <w:sz w:val="28"/>
        </w:rPr>
        <w:t>
      56. Текст Договора составляется на государственном и русском языках в 2 экземплярах для каждой из Сторон, все экземпляры идентичны.</w:t>
      </w:r>
      <w:r>
        <w:br/>
      </w:r>
      <w:r>
        <w:rPr>
          <w:rFonts w:ascii="Times New Roman"/>
          <w:b w:val="false"/>
          <w:i w:val="false"/>
          <w:color w:val="000000"/>
          <w:sz w:val="28"/>
        </w:rPr>
        <w:t>
</w:t>
      </w:r>
      <w:r>
        <w:rPr>
          <w:rFonts w:ascii="Times New Roman"/>
          <w:b w:val="false"/>
          <w:i w:val="false"/>
          <w:color w:val="000000"/>
          <w:sz w:val="28"/>
        </w:rPr>
        <w:t>
      57. По соглашению Сторон текст Договора может быть также переведен на иной язык.</w:t>
      </w:r>
      <w:r>
        <w:br/>
      </w:r>
      <w:r>
        <w:rPr>
          <w:rFonts w:ascii="Times New Roman"/>
          <w:b w:val="false"/>
          <w:i w:val="false"/>
          <w:color w:val="000000"/>
          <w:sz w:val="28"/>
        </w:rPr>
        <w:t>
</w:t>
      </w:r>
      <w:r>
        <w:rPr>
          <w:rFonts w:ascii="Times New Roman"/>
          <w:b w:val="false"/>
          <w:i w:val="false"/>
          <w:color w:val="000000"/>
          <w:sz w:val="28"/>
        </w:rPr>
        <w:t>
      58. В случае возникновения разногласий или споров при уяснении содержания и толковании Договора вариант текста на ________________</w:t>
      </w:r>
      <w:r>
        <w:br/>
      </w:r>
      <w:r>
        <w:rPr>
          <w:rFonts w:ascii="Times New Roman"/>
          <w:b w:val="false"/>
          <w:i w:val="false"/>
          <w:color w:val="000000"/>
          <w:sz w:val="28"/>
        </w:rPr>
        <w:t>
                                                    (указать язык)</w:t>
      </w:r>
    </w:p>
    <w:bookmarkEnd w:id="80"/>
    <w:p>
      <w:pPr>
        <w:spacing w:after="0"/>
        <w:ind w:left="0"/>
        <w:jc w:val="both"/>
      </w:pPr>
      <w:r>
        <w:rPr>
          <w:rFonts w:ascii="Times New Roman"/>
          <w:b w:val="false"/>
          <w:i w:val="false"/>
          <w:color w:val="000000"/>
          <w:sz w:val="28"/>
        </w:rPr>
        <w:t>имеет преимущественную силу.</w:t>
      </w:r>
    </w:p>
    <w:bookmarkStart w:name="z344" w:id="81"/>
    <w:p>
      <w:pPr>
        <w:spacing w:after="0"/>
        <w:ind w:left="0"/>
        <w:jc w:val="left"/>
      </w:pPr>
      <w:r>
        <w:rPr>
          <w:rFonts w:ascii="Times New Roman"/>
          <w:b/>
          <w:i w:val="false"/>
          <w:color w:val="000000"/>
        </w:rPr>
        <w:t xml:space="preserve"> 
19. Заключительные положения</w:t>
      </w:r>
    </w:p>
    <w:bookmarkEnd w:id="81"/>
    <w:bookmarkStart w:name="z345" w:id="82"/>
    <w:p>
      <w:pPr>
        <w:spacing w:after="0"/>
        <w:ind w:left="0"/>
        <w:jc w:val="both"/>
      </w:pPr>
      <w:r>
        <w:rPr>
          <w:rFonts w:ascii="Times New Roman"/>
          <w:b w:val="false"/>
          <w:i w:val="false"/>
          <w:color w:val="000000"/>
          <w:sz w:val="28"/>
        </w:rPr>
        <w:t>
      59. Все уведомления и документы, требуемые в связи с реализацией данного Договора, считаются предоставленными и доставленными должным образом каждой из Сторон по настоящему Договору только по факту их получения.</w:t>
      </w:r>
      <w:r>
        <w:br/>
      </w:r>
      <w:r>
        <w:rPr>
          <w:rFonts w:ascii="Times New Roman"/>
          <w:b w:val="false"/>
          <w:i w:val="false"/>
          <w:color w:val="000000"/>
          <w:sz w:val="28"/>
        </w:rPr>
        <w:t>
</w:t>
      </w:r>
      <w:r>
        <w:rPr>
          <w:rFonts w:ascii="Times New Roman"/>
          <w:b w:val="false"/>
          <w:i w:val="false"/>
          <w:color w:val="000000"/>
          <w:sz w:val="28"/>
        </w:rPr>
        <w:t>
      60. Уведомление и документы вручаются непосредственно Стороне или отправляются по почте, заказной авиапочтой, факсом.</w:t>
      </w:r>
      <w:r>
        <w:br/>
      </w:r>
      <w:r>
        <w:rPr>
          <w:rFonts w:ascii="Times New Roman"/>
          <w:b w:val="false"/>
          <w:i w:val="false"/>
          <w:color w:val="000000"/>
          <w:sz w:val="28"/>
        </w:rPr>
        <w:t>
</w:t>
      </w:r>
      <w:r>
        <w:rPr>
          <w:rFonts w:ascii="Times New Roman"/>
          <w:b w:val="false"/>
          <w:i w:val="false"/>
          <w:color w:val="000000"/>
          <w:sz w:val="28"/>
        </w:rPr>
        <w:t>
      61. При изменении почтового адреса по настоящему Договору каждая из Сторон обязана представить письменное уведомление другой стороне в течение 7 рабочих дней.</w:t>
      </w:r>
      <w:r>
        <w:br/>
      </w:r>
      <w:r>
        <w:rPr>
          <w:rFonts w:ascii="Times New Roman"/>
          <w:b w:val="false"/>
          <w:i w:val="false"/>
          <w:color w:val="000000"/>
          <w:sz w:val="28"/>
        </w:rPr>
        <w:t>
</w:t>
      </w:r>
      <w:r>
        <w:rPr>
          <w:rFonts w:ascii="Times New Roman"/>
          <w:b w:val="false"/>
          <w:i w:val="false"/>
          <w:color w:val="000000"/>
          <w:sz w:val="28"/>
        </w:rPr>
        <w:t>
      62. Все приложения к Договору рассматриваются как его составные части. При наличии каких-либо расхождений между положениями приложений и самим Договором, Договор имеет основополагающее значение.</w:t>
      </w:r>
      <w:r>
        <w:br/>
      </w:r>
      <w:r>
        <w:rPr>
          <w:rFonts w:ascii="Times New Roman"/>
          <w:b w:val="false"/>
          <w:i w:val="false"/>
          <w:color w:val="000000"/>
          <w:sz w:val="28"/>
        </w:rPr>
        <w:t>
</w:t>
      </w:r>
      <w:r>
        <w:rPr>
          <w:rFonts w:ascii="Times New Roman"/>
          <w:b w:val="false"/>
          <w:i w:val="false"/>
          <w:color w:val="000000"/>
          <w:sz w:val="28"/>
        </w:rPr>
        <w:t>
      63. Изменения и дополнения в настоящий Договор оформляются письменным соглашением Сторон. Такое соглашение является составной частью настоящего Договора.</w:t>
      </w:r>
      <w:r>
        <w:br/>
      </w:r>
      <w:r>
        <w:rPr>
          <w:rFonts w:ascii="Times New Roman"/>
          <w:b w:val="false"/>
          <w:i w:val="false"/>
          <w:color w:val="000000"/>
          <w:sz w:val="28"/>
        </w:rPr>
        <w:t>
</w:t>
      </w:r>
      <w:r>
        <w:rPr>
          <w:rFonts w:ascii="Times New Roman"/>
          <w:b w:val="false"/>
          <w:i w:val="false"/>
          <w:color w:val="000000"/>
          <w:sz w:val="28"/>
        </w:rPr>
        <w:t>
      64. При выступлении на стороне "Участника специальной экономической зоны" нескольких юридических лиц, каждое из них является подписантом настоящего Договора с Органом управления, а заключенный между ними договор о совместной деятельности участников на осуществление приоритетных видов деятельности на территории специальной экономической зоны является неотъемлемым приложением к договору.</w:t>
      </w:r>
      <w:r>
        <w:br/>
      </w:r>
      <w:r>
        <w:rPr>
          <w:rFonts w:ascii="Times New Roman"/>
          <w:b w:val="false"/>
          <w:i w:val="false"/>
          <w:color w:val="000000"/>
          <w:sz w:val="28"/>
        </w:rPr>
        <w:t>
</w:t>
      </w:r>
      <w:r>
        <w:rPr>
          <w:rFonts w:ascii="Times New Roman"/>
          <w:b w:val="false"/>
          <w:i w:val="false"/>
          <w:color w:val="000000"/>
          <w:sz w:val="28"/>
        </w:rPr>
        <w:t>
      65. При заключении договоров с участниками специальной экономической зоны ранее созданных специальных экономических зон могут предусматриваться положения, связанные с необходимостью завершения выполнения Сторонами ранее определенных обязательств.</w:t>
      </w:r>
      <w:r>
        <w:br/>
      </w:r>
      <w:r>
        <w:rPr>
          <w:rFonts w:ascii="Times New Roman"/>
          <w:b w:val="false"/>
          <w:i w:val="false"/>
          <w:color w:val="000000"/>
          <w:sz w:val="28"/>
        </w:rPr>
        <w:t>
</w:t>
      </w:r>
      <w:r>
        <w:rPr>
          <w:rFonts w:ascii="Times New Roman"/>
          <w:b w:val="false"/>
          <w:i w:val="false"/>
          <w:color w:val="000000"/>
          <w:sz w:val="28"/>
        </w:rPr>
        <w:t>
      66. Настоящий Договор подписан ________ (дня), _______ (месяца) 20 ___ года в г. ___________, Республика Казахстан,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67. Юридические адреса и подписи Сторон:</w:t>
      </w:r>
      <w:r>
        <w:br/>
      </w:r>
      <w:r>
        <w:rPr>
          <w:rFonts w:ascii="Times New Roman"/>
          <w:b w:val="false"/>
          <w:i w:val="false"/>
          <w:color w:val="000000"/>
          <w:sz w:val="28"/>
        </w:rPr>
        <w:t>
 </w:t>
      </w:r>
    </w:p>
    <w:bookmarkEnd w:id="82"/>
    <w:p>
      <w:pPr>
        <w:spacing w:after="0"/>
        <w:ind w:left="0"/>
        <w:jc w:val="both"/>
      </w:pPr>
      <w:r>
        <w:rPr>
          <w:rFonts w:ascii="Times New Roman"/>
          <w:b/>
          <w:i w:val="false"/>
          <w:color w:val="000000"/>
          <w:sz w:val="28"/>
        </w:rPr>
        <w:t>Орган управления</w:t>
      </w:r>
      <w:r>
        <w:rPr>
          <w:rFonts w:ascii="Times New Roman"/>
          <w:b/>
          <w:i w:val="false"/>
          <w:color w:val="000000"/>
          <w:sz w:val="28"/>
        </w:rPr>
        <w:t>:                        Участник:</w:t>
      </w:r>
    </w:p>
    <w:p>
      <w:pPr>
        <w:spacing w:after="0"/>
        <w:ind w:left="0"/>
        <w:jc w:val="both"/>
      </w:pPr>
      <w:r>
        <w:rPr>
          <w:rFonts w:ascii="Times New Roman"/>
          <w:b w:val="false"/>
          <w:i w:val="false"/>
          <w:color w:val="000000"/>
          <w:sz w:val="28"/>
        </w:rPr>
        <w:t>ГУ _________________                        ___________________</w:t>
      </w:r>
      <w:r>
        <w:br/>
      </w:r>
      <w:r>
        <w:rPr>
          <w:rFonts w:ascii="Times New Roman"/>
          <w:b w:val="false"/>
          <w:i w:val="false"/>
          <w:color w:val="000000"/>
          <w:sz w:val="28"/>
        </w:rPr>
        <w:t>
Юр. адрес___________                        ___________________</w:t>
      </w:r>
      <w:r>
        <w:br/>
      </w:r>
      <w:r>
        <w:rPr>
          <w:rFonts w:ascii="Times New Roman"/>
          <w:b w:val="false"/>
          <w:i w:val="false"/>
          <w:color w:val="000000"/>
          <w:sz w:val="28"/>
        </w:rPr>
        <w:t>
РНН ________________                        ___________________</w:t>
      </w:r>
      <w:r>
        <w:br/>
      </w:r>
      <w:r>
        <w:rPr>
          <w:rFonts w:ascii="Times New Roman"/>
          <w:b w:val="false"/>
          <w:i w:val="false"/>
          <w:color w:val="000000"/>
          <w:sz w:val="28"/>
        </w:rPr>
        <w:t>
ИИК ________________                        ___________________</w:t>
      </w:r>
      <w:r>
        <w:br/>
      </w:r>
      <w:r>
        <w:rPr>
          <w:rFonts w:ascii="Times New Roman"/>
          <w:b w:val="false"/>
          <w:i w:val="false"/>
          <w:color w:val="000000"/>
          <w:sz w:val="28"/>
        </w:rPr>
        <w:t>
БИК ________________                        ___________________</w:t>
      </w:r>
      <w:r>
        <w:br/>
      </w:r>
      <w:r>
        <w:rPr>
          <w:rFonts w:ascii="Times New Roman"/>
          <w:b w:val="false"/>
          <w:i w:val="false"/>
          <w:color w:val="000000"/>
          <w:sz w:val="28"/>
        </w:rPr>
        <w:t>
В Комитете Казначейства МФ РК</w:t>
      </w:r>
      <w:r>
        <w:br/>
      </w:r>
      <w:r>
        <w:rPr>
          <w:rFonts w:ascii="Times New Roman"/>
          <w:b w:val="false"/>
          <w:i w:val="false"/>
          <w:color w:val="000000"/>
          <w:sz w:val="28"/>
        </w:rPr>
        <w:t>
________________                            ___________________</w:t>
      </w:r>
    </w:p>
    <w:p>
      <w:pPr>
        <w:spacing w:after="0"/>
        <w:ind w:left="0"/>
        <w:jc w:val="both"/>
      </w:pPr>
      <w:r>
        <w:rPr>
          <w:rFonts w:ascii="Times New Roman"/>
          <w:b w:val="false"/>
          <w:i w:val="false"/>
          <w:color w:val="000000"/>
          <w:sz w:val="28"/>
        </w:rPr>
        <w:t>________                                    _______</w:t>
      </w:r>
      <w:r>
        <w:br/>
      </w:r>
      <w:r>
        <w:rPr>
          <w:rFonts w:ascii="Times New Roman"/>
          <w:b w:val="false"/>
          <w:i w:val="false"/>
          <w:color w:val="000000"/>
          <w:sz w:val="28"/>
        </w:rPr>
        <w:t>
___________________                         ___________________</w:t>
      </w:r>
      <w:r>
        <w:br/>
      </w:r>
      <w:r>
        <w:rPr>
          <w:rFonts w:ascii="Times New Roman"/>
          <w:b w:val="false"/>
          <w:i w:val="false"/>
          <w:color w:val="000000"/>
          <w:sz w:val="28"/>
        </w:rPr>
        <w:t>
МП                                          МП</w:t>
      </w:r>
      <w:r>
        <w:br/>
      </w:r>
      <w:r>
        <w:rPr>
          <w:rFonts w:ascii="Times New Roman"/>
          <w:b w:val="false"/>
          <w:i w:val="false"/>
          <w:color w:val="000000"/>
          <w:sz w:val="28"/>
        </w:rPr>
        <w:t>
Подпись ___________                         Подпись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