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90f" w14:textId="69c5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2011 года № 1425.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13)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государственного контроля в системе образования за соблюдением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квалификационным требованиям, предъявляемым к лицензировании образовательной деятельности;".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