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2a9f" w14:textId="d2f2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2011 года № 1439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1996 года № 185 "О выпуске казначейских облигаций";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1996 года № 470 "О внесении изменения в постановление Правительства Республики Казахстан от 8 февраля 1996 года № 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2001 года № 1139 "Об утверждении Правил выпуска, размещения, обращения, погашения и обслуживания среднесрочных валютных государственных эмиссионных ценных бумаг местных исполнительных органов" (САПП Республики Казахстан, 2001 г., № 31, ст. 406).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