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3961" w14:textId="6f23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я 2011 года № 591 "О выделении средств из чрезвычайного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1 года № 1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11 года № 591 «О выделении средств из чрезвычайного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