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7ca3" w14:textId="8e57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декабря 2010 года № 1467 "О Плане законопроектных работ Правительства Республики Казахстан на 2011 год" и от 30 декабря 2010 года № 1468 "Об утверждении Плана мероприятий по реализации Концепции правовой политики Республики Казахстан на период с 2010 до 2020 года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«О Плане законопроектных работ Правительства Республики Казахстан на 2011 год» (САПП Республики Казахстан, 2011 г., № 9, ст. 120):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1468 «Об утверждении Плана мероприятий по реализации Концепции правовой политики Республики Казахстан на период с 2010 до 2020 года на 2011 год» (САПП Республики Казахстан, 2011 г., № 9, ст. 121):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2011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«АЗК - Агентство Республики Казахстан по защите конкуренции (Антимонопольное агентство)»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