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8bc9" w14:textId="5d58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Молдова о сотрудничестве в области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2012 года № 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Молдова о сотрудничестве в области информатизации, подписанное в городе Астане 28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2012 года № 39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Молдова о сотрудничестве в области информатизации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19 марта 2012 года - Бюллетень международных договоров РК, 2012 г., № 3, ст. 34)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Молдова,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и углублять взаимовыгодное сотрудничество в области информационных технологий, на благо экономического и социального развития отрасли информационных технологий в своих государствах,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желанием развивать сотрудничество и взаимодействие в области информационных технологий, основанное на взаимовыгодных условиях, а также в духе дружеских отношений между обеими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намереваясь содействовать реализации совместных программ и проектов, развитию технологий и рынка услуг в сфере информационных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информационных технологий в соответствии с национальным законодательством государств Сторон и рекомендациями Международного союза электросвязи.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сфере информационных технологий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использование информационных технологий для совершенствования организации деятельности органов государственной власти и органов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обмен опытом в области создания электронного правительства, электронной торговли, а также в области использования электронной цифровой подписи (ЭЦП);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создание и развитие перспективной инфраструктуры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использование информационных технологий в здравоохранении, включая проведение дистанционных медицинских консультаций;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создание, развитие и стандартизация информационных систем, а также продвижение товаров и услуг, в соответствии с принятыми международными нормами 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информатизация образовательных учреждений и дистанционное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анализ возможности создания совместных предприятий и научно-исследовательских центров для реализации совместных двусторонних проектов в области информационных технологий на взаимовыгодных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привлечение инвестиций в область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обмен опытом в области реализации национальных программ развития информационных технологий и создания технопарков;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обмен опытом в области разработки и внедрения интегрированной системы (ИИС) поддержки преследования и учета социальных услуг населения на основе унифицированной социальной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проведение совместных семинаров, конференций и форумов, а также участия с выставочными стендами в рамках организованных мероприятий в области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организация консультаций и экспертиз Сторонами в целях продвижения сотрудничества и проведения обмена опытом по всему спектру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представляющие особый взаимный интерес, осуществляются в рамках настоящего Соглашения, но оформляются отдельными протоколами и являются неотъемлемыми частями настоящего Соглашения.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расширению деловых контактов между организациями, работающими в области информационных технологий, в том числе обмену производственным опытом и научно-технической информацией, при условии, что это не наносит ущерба обязательствам Сторон, принятым в соответствии с другими международными договорами, участниками которых являются их государства.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переписка между Сторонами по выполнению настоящего Соглашения ведется на русском языке.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Ответственными органами за реализацию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Правительства Республики Казахстан - Министерство связи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 стороны Правительства Республики Молдова - Министерство информационных технологий и связи Республики Молдова.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государства, а также решений Международного союза электросвязи.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Сторон, в настоящее Соглашение могут вноситься изменения и дополнения, которые оформляются отдельными протоколами и являются его неотъемлемыми частями.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распределения прав на интеллектуальную собственность, создаваемую в ходе реализации совместной деятельности, регулируются для каждого отдельного случая в соответствии с заключаемыми договорами для реализации отдельных направлений сотрудничества в рамках настоящего Соглашения, национальным законодательством государств Сторон и международными договорами, участниками которых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Каждой из Сторон принадлежат права интеллектуальной собственности, созданной ею до начала совместной деятельности в рамках настоящего Соглашения или независимого от настоящего Соглашения.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раскрывает третьей стороне и не распространяет никакую информацию, в отношении которой другой Стороной установлено требование соблюдения конфиденциальности, переданной другой Стороне в ходе осуществления совместной деятельности в рамках реализации настоящего Соглашения не только в период действия настоящего Соглашения, но и после прекращения его действия, за исключением случаев и в том объеме, на который предоставила разрешение в письменной форме другая Сторона.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споры между Сторонами, возникающие в связи с толкованием и/или применением положений настоящего Соглашения, разрешаются путем консультаций и/или переговоров между Сторонами.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по дипломатическим каналам, подтверждающего выполнение Сторонами соответствующих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автоматически продлевается на последующие пятилетние периоды, если ни одна из Сторон не позднее чем за шесть месяцев до истечения соответствующего пятилетнего периода не направит письменное уведомление другой Стороне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реализацию программ и проектов, начатых в период его действия, если только Стороны не договорятся об обратном.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городе Астана «28» апреля 2011 года в двух подлинных экземплярах, каждый на казахском, молдавском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Республики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молдавском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