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0abc" w14:textId="8c90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июня 2011 года № 686 "Об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2012 года № 69.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2011 года № 686 "Об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полномочий" (САПП Республики Казахстан, 2011 г., № 43, ст. 557)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лицам, избираемым в состав наблюдательного совета в государственных предприятиях на праве хозяйственного ведения,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Требования, предъявляемые к лицам, избираемым в наблюдательные советы в государственных предприятиях на праве хозяйственного ведения в сферах образования и здравоохранения, включают наличие высшего образования, а также одного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опыта работы не менее десяти лет в сферах образования или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опыта руководящей работы (руководитель юридического лица или его заместители) не менее пяти лет в сферах образования или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являющегося членом общественного объединения в сферах образования или здравоохранения.";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являвшееся руководителем юридического лица более одного года до принятия решения о признании данного юридического лица банкротом.".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