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cc5" w14:textId="0e39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покупки электрической энергии у квалифицированных энергопроизводящих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70. Утратило силу постановлением Правительства Республики Казахстан от 5 августа 2014 года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электрической энергии у квалифицированных энергопроизводящих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2012 года № 70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покупки электрической энергии у квалифицированных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покупки электрической энергии у квалифицированных энергопроизводящих организаций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поддержке использования возобновляемых источников энергии» (далее - Закон) и устанавливают порядок покупки электрической энергии у квалифицированных энергопроизводящих организаций для покрытия нормативных потерь электрической энергии Региональными электросетевыми компаниями и (или) системным оператором.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покупки электрической энергии у квалифицированных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 региональными электросетевыми</w:t>
      </w:r>
      <w:r>
        <w:br/>
      </w:r>
      <w:r>
        <w:rPr>
          <w:rFonts w:ascii="Times New Roman"/>
          <w:b/>
          <w:i w:val="false"/>
          <w:color w:val="000000"/>
        </w:rPr>
        <w:t>
компаниями и системным оператором на компенсацию нормативных</w:t>
      </w:r>
      <w:r>
        <w:br/>
      </w:r>
      <w:r>
        <w:rPr>
          <w:rFonts w:ascii="Times New Roman"/>
          <w:b/>
          <w:i w:val="false"/>
          <w:color w:val="000000"/>
        </w:rPr>
        <w:t>
потерь электрической энергии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Квалифицированная энергопроизводящая организация подает заявку для заключения договора покупки электрической энергии не позднее чем за один месяц до начала поставки электрической энергии соответствующей региональной электросетевой компании и (или) Системному оператору.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заявке для заключения договора покупки электрической энергии квалифицированная энергопроизводящая организация представляет следующие материалы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покупки электрической энергии, подписанный руководителем квалифицированной энергопроизводящей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технико-экономического обоснования проекта строительства объекта по использованию возобновляемых источников энергии, утвержденного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Заявка для заключения договора покупки электрической энергии рассматривается Системным оператором и (или) Региональными электросетевыми компаниями в течение пятнадцати календарных дней. По результатам рассмотрения Системный оператор и (или) Региональные электросетевые компании заключают договор покупки электрической энергии с квалифицированной энергопроизводящей организацией либо уведомляют квалифицированную энергопроизводящую организацию об отказе в заключении Договора покупки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Причинами отказа в заключении договора покупки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документов, содержащих недостоверную информацию.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