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7a64" w14:textId="ecc7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кредитования областных бюджетов, бюджетов городов Астаны и Алматы на проектирование, строительство и (или) приобретение жилья через систему жилстройсбережений на 2012 год в рамках Программы жилищного строительства в Республике Казахстан на 2011 - 2014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2012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постановления Правительства Республики Казахстан от 1 декабря 2011 года № 1428 «О реализации Закона Республики Казахстан «О республиканском бюджете на 2012 –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 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областных бюджетов, бюджетов городов Астаны и Алматы на проектирование, строительство и (или) приобретение жилья через систему жилстройсбережений на 2012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условий кредитных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строительства и жилищно-коммунального хозяйства в установленном законодательством порядке обеспечить контроль и мониторинг целевого и эффективного использования, погашения и обслуживания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Астаны и Алматы ежеквартально, не позднее 10-го числа месяца, следующего за отчетным периодом, предоставлять информацию об освоении кредитов в Агентство Республики Казахстан по делам строительства и жилищно-коммунального хозяйства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№ 218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бюджетов, бюджетов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проектирование, строительство и (или)</w:t>
      </w:r>
      <w:r>
        <w:br/>
      </w:r>
      <w:r>
        <w:rPr>
          <w:rFonts w:ascii="Times New Roman"/>
          <w:b/>
          <w:i w:val="false"/>
          <w:color w:val="000000"/>
        </w:rPr>
        <w:t>
приобретение жилья через систему жилстройсбережений</w:t>
      </w:r>
      <w:r>
        <w:br/>
      </w:r>
      <w:r>
        <w:rPr>
          <w:rFonts w:ascii="Times New Roman"/>
          <w:b/>
          <w:i w:val="false"/>
          <w:color w:val="000000"/>
        </w:rPr>
        <w:t>
на 2012 год в рамках Программы жилищного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в Республике Казахстан на 2011 – 2014 годы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заемщикам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местными исполнительными органами областей, городов Астаны и Алматы (далее – заемщики) решений маслихатов, предусматривающих в областных бюджетах, бюджетах городов Астаны и Алматы на 2012 год соответствующие поступления, в Министерство финансов Республики Казахстан (далее – кредитор);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кредиты предоставляются заемщикам в тенге сроком на 3 (три) года по 0,01 %-ной ставке вознаграждения на проектирование, строительство и (или) приобретение жилья через систему жилстройсбережений в рамках Программы жилищного строительства в Республике Казахстан на 2011 – 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кредитов исчисляется с момента перечисления кредитов со счета кредитора и заканчивается 25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 Бюджетным кодексом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