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f06e" w14:textId="8f5f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предприятий Хозяйственного управления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2012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следующие республиканские государственные предприятия (далее - предприятия):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«Дирекция административных зданий Хозяйственного управления Парламента Республики Казахстан» в Республиканское государственное предприятие «Дирекция административных зданий Хозяйственного управления Парламента Республики Казахстан»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«Дирекция по эксплуатации служебного жилья Хозяйственного управления Парламента Республики Казахстан» в Республиканское государственное предприятие «Дирекция по эксплуатации служебного жилья Хозяйственного управления Парламента Республики Казахстан»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«Столовая Хозяйственного управления Парламента Республики Казахстан» в Республиканское государственное предприятие «Столовая Хозяйственного управления Парламента Республики Казахстан»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Хозяйственное управление Парламента Республики Казахстан уполномоченным органом по руководству соответствующей отраслью (сферой) государственного управления в отношении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предприятий определить деятельность, способствующую осуществлению Хозяйственным управлением Парламента Республики Казахстан возложенных на него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предприятия «Дирекция административных зданий Хозяйственного управления Парламента Республики Казахстан» на праве хозяйственного ведения - эксплуатация служебных зданий и выполнение снабженческих функций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предприятия «Дирекция по эксплуатации служебного жилья Хозяйственного управления Парламента Республики Казахстан» на праве хозяйственного ведения - эксплуатация служебного жилья и выполнение снабженческих функций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предприятия «Столовая Хозяйственного управления Парламента Республики Казахстан» на праве хозяйственного ведения - организация и выполнение снабженческих функций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Хозяйственному управлению Парламента Республики Казахстан (по согласованию)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уставы вновь образованных организаций и их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