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ba4b" w14:textId="18fb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у введения уголовной ответственност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у введения уголовной ответственности юридических лиц"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0 года № 37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