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9a31" w14:textId="4459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персональных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2012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персональных данных».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№ 24, ст. 125, 134; 2010 г., № 1-2, ст. 2; № 7, ст. 28; № 15, ст. 71; № 17-18, ст. 112; 2011 г., № 2, ст.21, 28; № 3, ст. 32; № 4, ст. 37; № 5, ст. 43; № 6, ст. 50; 2011 г., № 16, ст.129;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рисков», опубликованный в газетах «Егемен Қазақстан» 22 января 2012 г. и «Казахстанская правда» 21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внесении изменений и дополнений в некоторые законодательные акты Республики Казахстан по вопросам космической деятельности», опубликованный в газетах «Егемен Қазақстан» и «Казахстанская правда» 18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интеллектуальной собственности», опубликованный в газетах «Егемен Қазақстан» и «Казахстанская правда» 20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проектного финансирования», опубликованный в газетах «Егемен Қазақстан» и «Казахстанская правда» 28 января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пункт 8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Гражданин вправе требовать запрещения использования его имени, когда это было сделано без его согласия кроме случаев, предусмотренных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статью 16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Гражданин вправе требовать запрещения использования информации о месте жительства или юридическом адресе, когда это было сделано без его согласия кроме случаев, предусмотренных законами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76;.№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ст.145;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«О внесении изменений и дополнений в некоторые законодательные акты Республики Казахстан по экологическим вопросам», опубликованный в газетах «Егемен Қазақстан» и «Казахстанская правда» 8 декабря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рисков», опубликованный в газетах «Егемен Қазақстан» 22 января 2012 г. и «Казахстанская правда» 21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внесении изменений и дополнений в некоторые законодательные акты Республики Казахстан по вопросам космической деятельности», опубликованный в газетах «Егемен Қазақстан» и «Казахстанская правда» 18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газа и газоснабжения», опубликованный в газетах «Егемен Қазақстан» и «Казахстанская правда» 26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«О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деятельности», опубликованный в газетах «Егемен Қазақстан» и «Казахстанская правда» 26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интеллектуальной собственности», опубликованный в газетах «Егемен Қазақстан» и «Казахстанская правда» 20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развития фондового рынка в Республике Казахстан», опубликованный в газетах «Егемен Қазақстан» и «Казахстанская правда» 14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племенного животноводства», опубликованный в газетах «Егемен Қазақстан» и «Казахстанская правда» 1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энергоэффективности», опубликованный в газетах «Егемен Қазақстан» и «Казахстанская правда» 26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«О внесении изменений и дополнений в некоторые законодательные акты Республики Казахстан по вопросам государственных закупок», опубликованный в газетах «Егемен Қазақстан» и «Казахстанская правда» 27 января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телерадиовещания», опубликованный в газетах «Егемен Қазақстан» и «Казахстанская правда» 8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 и «Казахстанская правда» 8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января 2012 года «О внесении изменений и дополнений в некоторые законодательные акты Республики Казахстан по вопросам лесного хозяйства, животного мира и особо охраняемых природных территорий», опубликованный в газетах «Егемен Қазақстан» 16 февраля 2012 г. и «Казахстанская правда» 11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февраля 2012 года «О внесении изменений и дополнений в некторые законодательные акты Респубики Казахстан по вопросам службы пробации», опубликованный в газетах «Егемен Қазақстан» и «Казахстанская правда» 16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внесении изменений и дополнений в некоторые законодательные акты Республики Казахстан по усилению ответственности участников бюджетного процесса, получателей бюджетных средств и повышению эффективности бюджетных процедур», опубликованный в газетах «Егемен Қазақстан» и «Казахстанская правда» 17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 статьи 71-1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Дела об административных правонарушениях, предусмотренных главой 9-1, а также статьями 84-1, 85-3, 131, 136-2, 158, 158-1, 158-2, 174 (частью третьей) настоящего Кодекса, возбуждаются не иначе как по заявлению потерпевшего и подлежат прекращению за примирением его с лицом, совершившим административное правонарушение.»;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84-1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84-1. Нарушение порядка обработки персональных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физических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использование, распространение, передача персональных данных физического лица – влечет штраф на физических лиц в размере двадцати,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– в размере пятидесяти, на юридических лиц, являющихся субъектами крупного предпринимательства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Незаконное использование, распространение, передача персональных данных физического лица с использованием средств автоматизации – влечет штраф на физических лиц в размере тридцати, на должностных лиц, индивидуальных предпринимателей, юридических лиц, являющихся субъектами малого или среднего предпринимательства или некоммерческими организациями, – в размере ста месячных расчетных показателей с конфискацией технического оборудования, обеспечивающего автоматизированную обработку персональных данных и баз персональных данных или без таковой, на юридических лиц, являющихся субъектами крупного предпринимательства, – в размере двухсот месячных расчетных показателей с конфискацией технического оборудования, обеспечивающего автоматизированную обработку персональных данных и баз персональных данных.»;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часть первую статьи 541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Судьи специализированных районных и приравненных к ним административных судов рассматривают дела об административных правонарушениях, предусмотренных статьями 79-1, 79-3, 79-4, 79-5, 79-6, 80 - 84-1, 85 (частями четвертой и пятой), 85-1 (частью второй), 85-2 (частью второй), 85-3, 86, 86-1, 87-2, 87-3, 87-4, 87-5, 95 - 110-1, 124 (частью первой), 127, 129, 130, 136 - 136-2, 140 (частью второй), 141-1, 143, 143-1, 143-2, 144-1, 145, 146-1, 147, 147-1 (частью второй), 147-10 (частями второй, четвертой, пятой, шестой, седьмой, десятой, одиннадцатой, двенадцатой, тринадцатой, четырнадцатой), 151, 151-1, 153, 154, 154-1, 155, 155-1 (частью четвертой), 155-2, 156, 157, 157-1, 158, 158-3, 158-4, 158-5, 159, 161 (частями первой, четвертой и пятой), 162, 163 (частями третьей, четвертой, шестой, седьмой и девятой), 163-2, 163-3, 163-4, 163-6, 165, 167-1 (частями второй и третьей), 168-1 (частями первой и второй), 168-3, 175 (частью второй) (в части правонарушений, совершенных частными нотариусами, частными судебными исполнителями, аудиторами и аудиторскими организациями), 176 (частью первой), 177-3, 177-4, 177-5, 179, 179-1, 183, 184, 184-1, 185, 188 (частью второй), 190, 192, 194, 200, 202, 203, 208-1, 209, 213 (частями четвертой - шестой), 214, 218-1 (частью седьмой), 222-229, 231 (частью второй), 232, 233, 234-1, 235 (частью второй), 237, 237-1, 240-2, 246 (частью второй), 275-1, 278 (частью первой), 283 (частями первой, третьей), 298 (частями второй, третьей), 298-1 (частью второй), 302 (частью третьей), 303 (частью второй), 304 (частью второй), 305 (частью второй), 306 (частью второй), 306-1 (частью третьей), 306-2, 306-3 (частями второй и третьей), 308, 309-1 (частями седьмой, восьмой), 309-2 (частью четвертой), 309-4 (частями восьмой, девятой), 311-1 (частью седьмой), 312-1, 314, 315, 316, 317 (частями второй и третьей), 317-1, 317-2, 318, 319, 319-1, 320 (частями первой и 1-1), 321, 322 (частями третьей, четвертой и пятой), 323 (частью второй), 324 (частями второй и третьей), 324-1, 326, 327 (частью первой), 328, 330, 330-1 (частью второй), 332 (частями первой, второй, четвертой), 335, 336 (частью третьей), 336-1 (частью третьей), 336-2 (частью третьей), 338 (частью первой), 338-1, 339, 340, 342-344, 346-357, 357-1, 357-2 (частью второй), 357-3, 357-4, 357-5, 357-6, 359, 361, 362, 362-1, 363, 365, 366, 367, 368, 368-1, 369 (частью второй), 370 (частью второй), 371 (частью второй), 372-376, 380 (частью второй), 380-2, 381-1, 386 (частью третьей), 388, 389-1, 390 (частью второй), 391 (частью второй), 391-1 (частями второй и третьей), 393, 394 (частями второй, третьей и четвертой), 394-1, 396 (частью четвертой), 400-1, 400-2, 405 (частью первой), 409, 410, 413, 413-1, 413-2, 414, 415, 417, 417-1, 418, 421, 423, 424, 425-1, 426-430, 433, 442, 443 (частью пятой), 445, 446 (частью второй), 446-1, 453 (частью второй), 454 (частями первой - третьей), 461 (частью 3-1), 463-3 (частью пятой), 464-1 (частями первой и второй), 465 (частью второй), 466 (частью второй), 467, 468 (частями первой и второй), 468-1, 468-2, 469, 471 (частями 1-1, 1-2 и второй), 473 (частью третьей), 474-1, 477 (частью третьей), 484, 492 (частью второй), 494 (частью второй), 494-1 (частями третьей и пятой), 496 (частью второй), 501, 512-1 - 512-5, 513 - 518, 520 - 537-1 настоящего Кодекса, за исключением случаев, предусмотренных частью третьей настоящей статьи».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 и «Казахстанская правда» 8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внесении изменений и дополнений в некоторые законодательные акты Республики Казахстан по вопросам специальных государственных органов Республики Казахстан», опубликованный в газетах «Егемен Қазақстан» и «Казахстанская правда» 14 февраля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внесении изменений и дополнений в некоторые законодательные акты Республики Казахстан по вопросам обороны и воинской службы», опубликованный в газетах «Егемен Қазақстан» и «Казахстанская правда» 29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статью 64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64. Персональные данные работника, их обработка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работника – информация о работнике, необходимая при возникновении, продолжении и прекращении трудовых отношений.»;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Обработка персональных данных – отдельные действия или их совокупность по осуществлению доступа, сбора, систематизации, накопления, хранения, обновления, изменения, использования, распространения, обезличивания, блокирования и уничтожения персональных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 статьи 68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исключение или исправление неверных или неполных персональных данных, а также данных, обработанных с нарушением требований законодательства;».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«Об оперативно-розыскной деятельности»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23,ст. 142; № 24,ст. 154; 2005 г., № 13, ст. 53; 2007 г., № 2,ст. 18; 2009 г., № 6-7, ст. 32; № 17, ст. 83; № 24, ст. 121; 2010 г., № 10, ст. 48; 2011 г., № 1, ст.7;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января 2012 года «О внесении изменений и дополнений в некоторые законодательные акты Республики Казахстан по вопросам уголовно-исполнительной системы», опубликованный в газетах «Егемен Қазақстан» и «Казахстанская правда» 8 февраля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статьи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создавать и использовать оперативные учеты и информационные системы, в том числе предназначенные для обработки персональных данных физических лиц, обеспечивающие решение задач оперативно-розыскной деятельности;».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>Настоящий Закон вводится в действие по истечении  шести месяцев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