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7c81" w14:textId="1c47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рассмотрения и отбора бюджетных инвестиций, направленных на реализацию особо важных и требующих оперативной
реализации задач, имеющих положительные предложения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2012 года № 426. Утратило силу постановлением Правительства Республики Казахстан от 26 мая 2014 года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26.05.2014 </w:t>
      </w:r>
      <w:r>
        <w:rPr>
          <w:rFonts w:ascii="Times New Roman"/>
          <w:b w:val="false"/>
          <w:i w:val="false"/>
          <w:color w:val="ff0000"/>
          <w:sz w:val="28"/>
        </w:rPr>
        <w:t>№ 541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рассмотрения и отбора бюджетных инвестиций, направленных на реализацию особо важных и требующих оперативной реализации задач, имеющих положительные предложения Республиканской бюджетной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апреля 2012 года № 426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рассмотрения и отбора бюджетных инвестиций,</w:t>
      </w:r>
      <w:r>
        <w:br/>
      </w:r>
      <w:r>
        <w:rPr>
          <w:rFonts w:ascii="Times New Roman"/>
          <w:b/>
          <w:i w:val="false"/>
          <w:color w:val="000000"/>
        </w:rPr>
        <w:t>
направленных на реализацию особо важных и требующих оперативной</w:t>
      </w:r>
      <w:r>
        <w:br/>
      </w:r>
      <w:r>
        <w:rPr>
          <w:rFonts w:ascii="Times New Roman"/>
          <w:b/>
          <w:i w:val="false"/>
          <w:color w:val="000000"/>
        </w:rPr>
        <w:t>
реализации задач, имеющих положительные предложения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Республиканской бюджетной комиссии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рассмотрения и отбора бюджетных инвестиций, направленных на реализацию особо важных и требующих оперативной реализации задач, имеющих положительные предложения Республиканской бюджетной комиссии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151 Бюджетного кодекса Республики Казахстан от 4 декабря 2008 года (далее - Бюджетный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разработки, рассмотрения и отбора бюджетных инвестиций, направленных на реализацию особо важных и требующих оперативной реализации задач, имеющих положительное предложение 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Республиканской бюджетной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бюджетные инвестиции с отлагательным условием).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бюджетных программ (далее - АБП) - государственный орган, ответственный за планирование, обоснование, реализацию и достижение результатов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экономическое заключение на инвестиционное предложение - заключение центрального уполномоченного органа по государственному планированию на предмет экономической целесообразности реализации инвестиционного проекта, содержащегося в инвестиционном предложении, в качестве бюджетного инвестиционного проекта, соответствия целей проекта приоритетам развития отрасли (сферы) экономики, установленным стратегическими и (или) программными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экономическое заключение по бюджетному инвестиционному проекту - заключение центрального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проекта, его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технико-экономического обоснования бюджетного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экономическое заключение по бюджетным инвестициям посредством участия государства в уставном капитале юридических лиц - заключение центрального уполномоченного органа по государственному планированию на предмет экономической целесообразности осуществления бюджетных инвестиций, их влияния на экономику страны и соответствие стратегическим и (или) программным документам, подготовленное на основании заключения экономической экспертизы финансово-экономического обоснования бюджетных инвестиций посредством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отлагательное условие - включение в проект республиканского бюджета бюджетных инвестиций, направленных на реализацию особо важных и требующих оперативной реализации задач, имеющих положительные предложения Республиканской бюджетной комиссии (далее - РБК), с условием представления администраторами бюджетных программ недостающей документации в течение шести месяцев со дня положительного предложения РБК.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Бюджетные инвестиции с отлагательным условием, не прошедшие этапы планирования, установленные статьями 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но имеющие положительные предложения РБК, могут включаться в проект республиканского бюджета.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разработки, рассмотрения и отбора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инвестиций, направленных на реализацию особо важных и</w:t>
      </w:r>
      <w:r>
        <w:br/>
      </w:r>
      <w:r>
        <w:rPr>
          <w:rFonts w:ascii="Times New Roman"/>
          <w:b/>
          <w:i w:val="false"/>
          <w:color w:val="000000"/>
        </w:rPr>
        <w:t>
требующих оперативной реализации задач, имеющих</w:t>
      </w:r>
      <w:r>
        <w:br/>
      </w:r>
      <w:r>
        <w:rPr>
          <w:rFonts w:ascii="Times New Roman"/>
          <w:b/>
          <w:i w:val="false"/>
          <w:color w:val="000000"/>
        </w:rPr>
        <w:t>
положительные предложения РБК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Бюджетные инвестиции с отлагательным условием осуществляются посредством: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реализации бюджетных инвестиционных проектов (далее - БИП);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участия государства в уставном капитале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софинансирования концессионных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определения бюджетных инвестиций, как особо важных и требующих оперативной реализации, инвестиционные проекты и/или мероприятия должны быть направлены на предотвращение ситуаций, угрожающих жизнедеятельности и безопасности физических и юридических лиц, а также предотвращение ситуаций, угрожающих социально-экономической и политической стабильности страны, на опережающее/ускоренное социально-экономическое развитие страны и осуществляться в соответствии с поручениями Президента Республики Казахстан и/или Премьер-Министра Республики Казахстан, программных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Центральный уполномоченный орган по государственному планированию на основании приоритетных направлений бюджетных инвестиций и прогнозных показателей социально-экономического развития на среднесрочный период, по результатам рассмотрения информации, полученной от центральных исполнительных и иных государственных органов, производит отбор бюджетных инвестиций с отлагательным условием.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Отобранные бюджетные инвестиции с отлагательным условием включаются в проект перечня приоритетных республиканских бюджетных инвестиций на трехлетний период и вносятся на рассмотрение РБК.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РБК бюджетные инвестиции с отлагательным условием, имеющие положительное предложение РБК, включаются в перечень приоритетных республиканских бюджетных инвестиций на трехлетний период и вносятся центральным уполномоченным органом по государственному планированию в Правительство Республики Казахстан в срок до 15 августа соответствующего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изменением, внесенным постановлением Правительства РК от 31.12.2013 </w:t>
      </w:r>
      <w:r>
        <w:rPr>
          <w:rFonts w:ascii="Times New Roman"/>
          <w:b w:val="false"/>
          <w:i w:val="false"/>
          <w:color w:val="000000"/>
          <w:sz w:val="28"/>
        </w:rPr>
        <w:t>№ 1571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Бюджетные инвестиции с отлагательным условием вносятся на рассмотрение РБК при наличии: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копии поручений Президента Республики Казахстан и/или Премьер-Министра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расчета по обоснованию стоимости проекта в разбивке по годам;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заключения АБП на целесообразность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необходимости, других документов, запрашиваемых центральным уполномоченным органом по государственному и бюджетному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 бюджетным инвестициям с отлагательным условием имеется предпроектная и/или проектная документация, то документацию также необходимо представить до внесения на рассмотрение РБК.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Бюджетные инвестиции с отлагательным условием включаются в перечень приоритетных республиканских бюджетных инвестиций, включая инвестиционные проекты, а также целевые трансферты на развитие и кредиты в разрезе областей, городов республиканского значения, столицы на плановый период в разрезе объектов, направленных на реализацию особо важных и требующих оперативной реализации задач (далее - перечень), не прошедших этапы планирования, установленные статьями </w:t>
      </w:r>
      <w:r>
        <w:rPr>
          <w:rFonts w:ascii="Times New Roman"/>
          <w:b w:val="false"/>
          <w:i w:val="false"/>
          <w:color w:val="000000"/>
          <w:sz w:val="28"/>
        </w:rPr>
        <w:t>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кодекса, но имеющих положительные предложения РБК.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 принятия Закона Республики Казахстан о республиканском бюджете на соответствующий плановый период перечень утверждается в рамках постановления Правительства Республики Казахстан о реализации закона о республиканском бюджете.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Разработка и рассмотрение бюджетных инвестиций с отлагательным условием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рассмотрения, отбора, мониторинга и оценки реализации бюджетных инвестиционных проектов, утвержденными постановлением Правительства Республики Казахстан от 17 апреля 2009 года № 545,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содержанию, порядку и срокам разработки финансово-экономического обоснования, а также порядку отбора бюджетных инвестиций, планируемых к реализации посредством участия государства в уставном капитале юридических лиц, утвержденными приказом Министра экономического развития и торговли Республики Казахстан от 22 июля 2010 года № 126, и </w:t>
      </w:r>
      <w:r>
        <w:rPr>
          <w:rFonts w:ascii="Times New Roman"/>
          <w:b w:val="false"/>
          <w:i w:val="false"/>
          <w:color w:val="000000"/>
          <w:sz w:val="28"/>
        </w:rPr>
        <w:t>Правилами представления</w:t>
      </w:r>
      <w:r>
        <w:rPr>
          <w:rFonts w:ascii="Times New Roman"/>
          <w:b w:val="false"/>
          <w:i w:val="false"/>
          <w:color w:val="000000"/>
          <w:sz w:val="28"/>
        </w:rPr>
        <w:t>, рассмотрения и отбора концессионных проектов, </w:t>
      </w:r>
      <w:r>
        <w:rPr>
          <w:rFonts w:ascii="Times New Roman"/>
          <w:b w:val="false"/>
          <w:i w:val="false"/>
          <w:color w:val="000000"/>
          <w:sz w:val="28"/>
        </w:rPr>
        <w:t>проведения конкурса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выбору концессионера, </w:t>
      </w:r>
      <w:r>
        <w:rPr>
          <w:rFonts w:ascii="Times New Roman"/>
          <w:b w:val="false"/>
          <w:i w:val="false"/>
          <w:color w:val="000000"/>
          <w:sz w:val="28"/>
        </w:rPr>
        <w:t>проведения мониторинга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оценки реализации концессионных проектов на условиях софинансирования из бюджета, и </w:t>
      </w:r>
      <w:r>
        <w:rPr>
          <w:rFonts w:ascii="Times New Roman"/>
          <w:b w:val="false"/>
          <w:i w:val="false"/>
          <w:color w:val="000000"/>
          <w:sz w:val="28"/>
        </w:rPr>
        <w:t>отбора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концессионных проектов для предоставления или увеличения объемов лимита поручительств государства, утвержденными постановлением Правительства Республики Казахстан от 10 декабря 2010 года № 1343.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