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3098" w14:textId="9a13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2012 год областными бюджетами, бюджетами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2012 года №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2012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2011 года «О республиканском бюджете на 2012 –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2012 год областными бюджетами, бюджетами городов Астаны и Алматы на образование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 мониторинг использования целевых текущих трансфертов из республиканского бюджета областными бюджетами, бюджетами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2012 года № 574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образование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2012 год областными бюджетами, бюджетами городов Астаны и Алматы на образование определяют порядок использования целевых текущих трансфертов, выделяемых областным бюджетам, бюджетам городов Астаны и Алматы, из республиканского бюджета по следующим республиканским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031 «Целевые текущие трансферты областным бюджетам, бюджетам городов Астаны и Алматы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годы» (в том числе по подпрограммам):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 «Обеспечение оборудованием, программным обеспечением детей-инвалидов, обучающихся на дому»,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 «Оснащение учебным оборудованием кабинетов физики, химии, биологии в государственных учреждениях основного среднего и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045 «Целевые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трансфертов, выделенных областным бюджетам, бюджетам городов Астаны и Алматы, осуществляется в порядке, установленном 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Единым организатором конкурса по государственным закупкам учебного оборудования кабинетов физики, химии, биологии выступает Министерство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в области образования осуществляют в порядке, установленном законодательством Республики Казахстан, комплекс мероприятий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обеспечению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оснащению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обновлению и переоборудованию учебно-производственных мастерских, лабораторий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областей, городов Астаны и Алматы в области образования представляют в Министерство образования и науки Республики Казахстан ежеквартально в срок до 5-го числа месяца, следующего за отчетным, отчеты о заключении и исполнении договоров о государственных закупках учебного оборудования кабинетов физики, химии, биологии по форме, установленной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образования и науки Республики Казахстан производит перечисление целевых текущих трансфертов из республиканского бюджета областным бюджетам, бюджетам городов Астаны и Алматы в первые 5 рабочих дней месяца (январь – не позднее 25-го числа) на основании индивидуальных планов финансирования по платежам и соглашений о результатах по целевым текущим трансфертам (далее –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областей, города республиканского значения, столицы по итогам полугодия и года представляют в Министерство образования и науки Республики Казахстан отчет о прямых и конечных результатах, достигнутых за счет использования выделенных целевых трансфертов в соответствии с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образования и науки Республики Казахстан представляет в Министерство финансов Республики Казахстан отчетность о фактическом достижении прямых и конечных результатов по итогам полугодия и года в сроки, установленные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