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30d6" w14:textId="218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инженерного обеспечения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инженерного обеспечения вооруженных сил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в области инженерного обеспечения вооруженных сил государств-участников Содружества Независимых Государств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689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инженерного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в развитии и совершенствовании инженерного обеспечения вооруженных сил государств-участников Содружества Независимых Государств (далее –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инженерного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общих подходов к решению организационных и технических вопросов инженерного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при проведении научных разработок, проектировании, изготовлении, приобретении и внедрении средств инженерного обеспечения, в том числе путем разработки совместных программ по совершенствованию методов инженерного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совместной научно-исследовательской и опытно-конструкторской деятельности в интересах инженерного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гуманитарной деятельности инженерных войск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инженерных войск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стандартизации, каталогизации, сертификации и метрологии при реализации совместных проектов по разработке и производству инженерной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вопросы многостороннего сотрудничества в области инженерного обеспечения вооруженных сил государств-участников СНГ,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коллективное обсуждение и решение проблем, возникающих при решении задач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информацией по вопросам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национальных интересов.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инженерного обеспечения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международных договоров и решений высших органов СНГ в области инженерного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организационных и технических вопросов инженерного и инженерно-технического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информацией между инженерными войсками вооруженных сил государств-участников СНГ об инженерном обеспечении, возможностях инженерной техники и перспективах ее развития и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информационных систем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по применению инженерных войск и выполнению ими задач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инженерных войск вооруженных сил государств-участников СНГ для проведения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единых подходов по применению норм международного гуманитарного права при применении противопехотных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сборов подразделений инженерных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создания средств инженерного вооружения и разработки способов применения частей и подразделений инженерных войск при решении задач инженерного обеспечения в соответствии с дополнительными договоренностями.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 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настоящего Соглашения возлагается на Совет министров обороны государств-участников СНГ.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действий по вопросам инженерного обеспечения вооруженных сил государств-участников СНГ осуществляет Координационный комитет по вопросам инженерного обеспечения при Совете министров обороны государств-участников Содружества Независимых Государств.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и ее защита осуществляются в соответствии с национальным законодательством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или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других Сторон.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подготовки, повышения квалификации и переподготовки военных кадров и специалистов в области инженерного обеспечения вооруженных сил государств-участников СНГ определяется на основании дополнительных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в области инженерного обеспечения войск осуществляются по согласованным методикам и программам.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 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 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 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органа, соответствующая Сторона информирует об этом депозитарий. 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Комитета или посредством другой согласованной Сторонами процедуры. 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 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 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8"/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 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  письменное уведомление о таком своем намерении не позднее, чем за шесть месяцев до выхода и урегулировав финансовые и иные обязательства, возникшие за время действия настоящего Соглашения.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«____»__________20__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02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75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6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6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