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d429" w14:textId="49a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Правил подготовки ежегодного Национального доклада по науке».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подготовки ежегодного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доклада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ежегодного Национального доклада по науке.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ежегодного Национального доклада по науке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подготовки ежегодного Национального доклада по науке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и издание Национального доклада по науке (далее – Национальный доклад), содержащего анализ состояния и тенденций развития мировой и национальной науки, предложения по совершенствованию научно-технического потенциала Республики Казахстан, обоснование приоритетных направлений развития науки, осуществляются при координации Национальной академии наук Республики Казахстан (далее – Академия наук).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доклад готовится по результатам научной и научно-технической деятельности за предыдущий год перед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Национального доклада осуществляется на основании договора, заключенного между уполномоченным органом в области науки (далее – договор) и Академией наук,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Обязательными условиями договора являются требования по качеству, срокам, объему и ожидаемым результатам Национального доклада в соответствии с технической спецификацией научной программы, содержащей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- цель доклада;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общая характеристика казахстанской науки с представлением наукометрического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научного потенциала, качественного состава научных организаций, высших учебных заведений, автономных организаций образования, занятых в науке, качества подготовки отечественных научных кадров, привлечения зарубежных ученых, а также инфраструктуры для проведения научных исследований в Казахстане (включая лаборатории инженерного профиля, национальные научные лаборатории коллективного пользования и научно-исследовательские институты);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финансирования научных исследований и разработок, осуществляемых из средств государственного бюджета, привлечения финансовых средств в науку из частного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реализации приоритетных фундаментальных и прикладных исследований по направлениям науки, определенных Высшей научно-технической комиссией при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достижений казахстанской науки (наиболее значимые результаты научной и (или) научно-технической деятельности, внедренные разработки), показатели исследовательской активности ученых (индекс цитируемости, количество публикаций, импакт-фактор журналов, в которых публикуются ученые, количество ссылок на них, патентная активность);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мировых тенденций в развитии науки, представляющих значение для Казахстана, открытий и достижений, полученных в результате реализации научно-технических соглашений с зарубежными странами, международными и научными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анализ развития национальной инновационной системы через механизмы коммерциализации технологий и результатов научной и (или) научно-технической деятельности, интеграции науки, промышленности и бизнес-сообщества, оценка вклада науки в развитие экономики страны и влияния результатов научной и (или) научно-технической деятельности на рост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деятельности отраслевых уполномоченных органов по управлению наукой и научно-технической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выводы и предложения по дальнейшему развитию национальной научной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глоссарий.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запросу уполномоченного органа в области науки государственные органы, национальные управляющие холдинги, национальные институты развития, национальные холдинги, национальные компании, научные организации, высшие учебные заведения и общественные объединения ежегодно не позднее 15 февраля представляют информацию для подготовки Национального доклада. Уполномоченный орган в области науки до 1 марта направляет информацию в Академию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Академия наук обеспечивает данной информацией ведущие отраслевые общественные академии наук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своевременной и качественной подготовки материалов по Национальному докладу может быть сформирована экспертная группа на основании предложений отраслевых академий наук Республики Казахстан, научных организаций, высших учебных заведений, а также автономных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разделы Национального доклада по специализированным научным направлениям могут готовиться соответствующими отраслевыми академиями наук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доклад ежегодно не позднее 1 июня представляется Академией наук в Министерство образования и науки Республики Казахстан для внесения на рассмотрение Высшей научно-технической комиссии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на основании рекомендаций Высшей научно-технической комиссии при Правительстве Республики Казахстан не позднее 1 сентября вносит Национальный доклад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Издание Национального доклада на государственном и русском языках осуществляется Академией наук после его одобрения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Требования к изданию Национального доклада: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шрифт Arial;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шрифта текста 15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интервал между строк полуторный;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формат бумаги А-4, книжный;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разметка полей сверху и внизу 2,5 см; слева 3 см; справа 2,5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цвет печати – полноцветная;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обложка – твердая, с индивидуальным дизайном и полимерным защитным покрытием, допускается размещение фотографии;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общий объем не должен превышать 200 страниц, включая текст, таблицы, графики, фотографии, диаграммы и 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тираж – 1000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Экземпляры Национального доклада направляются в Национальную библиотеку, библиотеки государственных высших учебных заведений, Центральную научную библиотеку, Национальный центр научно-технической информации, Национальный центр государственной научно-технической экспертизы, национальные и отраслевые академии наук, автономную организацию образования «Назарбаев Университет», национальные управляющие холдинги, национальные институты развития, национальные холдинги, национальные компании, академии зарубежных государств, отраслевые государственные органы и государственные научные организации.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