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3c08" w14:textId="3133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922. Утратило силу постановлением Правительства Республики Казахстан от 18 февраля 2016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4 декабря 2015 года № 1164.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922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части затрат субъектов индустриально-инновационной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продвижению отечественных обработанных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 на внутреннем рынке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(далее - Правила)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 индустриально-инновационной деятельности – физические и (или) юридические лица, реализующие индустриально-инновационные проекты в приоритетных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(далее – уполномоченный орган)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 законодательством Республики Казахстан, межотраслевую координацию и участие в реализации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 по возмещению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(далее – комиссия) – консультативно–совещательный орган, создаваемый при уполномоченном органе с участием представителей заинтересованных государственных органов, объединений субъектов частного предпринимательства и иных общественных организаций для обеспечения прозрачности процесса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затрат субъектов индустриально-инновационной деятельности по продвижению отечественных обработанных товаров, работ и услуг на внутреннем рынке – затраты, понесенные при сертификации товаров, работ и услуг и систем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 области развития местного содержания (далее – национальный институт) – национальный институт развития, оказывающий на договорной основе (далее – договор) услуги уполномоченному органу в области государственной поддержки индустриально-инновационной деятельности по возмещению части затрат по продвижению товаров, работ и услуг субъектов индустриально-инновационной деятельности на внутреннем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и состав комиссии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осуществляется по решению уполномоченного органа на основании заявки субъекта индустриально-инновационной деятельности на возмещение части затрат (далее – заявка) с учетом положительной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осуществляется в пределах средств, предусмотренных на эти цели в республиканском бюджете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29.11.2014 </w:t>
      </w:r>
      <w:r>
        <w:rPr>
          <w:rFonts w:ascii="Times New Roman"/>
          <w:b w:val="false"/>
          <w:i w:val="false"/>
          <w:color w:val="00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затрат субъектов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 по продвижению</w:t>
      </w:r>
      <w:r>
        <w:br/>
      </w:r>
      <w:r>
        <w:rPr>
          <w:rFonts w:ascii="Times New Roman"/>
          <w:b/>
          <w:i w:val="false"/>
          <w:color w:val="000000"/>
        </w:rPr>
        <w:t>
отечественных обработанных товаров, работ и услуг на внутреннем</w:t>
      </w:r>
      <w:r>
        <w:br/>
      </w:r>
      <w:r>
        <w:rPr>
          <w:rFonts w:ascii="Times New Roman"/>
          <w:b/>
          <w:i w:val="false"/>
          <w:color w:val="000000"/>
        </w:rPr>
        <w:t>
рынке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части затрат субъектов индустриально- инновационной деятельности производится по затратам, понесенным при сертификации товаров, работ и услуг и систем менеджмента качества в соответствии с общепризнанными международными стандартами, допускаемыми к применению на территории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 внесенные в реестр государственной системы технического регулирования,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консультационные услуги, связанные с сертификацией товаров, работ и услуг и систем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сертификационного аудита и сертификационных испытаний товаров, работ и услуг и систем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квалификации персонала, связанным с сертификацией товаров, работ и услуг и систем менеджмента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Субъекту индустриально-инновационной деятельности возмещаются обоснованные и документально подтвержденные затраты в размере 50 % от суммы, предъявляемой к возмещению, но не более трех тысяч месячных расчетных показателей на одного субъекта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возмещению налоги и другие обязательные платежи в бюджет, определенные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производится в национальной валюте. Пересчет затрат, понесенных в иностранных валютах, осуществляется по курсам валют Национального Банка Республики Казахстан, действовавшим на дату совершения операций по расчету с субъектом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29.11.2014 </w:t>
      </w:r>
      <w:r>
        <w:rPr>
          <w:rFonts w:ascii="Times New Roman"/>
          <w:b w:val="false"/>
          <w:i w:val="false"/>
          <w:color w:val="00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допускаются заявки субъектов индустриально-инновационной деятельности,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являются отечественными производителями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понесли затраты по видам,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последние 2 (два) финансовых года до даты выхода объявления о приеме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имеют задолженности по налогам, обязательным пенсионным взносам, обязательным профессиональным пенсионным взносам и социальным отчислениям, длящейся более чем три месяца (за исключением случаев, когда срок уплаты отсрочен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реализацию на внутреннем рынке отечественных обработанных товаров, работ и услуг в соответствии с перечнем видов экономической деятельности,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29.11.2014 </w:t>
      </w:r>
      <w:r>
        <w:rPr>
          <w:rFonts w:ascii="Times New Roman"/>
          <w:b w:val="false"/>
          <w:i w:val="false"/>
          <w:color w:val="00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Заявка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ней прилагаются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 документа о регистрации в качестве субъекта предпринимательства либо его копия при условии 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документа, удостоверяющего личность, либо его копия при условии 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лицом – нотариально заверенные копии учредительных документов субъектов индустриальной деятельности (устав, свидетельство* или справка о государственной регистрации (перерегистрации)) либо их копии при условии представления оригиналов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 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соответствующего налогового органа об отсутствии (наличии)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длящихся более чем три месяца. Справка должна быть выдана не ранее даты выхода объявления о приеме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заверенные печатью субъекта индустриально-инновационной деятельности копии документов, подтверждающих факт реализации отечественных обработанных товаров, работ и услуг на внутреннем рынке (договоры, счет-фактуры, акты выполненных работ/оказанных услуг, поставки/приема передачи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договоров на выполнение работ, оказание услуг по видам затрат, указанных в пункте 5 Правил, либо их копии при условии представления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заверенные копии документов, удостоверяющих соответствие продукции, услуги требованиям, установленным техническими регламентами, положениям стандартов, либо их копии при условии представления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казахстанское происхождение реализованных на внутреннем рынке продукции, работ, услуг (сертификат о происхождении товара формы «СТ-КZ»);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опись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заверенные банком, подтверждающих перечисление, конвертацию валюты по оплате поставщику услуг по сертификации и конвертации валюты для оплаты услуг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29.11.2014 </w:t>
      </w:r>
      <w:r>
        <w:rPr>
          <w:rFonts w:ascii="Times New Roman"/>
          <w:b w:val="false"/>
          <w:i w:val="false"/>
          <w:color w:val="00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Национальный институт размещает в республиканских средствах массовой информации, в том числе в интернет-ресурсах, объявление о приеме заявок в соответствии с условиями, закрепленными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указываются дата завершения приема заявок, требования к субъектам индустриально-инновационной деятельности на возмещение затрат, перечень представляемых документов, полное наименование и местонахождение национального института, источники и места доступа к информации о порядке подачи заявки (номер контактного телефона уполномоченного представителя национального института, интернет-ресурс и другие), а также место приема и окончательный срок представления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(регистрация) заявок завершается не ранее, чем через месяц после первого опубликования объявления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 индустриально-инновационной деятельности может изменять и дополнять заявку до даты завершения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даты завершения приема заявок, не рассматриваются и подлежат отклонению с направлением соответствующего уведомления субъекту индустриально-инновационной деятельности в течение 5(пять) рабочих дней со дня получения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Национальный институт в соответствии с условиями договора обеспечивает проверку представленной заявки на предмет полноты и соответствия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неполноты представленных документов, указанных в пункте 9 настоящих Правил, национальным институтом в течение семи рабочих дней с момента поступления заявки субъекту индустриально-инновационной деятельности направляется соответствующее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до завершения срока приема заявок необходимые документы не были представлены, субъекту индустриально-инновационной деятельности направляется уведомление об отклонении заявки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проверки заявок национальный институт готовит резюме заявки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и резюме заявки вносятся национальным институтом на рассмотрение комиссии не позднее одного месяца после даты завершения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в течение 7 (семь) рабочих дней после представления документов, указанных в пункте 15 настоящих Правил, рассматривает их и вносит рекомендации в уполномоченный орган о возмещении части затрат субъектов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 рассмотрении представленных документов учитывает объем выделенных средств на возмещение части затрат субъектов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объем выделенных средств на возмещение части затрат недостаточен для возмещения затрат по всем представленным заявкам, то комиссия рекомендует получателей, которые произвели наибольший объем продукции за два прошедших финансовых года в денежном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производственных показателей, приоритет отдается субъекту индустриально-инновационной деятельности, подавшему первым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возмещении части затрат принимается уполномоченным органом в течение 5 (пять) рабочих дней с момента внесения комиссией своих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5 (пять) рабочих дней с даты принятия решения о возмещении части затрат направляет свое решение национальному институту, а также перечисляет на банковский счет национального института, открытого в банке второго уровня, средства для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рынке, предусмотренные в республиканском бюджете, в объеме, соответствующем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уполномоченного органа национальный институт в течение 5 (пять) рабочих дней с момента поступления средств на банковский счет, указанный в Договоре, перечисляет сумму возмещения части затрат на банковский счет субъекта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Национальный институт в течение 5 (пять) рабочих дней с момента поступления решения уполномоченного органа размещает его в республиканских средствах массовой информации, в том числе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административных расходов национального института, понесенных им при оказании услуг уполномоченному органу по возмещению части затрат субъектов индустриально-инновационной деятельности по продвижению отечественных обработанных товаров, услуг на внутреннем рынке согласно условий договора, осуществляется в соответствии с обоснованной сметой затрат за счет средств, предусмотренных в республиканском бюджете на указанное возмещение части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29.11.2014 </w:t>
      </w:r>
      <w:r>
        <w:rPr>
          <w:rFonts w:ascii="Times New Roman"/>
          <w:b w:val="false"/>
          <w:i w:val="false"/>
          <w:color w:val="00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части затрат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индустриально-инновационной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продвижению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отечественных обработанных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 и услуг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рынке           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Перечень видов экономической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которым возмещаются части затрат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индустриально-инновационной деятельности по продвижению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отечественных обработанных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внутреннем рынке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29.11.2014 </w:t>
      </w:r>
      <w:r>
        <w:rPr>
          <w:rFonts w:ascii="Times New Roman"/>
          <w:b w:val="false"/>
          <w:i w:val="false"/>
          <w:color w:val="ff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11863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организации питания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металлов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 бурение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добычи нефти и природного газа</w:t>
            </w:r>
          </w:p>
        </w:tc>
      </w:tr>
    </w:tbl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части затрат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индустриально-инновационной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продвижению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отечественных обработанных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 и услуг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рынке           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возмещения части затрат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национального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(№ свидетельства или справки,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(бизнес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персонала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граждан Республики Казахстан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местного содержания в кадрах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Тел/факс: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Затраты, понесенные субъектом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затрат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514"/>
        <w:gridCol w:w="1789"/>
        <w:gridCol w:w="1790"/>
        <w:gridCol w:w="2066"/>
        <w:gridCol w:w="1239"/>
        <w:gridCol w:w="1378"/>
      </w:tblGrid>
      <w:tr>
        <w:trPr>
          <w:trHeight w:val="30" w:hRule="atLeast"/>
        </w:trPr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При заполнении таблиц указывать каждую сумму понесенных затрат согласно счет-фактуре.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об отечественной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с указанием товарной позиции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знаков ТН ВЭД ТС: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реализованной продукции после проведения сертификации,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заявленной на получение возмещения части затрат, в общем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продукции за последних два года (в процентном выражении):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в денежном выражении за последние два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года: 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возмещения части затрат субъектов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продвижению отечественных обработанных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услуг на внутреннем рынке,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«__» _________ 20 __ года № 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части затрат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индустриально-инновационной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продвижению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отечественных обработанных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 и услуг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рынке            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Резюме заявки</w:t>
      </w:r>
      <w:r>
        <w:br/>
      </w:r>
      <w:r>
        <w:rPr>
          <w:rFonts w:ascii="Times New Roman"/>
          <w:b/>
          <w:i w:val="false"/>
          <w:color w:val="000000"/>
        </w:rPr>
        <w:t>
на получение возмещения части затрат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постановлениями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29.11.2014 </w:t>
      </w:r>
      <w:r>
        <w:rPr>
          <w:rFonts w:ascii="Times New Roman"/>
          <w:b w:val="false"/>
          <w:i w:val="false"/>
          <w:color w:val="ff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об организации, подавшей заявку на возмещение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с указанием организационно-правовой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(№ свидетельства или справки, кем и когда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(бизнес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персонала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граждан Республики Казахстан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местного содержания в кадрах ____%.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возмещения части затрат субъектов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продвижению отечественных обработанных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услуг на внутреннем рынке,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«__» ________ 20___ года №___: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Затраты, заявленные к возмещению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При заполнении таблиц указывать каждую сумму понесенных затрат согласно счет-фактуре.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994"/>
        <w:gridCol w:w="2415"/>
        <w:gridCol w:w="2415"/>
        <w:gridCol w:w="2273"/>
        <w:gridCol w:w="1421"/>
        <w:gridCol w:w="994"/>
      </w:tblGrid>
      <w:tr>
        <w:trPr>
          <w:trHeight w:val="30" w:hRule="atLeast"/>
        </w:trPr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сумма заявляемых к возмещению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Сумма, подлежащая (не подлежащая) к возмещению,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части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индустриально-инновационной деятельности по продвижению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отечественных обработанных товаров, работ, услуг на внутреннем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Объем производства в денежном выражении за последние два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года: 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Общая сумма, предполагаемая к возмещению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для пересчета затрат в тенге и подсчета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принимаются курсы валют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действовавшие на дату совершения операций по расчету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субъектом индустриально-инновационной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