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2758" w14:textId="f2c2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конкурентоспособности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2012 года № 1142.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выработки предложений и рекомендаций по основополагающим принципам, задачам и способам повышения конкурентоспособности страны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Создать Совет по конкурентоспособности при Правительстве Республики Казахстан (далее -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2012 года № 1142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конкурентоспособности при</w:t>
      </w:r>
      <w:r>
        <w:br/>
      </w:r>
      <w:r>
        <w:rPr>
          <w:rFonts w:ascii="Times New Roman"/>
          <w:b/>
          <w:i w:val="false"/>
          <w:color w:val="000000"/>
        </w:rPr>
        <w:t>Правительстве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Положение определяет задачи, функции и организационные основы деятельности Совета по конкурентоспособности при Правительстве Республики Казахстан.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Совет по конкурентоспособности при Правительстве Республики Казахстан (далее - Совет) является постоянно действующим консультативно-совещательным органом при Правительстве Республики Казахстан, основанным на принципах партнерства между государственным и частным секторами.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Совет создается для выработки предложений и рекомендаций по основополагающим принципам, задачам и способам повышения конкурентоспособности страны.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иными 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Деятельность Совета направлена на обеспечение практического взаимодействия государственных органов, бизнес-сообществ, научной общественности и неправительственных организаций с целью совместной выработки практических предложений и рекомендаций по созданию эффективных механизмов повышения конкурентоспособности страны.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Совет в своей деятельности взаимодействует с иными советами, действующими при Правительстве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постановления Правительства РК от 21.11.2013 </w:t>
      </w:r>
      <w:r>
        <w:rPr>
          <w:rFonts w:ascii="Times New Roman"/>
          <w:b w:val="false"/>
          <w:i w:val="false"/>
          <w:color w:val="ff0000"/>
          <w:sz w:val="28"/>
        </w:rPr>
        <w:t>№ 1249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Рабочим органом Совета является Министерство национальной экономики Республики Казахстан (далее - рабочий орган).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Задачи и функции Совета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Основными задачами и функциями Совета являются: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выработка предложений по формированию и реализации единой политики по вопросам повышения конкурентоспособности национальной экономики Казахстана;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выработка предложений и рекомендаций по основополагающим принципам, задачам и механизмам повышения конкурентоспособности национальной экономики Казахстана;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выработка предложений по повышению конкурентоспособности экономики через улучшение показателей базовых факторов ("Макроэкономика", "Институты", "Бизнес", "Человеческое развитие", "Технологии и инновации");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участие в формировании ежегодного доклада о конкурентоспособности страны.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Совет в целях реализации возложенных на него задач вправе в установленном законодательством порядке: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у государственных органов, иных организаций материалы и информацию, необходимые для осуществления своей деятельности;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приглашать на заседания Совета и заслушивать по рассматриваемым вопросам представителей государственных органов и иных организаций;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привлекать по мере необходимости специалистов, экспертов и ученых для анализа и изучения проблемных вопросов;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проводить систематические консультации со всеми институциональными образованиями;</w:t>
      </w:r>
    </w:p>
    <w:bookmarkEnd w:id="23"/>
    <w:bookmarkStart w:name="z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организовывать рабочие подгруппы при Совете.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изменением, внесенным постановлением Правительства РК от 21.11.2013 </w:t>
      </w:r>
      <w:r>
        <w:rPr>
          <w:rFonts w:ascii="Times New Roman"/>
          <w:b w:val="false"/>
          <w:i w:val="false"/>
          <w:color w:val="ff0000"/>
          <w:sz w:val="28"/>
        </w:rPr>
        <w:t>№ 1249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Организация деятельности Совета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Совет возглавляет председатель, который по должности является Премьер-Министром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Совета осуществляет общее руководство деятельностью Совета, по согласованию с членами Совета определяет и уточняет повестку дня заседаний, а также место и время их проведения, мероприятия, направленные на повышение качества и эффективности принимаемых решений, координирует взаимодействие государственных органов и организаций, осуществляет общий контроль над реализацией решений.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время отсутствия председателя Совета его функции выполняет заместитель председателя Совета.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После проведения заседания Совета секретарь Совета оформляет протокол. Секретарь не является членом Совета.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10. Рабочий орган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Комиссии с приложением проекта протокола.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11. Заседания Совета проводятся по мере необходимости, но не реже одного раза в три месяца.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постановления Правительства РК от 21.11.2013 </w:t>
      </w:r>
      <w:r>
        <w:rPr>
          <w:rFonts w:ascii="Times New Roman"/>
          <w:b w:val="false"/>
          <w:i w:val="false"/>
          <w:color w:val="ff0000"/>
          <w:sz w:val="28"/>
        </w:rPr>
        <w:t>№ 1249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12. Заседания Совета правомочны при условии наличия не менее двух третей от общего числа членов Совета. Члены Совета принимают участие в его деятельности без права замены.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На заседания Совета могут приглашаться должностные лица, не являющиеся членами Совета, а также представители средств массовой информации.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Совета листа голосования по форме согласно приложению к настоящей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16. Учет и хранение материалов и протокольных решений Совета с приложением листов голосования осуществляет рабочий орган Совета.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Прекращение деятельности Совета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Совет прекращает свою деятельность на основании решения Правительства Республики Казахстан.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2012 года № 1142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конкурентоспособности</w:t>
      </w:r>
      <w:r>
        <w:br/>
      </w:r>
      <w:r>
        <w:rPr>
          <w:rFonts w:ascii="Times New Roman"/>
          <w:b/>
          <w:i w:val="false"/>
          <w:color w:val="000000"/>
        </w:rPr>
        <w:t>при Правительстве Республики Казахстан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национальной экономики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Агентства Республики Казахстан по делам государственной службы и противодействию коррупции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Национального Банка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заведующий Центром стратегических разработок и анализа Администрации Президента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Департамента по обеспечению деятельности судов при Верховном Суде Республики Казахстан (аппарат Верховного Суда Республики Казахстан)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"Национальный управляющий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"Национальный управляющий холдинг "Байтерек"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"Национальный аналитический центр"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акционерного общества "Институт экономических исследований"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акционерного общества "Фонд национального благосостояния "Самрук-Казына"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ассоциации финансистов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объединения юридических лиц "Ассоциация "Форум предпринимателей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Национальной палаты предпринимателей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ассоциации застройщиков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совета учредителей объединения юридических лиц "Союз зернопереработчиков Казахстана"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