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b9f" w14:textId="3b5c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2012 года №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проект Указа Президента Республики Казахстан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2012 года № 568 «О проекте Указа Президента Республики Казахстан «О внесении изменения в Указ Президента Республики Казахстан от 20 января 1998 года № 3827 «О профессиональных и иных праздниках в Республике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и 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Указ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1; 2003 г., № 44, ст. 469; 2007 г., № 18, ст. 197; 2008 г., № 23, ст. 212; 2009 г. № 32, ст. 293; 2011 г., № 58, ст. 822)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профессиональных и иных праздников в Республике Казахстан,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День работников связи и информатизации – 17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День журналистов и полиграфистов – 28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День матери – третье воскресенье сентября»;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День учителя – 5 октября».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