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8595" w14:textId="07c8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функционирования отраслевых конструкторских бюро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сентября 2012 года № 1170. Утратило силу постановлением Правительства Республики Казахстан от 25 декабря 2015 года № 1063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25.12.2015 </w:t>
      </w:r>
      <w:r>
        <w:rPr>
          <w:rFonts w:ascii="Times New Roman"/>
          <w:b w:val="false"/>
          <w:i w:val="false"/>
          <w:color w:val="ff0000"/>
          <w:sz w:val="28"/>
        </w:rPr>
        <w:t>№ 1063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по инвестициям и развитию Республики Казахстан от 24 февраля 2015 года.</w:t>
      </w:r>
    </w:p>
    <w:bookmarkStart w:name="z4"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4 Закона Республики Казахстан от 9 января 2012 года «О государственной поддержке индустриально-инновационной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функционирования отраслевых конструкторских бюро.</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сентября 2012 года № 1170 </w:t>
      </w:r>
    </w:p>
    <w:bookmarkEnd w:id="1"/>
    <w:bookmarkStart w:name="z12" w:id="2"/>
    <w:p>
      <w:pPr>
        <w:spacing w:after="0"/>
        <w:ind w:left="0"/>
        <w:jc w:val="left"/>
      </w:pPr>
      <w:r>
        <w:rPr>
          <w:rFonts w:ascii="Times New Roman"/>
          <w:b/>
          <w:i w:val="false"/>
          <w:color w:val="000000"/>
        </w:rPr>
        <w:t xml:space="preserve"> 
Правила</w:t>
      </w:r>
      <w:r>
        <w:br/>
      </w:r>
      <w:r>
        <w:rPr>
          <w:rFonts w:ascii="Times New Roman"/>
          <w:b/>
          <w:i w:val="false"/>
          <w:color w:val="000000"/>
        </w:rPr>
        <w:t>
функционирования отраслевых конструкторских бюро</w:t>
      </w:r>
    </w:p>
    <w:bookmarkEnd w:id="2"/>
    <w:bookmarkStart w:name="z14" w:id="3"/>
    <w:p>
      <w:pPr>
        <w:spacing w:after="0"/>
        <w:ind w:left="0"/>
        <w:jc w:val="left"/>
      </w:pPr>
      <w:r>
        <w:rPr>
          <w:rFonts w:ascii="Times New Roman"/>
          <w:b/>
          <w:i w:val="false"/>
          <w:color w:val="000000"/>
        </w:rPr>
        <w:t xml:space="preserve"> 
1. Общие положения</w:t>
      </w:r>
    </w:p>
    <w:bookmarkEnd w:id="3"/>
    <w:bookmarkStart w:name="z15" w:id="4"/>
    <w:p>
      <w:pPr>
        <w:spacing w:after="0"/>
        <w:ind w:left="0"/>
        <w:jc w:val="both"/>
      </w:pPr>
      <w:r>
        <w:rPr>
          <w:rFonts w:ascii="Times New Roman"/>
          <w:b w:val="false"/>
          <w:i w:val="false"/>
          <w:color w:val="000000"/>
          <w:sz w:val="28"/>
        </w:rPr>
        <w:t>
      1. Настоящие правила функционирования отраслевых конструкторских бюро (далее – Правила) разработаны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4 Закона Республики Казахстан от 9 января 2012 года «О государственной поддержке индустриально-инновационной деятельности» и определяют порядок функционирования отраслевых конструкторских бюро.</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 и термины:</w:t>
      </w:r>
      <w:r>
        <w:br/>
      </w:r>
      <w:r>
        <w:rPr>
          <w:rFonts w:ascii="Times New Roman"/>
          <w:b w:val="false"/>
          <w:i w:val="false"/>
          <w:color w:val="000000"/>
          <w:sz w:val="28"/>
        </w:rPr>
        <w:t>
</w:t>
      </w:r>
      <w:r>
        <w:rPr>
          <w:rFonts w:ascii="Times New Roman"/>
          <w:b w:val="false"/>
          <w:i w:val="false"/>
          <w:color w:val="000000"/>
          <w:sz w:val="28"/>
        </w:rPr>
        <w:t>
      1) отраслевое конструкторское бюро (далее – ОКБ) – юридическое лицо, владеющее материально-техническим комплексом, созданное национальным институтом развития в области технологического развития для содействия субъектам индустриально-инновационной деятельности в организации производства новых или усовершенствованных товаров;</w:t>
      </w:r>
      <w:r>
        <w:br/>
      </w:r>
      <w:r>
        <w:rPr>
          <w:rFonts w:ascii="Times New Roman"/>
          <w:b w:val="false"/>
          <w:i w:val="false"/>
          <w:color w:val="000000"/>
          <w:sz w:val="28"/>
        </w:rPr>
        <w:t>
</w:t>
      </w:r>
      <w:r>
        <w:rPr>
          <w:rFonts w:ascii="Times New Roman"/>
          <w:b w:val="false"/>
          <w:i w:val="false"/>
          <w:color w:val="000000"/>
          <w:sz w:val="28"/>
        </w:rPr>
        <w:t>
      2) заявитель – юридическое или физическое лицо, реализующее индустриально–инновационные проекты, связанные с разработкой и внедрением в производство новых или усовершенствованных товаров;</w:t>
      </w:r>
      <w:r>
        <w:br/>
      </w:r>
      <w:r>
        <w:rPr>
          <w:rFonts w:ascii="Times New Roman"/>
          <w:b w:val="false"/>
          <w:i w:val="false"/>
          <w:color w:val="000000"/>
          <w:sz w:val="28"/>
        </w:rPr>
        <w:t>
</w:t>
      </w:r>
      <w:r>
        <w:rPr>
          <w:rFonts w:ascii="Times New Roman"/>
          <w:b w:val="false"/>
          <w:i w:val="false"/>
          <w:color w:val="000000"/>
          <w:sz w:val="28"/>
        </w:rPr>
        <w:t>
      3) заявка – заявление </w:t>
      </w:r>
      <w:r>
        <w:rPr>
          <w:rFonts w:ascii="Times New Roman"/>
          <w:b w:val="false"/>
          <w:i w:val="false"/>
          <w:color w:val="000000"/>
          <w:sz w:val="28"/>
        </w:rPr>
        <w:t>установленного</w:t>
      </w:r>
      <w:r>
        <w:rPr>
          <w:rFonts w:ascii="Times New Roman"/>
          <w:b w:val="false"/>
          <w:i w:val="false"/>
          <w:color w:val="000000"/>
          <w:sz w:val="28"/>
        </w:rPr>
        <w:t xml:space="preserve"> образца с приложением необходимых документов согласно требованиям настоящих правил;</w:t>
      </w:r>
      <w:r>
        <w:br/>
      </w:r>
      <w:r>
        <w:rPr>
          <w:rFonts w:ascii="Times New Roman"/>
          <w:b w:val="false"/>
          <w:i w:val="false"/>
          <w:color w:val="000000"/>
          <w:sz w:val="28"/>
        </w:rPr>
        <w:t>
</w:t>
      </w:r>
      <w:r>
        <w:rPr>
          <w:rFonts w:ascii="Times New Roman"/>
          <w:b w:val="false"/>
          <w:i w:val="false"/>
          <w:color w:val="000000"/>
          <w:sz w:val="28"/>
        </w:rPr>
        <w:t>
      4) товар – предмет или набор предметов, подлежащие изготовлению получателем в результате оказания услуг ОКБ;</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инжиниринговые услуги</w:t>
      </w:r>
      <w:r>
        <w:rPr>
          <w:rFonts w:ascii="Times New Roman"/>
          <w:b w:val="false"/>
          <w:i w:val="false"/>
          <w:color w:val="000000"/>
          <w:sz w:val="28"/>
        </w:rPr>
        <w:t xml:space="preserve"> – инженерно-консультационные услуги по подготовке процесса производства и реализации продукции (товаров, работ, услуг), оказание предпроектных и проектных услуг (подготовка технико-экономических обоснований, проектно-конструкторские работы, другие сопутствующие услуги);</w:t>
      </w:r>
      <w:r>
        <w:br/>
      </w:r>
      <w:r>
        <w:rPr>
          <w:rFonts w:ascii="Times New Roman"/>
          <w:b w:val="false"/>
          <w:i w:val="false"/>
          <w:color w:val="000000"/>
          <w:sz w:val="28"/>
        </w:rPr>
        <w:t>
</w:t>
      </w:r>
      <w:r>
        <w:rPr>
          <w:rFonts w:ascii="Times New Roman"/>
          <w:b w:val="false"/>
          <w:i w:val="false"/>
          <w:color w:val="000000"/>
          <w:sz w:val="28"/>
        </w:rPr>
        <w:t>
      6) инфраструктура – комплекс зданий, сооружений, технологическое оборудование, опытно–промышленный участок, транспортные средства;</w:t>
      </w:r>
      <w:r>
        <w:br/>
      </w:r>
      <w:r>
        <w:rPr>
          <w:rFonts w:ascii="Times New Roman"/>
          <w:b w:val="false"/>
          <w:i w:val="false"/>
          <w:color w:val="000000"/>
          <w:sz w:val="28"/>
        </w:rPr>
        <w:t>
</w:t>
      </w:r>
      <w:r>
        <w:rPr>
          <w:rFonts w:ascii="Times New Roman"/>
          <w:b w:val="false"/>
          <w:i w:val="false"/>
          <w:color w:val="000000"/>
          <w:sz w:val="28"/>
        </w:rPr>
        <w:t>
      7) испытание – экспериментальное определение количественных и качественных характеристик свойств товара как результата воздействия на него;</w:t>
      </w:r>
      <w:r>
        <w:br/>
      </w:r>
      <w:r>
        <w:rPr>
          <w:rFonts w:ascii="Times New Roman"/>
          <w:b w:val="false"/>
          <w:i w:val="false"/>
          <w:color w:val="000000"/>
          <w:sz w:val="28"/>
        </w:rPr>
        <w:t>
</w:t>
      </w:r>
      <w:r>
        <w:rPr>
          <w:rFonts w:ascii="Times New Roman"/>
          <w:b w:val="false"/>
          <w:i w:val="false"/>
          <w:color w:val="000000"/>
          <w:sz w:val="28"/>
        </w:rPr>
        <w:t>
      8) конструкторская подготовка производства – комплекс мероприятий, преследующих целью адаптировать конструкторскую документацию к условиям серийного производства конкретного предприятия–изготовителя;</w:t>
      </w:r>
      <w:r>
        <w:br/>
      </w:r>
      <w:r>
        <w:rPr>
          <w:rFonts w:ascii="Times New Roman"/>
          <w:b w:val="false"/>
          <w:i w:val="false"/>
          <w:color w:val="000000"/>
          <w:sz w:val="28"/>
        </w:rPr>
        <w:t>
</w:t>
      </w:r>
      <w:r>
        <w:rPr>
          <w:rFonts w:ascii="Times New Roman"/>
          <w:b w:val="false"/>
          <w:i w:val="false"/>
          <w:color w:val="000000"/>
          <w:sz w:val="28"/>
        </w:rPr>
        <w:t>
      9) Национальное агентство по технологическому развитию (далее – Агентство) – национальный институт развития в области технологического развития;</w:t>
      </w:r>
      <w:r>
        <w:br/>
      </w:r>
      <w:r>
        <w:rPr>
          <w:rFonts w:ascii="Times New Roman"/>
          <w:b w:val="false"/>
          <w:i w:val="false"/>
          <w:color w:val="000000"/>
          <w:sz w:val="28"/>
        </w:rPr>
        <w:t>
</w:t>
      </w:r>
      <w:r>
        <w:rPr>
          <w:rFonts w:ascii="Times New Roman"/>
          <w:b w:val="false"/>
          <w:i w:val="false"/>
          <w:color w:val="000000"/>
          <w:sz w:val="28"/>
        </w:rPr>
        <w:t>
      10) получатель – заявитель, заявка которого в соответствии с настоящими правилами принята для оказания услуг ОКБ;</w:t>
      </w:r>
      <w:r>
        <w:br/>
      </w:r>
      <w:r>
        <w:rPr>
          <w:rFonts w:ascii="Times New Roman"/>
          <w:b w:val="false"/>
          <w:i w:val="false"/>
          <w:color w:val="000000"/>
          <w:sz w:val="28"/>
        </w:rPr>
        <w:t>
</w:t>
      </w:r>
      <w:r>
        <w:rPr>
          <w:rFonts w:ascii="Times New Roman"/>
          <w:b w:val="false"/>
          <w:i w:val="false"/>
          <w:color w:val="000000"/>
          <w:sz w:val="28"/>
        </w:rPr>
        <w:t>
      11) роялти – денежная компенсация за использование технической документации, лицензий, патентов и других видов собственности при производстве продукции, выплачиваемая в виде процента от стоимости реализованной продукции, размер которого устанавливается договором на оказание услуг ОКБ, заключаемым между ОКБ и получателем;</w:t>
      </w:r>
      <w:r>
        <w:br/>
      </w:r>
      <w:r>
        <w:rPr>
          <w:rFonts w:ascii="Times New Roman"/>
          <w:b w:val="false"/>
          <w:i w:val="false"/>
          <w:color w:val="000000"/>
          <w:sz w:val="28"/>
        </w:rPr>
        <w:t>
</w:t>
      </w:r>
      <w:r>
        <w:rPr>
          <w:rFonts w:ascii="Times New Roman"/>
          <w:b w:val="false"/>
          <w:i w:val="false"/>
          <w:color w:val="000000"/>
          <w:sz w:val="28"/>
        </w:rPr>
        <w:t>
      12) сертификация – процедура, посредством которой орган по подтверждению соответствия письменно удостоверяет соответствие товара, услуги установленным требованиям;</w:t>
      </w:r>
      <w:r>
        <w:br/>
      </w:r>
      <w:r>
        <w:rPr>
          <w:rFonts w:ascii="Times New Roman"/>
          <w:b w:val="false"/>
          <w:i w:val="false"/>
          <w:color w:val="000000"/>
          <w:sz w:val="28"/>
        </w:rPr>
        <w:t>
</w:t>
      </w:r>
      <w:r>
        <w:rPr>
          <w:rFonts w:ascii="Times New Roman"/>
          <w:b w:val="false"/>
          <w:i w:val="false"/>
          <w:color w:val="000000"/>
          <w:sz w:val="28"/>
        </w:rPr>
        <w:t>
      13) соисполнитель – физическое или юридическое лицо, обладающее необходимыми ресурсами и квалификацией, привлекаемое ОКБ на основании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закупках для реализации отдельных мероприятий в рамках оказания услуг ОКБ получателю;</w:t>
      </w:r>
      <w:r>
        <w:br/>
      </w:r>
      <w:r>
        <w:rPr>
          <w:rFonts w:ascii="Times New Roman"/>
          <w:b w:val="false"/>
          <w:i w:val="false"/>
          <w:color w:val="000000"/>
          <w:sz w:val="28"/>
        </w:rPr>
        <w:t>
</w:t>
      </w:r>
      <w:r>
        <w:rPr>
          <w:rFonts w:ascii="Times New Roman"/>
          <w:b w:val="false"/>
          <w:i w:val="false"/>
          <w:color w:val="000000"/>
          <w:sz w:val="28"/>
        </w:rPr>
        <w:t>
      14) техническая документация – конструкторская, технологическая и нормативная документация, необходимая для организации производства новых или усовершенствованных товаров, а также их эксплуатации и ремонта;</w:t>
      </w:r>
      <w:r>
        <w:br/>
      </w:r>
      <w:r>
        <w:rPr>
          <w:rFonts w:ascii="Times New Roman"/>
          <w:b w:val="false"/>
          <w:i w:val="false"/>
          <w:color w:val="000000"/>
          <w:sz w:val="28"/>
        </w:rPr>
        <w:t>
</w:t>
      </w:r>
      <w:r>
        <w:rPr>
          <w:rFonts w:ascii="Times New Roman"/>
          <w:b w:val="false"/>
          <w:i w:val="false"/>
          <w:color w:val="000000"/>
          <w:sz w:val="28"/>
        </w:rPr>
        <w:t>
      15) техническая подготовка производства – комплекс нормативно-технических мероприятий, регламентирующих конструкторскую, технологическую подготовку производства и систему постановки товаров на производство;</w:t>
      </w:r>
      <w:r>
        <w:br/>
      </w:r>
      <w:r>
        <w:rPr>
          <w:rFonts w:ascii="Times New Roman"/>
          <w:b w:val="false"/>
          <w:i w:val="false"/>
          <w:color w:val="000000"/>
          <w:sz w:val="28"/>
        </w:rPr>
        <w:t>
</w:t>
      </w:r>
      <w:r>
        <w:rPr>
          <w:rFonts w:ascii="Times New Roman"/>
          <w:b w:val="false"/>
          <w:i w:val="false"/>
          <w:color w:val="000000"/>
          <w:sz w:val="28"/>
        </w:rPr>
        <w:t>
      16) технологическая подготовка производства – совокупность работ, определяющих последовательность выполнения производственного процесса нового товара наиболее рациональными способами, с учетом конкретных условий производства;</w:t>
      </w:r>
      <w:r>
        <w:br/>
      </w:r>
      <w:r>
        <w:rPr>
          <w:rFonts w:ascii="Times New Roman"/>
          <w:b w:val="false"/>
          <w:i w:val="false"/>
          <w:color w:val="000000"/>
          <w:sz w:val="28"/>
        </w:rPr>
        <w:t>
</w:t>
      </w:r>
      <w:r>
        <w:rPr>
          <w:rFonts w:ascii="Times New Roman"/>
          <w:b w:val="false"/>
          <w:i w:val="false"/>
          <w:color w:val="000000"/>
          <w:sz w:val="28"/>
        </w:rPr>
        <w:t>
      17) технологический меморандум – соглашение, заключаемое уполномоченным органом в области государственной поддержки индустриально–инновационной деятельности с национальными управляющими холдингами, национальными холдингами, национальными компаниями и аффилиированными с ними юридическими лицами и определяющее перечень закупаемых товаров, работ и услуг.</w:t>
      </w:r>
      <w:r>
        <w:br/>
      </w:r>
      <w:r>
        <w:rPr>
          <w:rFonts w:ascii="Times New Roman"/>
          <w:b w:val="false"/>
          <w:i w:val="false"/>
          <w:color w:val="000000"/>
          <w:sz w:val="28"/>
        </w:rPr>
        <w:t>
</w:t>
      </w:r>
      <w:r>
        <w:rPr>
          <w:rFonts w:ascii="Times New Roman"/>
          <w:b w:val="false"/>
          <w:i w:val="false"/>
          <w:color w:val="000000"/>
          <w:sz w:val="28"/>
        </w:rPr>
        <w:t>
      18) проект – индустриально-инновационный проект, планируемый к реализации заявителем или реализуемый получателем в процессе оказания и с использованием результатов услуг ОКБ.</w:t>
      </w:r>
      <w:r>
        <w:br/>
      </w:r>
      <w:r>
        <w:rPr>
          <w:rFonts w:ascii="Times New Roman"/>
          <w:b w:val="false"/>
          <w:i w:val="false"/>
          <w:color w:val="000000"/>
          <w:sz w:val="28"/>
        </w:rPr>
        <w:t>
</w:t>
      </w:r>
      <w:r>
        <w:rPr>
          <w:rFonts w:ascii="Times New Roman"/>
          <w:b w:val="false"/>
          <w:i w:val="false"/>
          <w:color w:val="000000"/>
          <w:sz w:val="28"/>
        </w:rPr>
        <w:t>
      3. Решение вопросов, возникающих в процессе функционирования ОКБ и не урегулированных настоящими правилами, относится к компетенции и оформляется решениями Агентства.</w:t>
      </w:r>
    </w:p>
    <w:bookmarkEnd w:id="4"/>
    <w:bookmarkStart w:name="z36" w:id="5"/>
    <w:p>
      <w:pPr>
        <w:spacing w:after="0"/>
        <w:ind w:left="0"/>
        <w:jc w:val="left"/>
      </w:pPr>
      <w:r>
        <w:rPr>
          <w:rFonts w:ascii="Times New Roman"/>
          <w:b/>
          <w:i w:val="false"/>
          <w:color w:val="000000"/>
        </w:rPr>
        <w:t xml:space="preserve"> 
2. Порядок функционирования ОКБ</w:t>
      </w:r>
    </w:p>
    <w:bookmarkEnd w:id="5"/>
    <w:bookmarkStart w:name="z37" w:id="6"/>
    <w:p>
      <w:pPr>
        <w:spacing w:after="0"/>
        <w:ind w:left="0"/>
        <w:jc w:val="both"/>
      </w:pPr>
      <w:r>
        <w:rPr>
          <w:rFonts w:ascii="Times New Roman"/>
          <w:b w:val="false"/>
          <w:i w:val="false"/>
          <w:color w:val="000000"/>
          <w:sz w:val="28"/>
        </w:rPr>
        <w:t>
      4. Согласно задачам,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ОКБ оказывают получателям следующие услуги (далее – услуги ОКБ):</w:t>
      </w:r>
      <w:r>
        <w:br/>
      </w:r>
      <w:r>
        <w:rPr>
          <w:rFonts w:ascii="Times New Roman"/>
          <w:b w:val="false"/>
          <w:i w:val="false"/>
          <w:color w:val="000000"/>
          <w:sz w:val="28"/>
        </w:rPr>
        <w:t>
</w:t>
      </w:r>
      <w:r>
        <w:rPr>
          <w:rFonts w:ascii="Times New Roman"/>
          <w:b w:val="false"/>
          <w:i w:val="false"/>
          <w:color w:val="000000"/>
          <w:sz w:val="28"/>
        </w:rPr>
        <w:t>
      1) приобретение (при необходимости – доработка, адаптация) технической документации для организации производства товаров на ее основе;</w:t>
      </w:r>
      <w:r>
        <w:br/>
      </w:r>
      <w:r>
        <w:rPr>
          <w:rFonts w:ascii="Times New Roman"/>
          <w:b w:val="false"/>
          <w:i w:val="false"/>
          <w:color w:val="000000"/>
          <w:sz w:val="28"/>
        </w:rPr>
        <w:t>
</w:t>
      </w:r>
      <w:r>
        <w:rPr>
          <w:rFonts w:ascii="Times New Roman"/>
          <w:b w:val="false"/>
          <w:i w:val="false"/>
          <w:color w:val="000000"/>
          <w:sz w:val="28"/>
        </w:rPr>
        <w:t>
      2) содействие в трансферте технологий;</w:t>
      </w:r>
      <w:r>
        <w:br/>
      </w:r>
      <w:r>
        <w:rPr>
          <w:rFonts w:ascii="Times New Roman"/>
          <w:b w:val="false"/>
          <w:i w:val="false"/>
          <w:color w:val="000000"/>
          <w:sz w:val="28"/>
        </w:rPr>
        <w:t>
</w:t>
      </w:r>
      <w:r>
        <w:rPr>
          <w:rFonts w:ascii="Times New Roman"/>
          <w:b w:val="false"/>
          <w:i w:val="false"/>
          <w:color w:val="000000"/>
          <w:sz w:val="28"/>
        </w:rPr>
        <w:t>
      3) содействие в создании новых или усовершенствованных товаров;</w:t>
      </w:r>
      <w:r>
        <w:br/>
      </w:r>
      <w:r>
        <w:rPr>
          <w:rFonts w:ascii="Times New Roman"/>
          <w:b w:val="false"/>
          <w:i w:val="false"/>
          <w:color w:val="000000"/>
          <w:sz w:val="28"/>
        </w:rPr>
        <w:t>
</w:t>
      </w:r>
      <w:r>
        <w:rPr>
          <w:rFonts w:ascii="Times New Roman"/>
          <w:b w:val="false"/>
          <w:i w:val="false"/>
          <w:color w:val="000000"/>
          <w:sz w:val="28"/>
        </w:rPr>
        <w:t>
      4) разработка технической документации;</w:t>
      </w:r>
      <w:r>
        <w:br/>
      </w:r>
      <w:r>
        <w:rPr>
          <w:rFonts w:ascii="Times New Roman"/>
          <w:b w:val="false"/>
          <w:i w:val="false"/>
          <w:color w:val="000000"/>
          <w:sz w:val="28"/>
        </w:rPr>
        <w:t>
</w:t>
      </w:r>
      <w:r>
        <w:rPr>
          <w:rFonts w:ascii="Times New Roman"/>
          <w:b w:val="false"/>
          <w:i w:val="false"/>
          <w:color w:val="000000"/>
          <w:sz w:val="28"/>
        </w:rPr>
        <w:t>
      5) услуги по технической (конструкторской и технологической) подготовке производства;</w:t>
      </w:r>
      <w:r>
        <w:br/>
      </w:r>
      <w:r>
        <w:rPr>
          <w:rFonts w:ascii="Times New Roman"/>
          <w:b w:val="false"/>
          <w:i w:val="false"/>
          <w:color w:val="000000"/>
          <w:sz w:val="28"/>
        </w:rPr>
        <w:t>
</w:t>
      </w:r>
      <w:r>
        <w:rPr>
          <w:rFonts w:ascii="Times New Roman"/>
          <w:b w:val="false"/>
          <w:i w:val="false"/>
          <w:color w:val="000000"/>
          <w:sz w:val="28"/>
        </w:rPr>
        <w:t>
      6) консультационные и инжиниринговые услуги;</w:t>
      </w:r>
      <w:r>
        <w:br/>
      </w:r>
      <w:r>
        <w:rPr>
          <w:rFonts w:ascii="Times New Roman"/>
          <w:b w:val="false"/>
          <w:i w:val="false"/>
          <w:color w:val="000000"/>
          <w:sz w:val="28"/>
        </w:rPr>
        <w:t>
</w:t>
      </w:r>
      <w:r>
        <w:rPr>
          <w:rFonts w:ascii="Times New Roman"/>
          <w:b w:val="false"/>
          <w:i w:val="false"/>
          <w:color w:val="000000"/>
          <w:sz w:val="28"/>
        </w:rPr>
        <w:t>
      7) содействие при проведении испытаний новой или усовершенствованной продукции в аккредитованных испытательных лабораториях (центрах);</w:t>
      </w:r>
      <w:r>
        <w:br/>
      </w:r>
      <w:r>
        <w:rPr>
          <w:rFonts w:ascii="Times New Roman"/>
          <w:b w:val="false"/>
          <w:i w:val="false"/>
          <w:color w:val="000000"/>
          <w:sz w:val="28"/>
        </w:rPr>
        <w:t>
</w:t>
      </w:r>
      <w:r>
        <w:rPr>
          <w:rFonts w:ascii="Times New Roman"/>
          <w:b w:val="false"/>
          <w:i w:val="false"/>
          <w:color w:val="000000"/>
          <w:sz w:val="28"/>
        </w:rPr>
        <w:t>
      8) содействие при проведении сертификации новой или усовершенствованной продукции в аккредитованных уполномоченных органах.</w:t>
      </w:r>
      <w:r>
        <w:br/>
      </w:r>
      <w:r>
        <w:rPr>
          <w:rFonts w:ascii="Times New Roman"/>
          <w:b w:val="false"/>
          <w:i w:val="false"/>
          <w:color w:val="000000"/>
          <w:sz w:val="28"/>
        </w:rPr>
        <w:t>
</w:t>
      </w:r>
      <w:r>
        <w:rPr>
          <w:rFonts w:ascii="Times New Roman"/>
          <w:b w:val="false"/>
          <w:i w:val="false"/>
          <w:color w:val="000000"/>
          <w:sz w:val="28"/>
        </w:rPr>
        <w:t>
      5. При необходимости, с целью обеспечения необходимого качества и полноты оказываемых услуг, ОКБ могут привлекать к оказанию услуг соисполнителей.</w:t>
      </w:r>
      <w:r>
        <w:br/>
      </w:r>
      <w:r>
        <w:rPr>
          <w:rFonts w:ascii="Times New Roman"/>
          <w:b w:val="false"/>
          <w:i w:val="false"/>
          <w:color w:val="000000"/>
          <w:sz w:val="28"/>
        </w:rPr>
        <w:t>
</w:t>
      </w:r>
      <w:r>
        <w:rPr>
          <w:rFonts w:ascii="Times New Roman"/>
          <w:b w:val="false"/>
          <w:i w:val="false"/>
          <w:color w:val="000000"/>
          <w:sz w:val="28"/>
        </w:rPr>
        <w:t>
      6. Результатами услуг ОКБ в зависимости от потребностей получателя, определенных договором между ОКБ и получателем, являются:</w:t>
      </w:r>
      <w:r>
        <w:br/>
      </w:r>
      <w:r>
        <w:rPr>
          <w:rFonts w:ascii="Times New Roman"/>
          <w:b w:val="false"/>
          <w:i w:val="false"/>
          <w:color w:val="000000"/>
          <w:sz w:val="28"/>
        </w:rPr>
        <w:t>
</w:t>
      </w:r>
      <w:r>
        <w:rPr>
          <w:rFonts w:ascii="Times New Roman"/>
          <w:b w:val="false"/>
          <w:i w:val="false"/>
          <w:color w:val="000000"/>
          <w:sz w:val="28"/>
        </w:rPr>
        <w:t>
      1) техническая документация, лицензии или патенты на право изготовления;</w:t>
      </w:r>
      <w:r>
        <w:br/>
      </w:r>
      <w:r>
        <w:rPr>
          <w:rFonts w:ascii="Times New Roman"/>
          <w:b w:val="false"/>
          <w:i w:val="false"/>
          <w:color w:val="000000"/>
          <w:sz w:val="28"/>
        </w:rPr>
        <w:t>
</w:t>
      </w:r>
      <w:r>
        <w:rPr>
          <w:rFonts w:ascii="Times New Roman"/>
          <w:b w:val="false"/>
          <w:i w:val="false"/>
          <w:color w:val="000000"/>
          <w:sz w:val="28"/>
        </w:rPr>
        <w:t>
      2) опытный образец (партия) продукции;</w:t>
      </w:r>
      <w:r>
        <w:br/>
      </w:r>
      <w:r>
        <w:rPr>
          <w:rFonts w:ascii="Times New Roman"/>
          <w:b w:val="false"/>
          <w:i w:val="false"/>
          <w:color w:val="000000"/>
          <w:sz w:val="28"/>
        </w:rPr>
        <w:t>
</w:t>
      </w:r>
      <w:r>
        <w:rPr>
          <w:rFonts w:ascii="Times New Roman"/>
          <w:b w:val="false"/>
          <w:i w:val="false"/>
          <w:color w:val="000000"/>
          <w:sz w:val="28"/>
        </w:rPr>
        <w:t>
      3) документы, подтверждающие результаты испытаний (сертификации) и необходимые параметры продукции;</w:t>
      </w:r>
      <w:r>
        <w:br/>
      </w:r>
      <w:r>
        <w:rPr>
          <w:rFonts w:ascii="Times New Roman"/>
          <w:b w:val="false"/>
          <w:i w:val="false"/>
          <w:color w:val="000000"/>
          <w:sz w:val="28"/>
        </w:rPr>
        <w:t>
</w:t>
      </w:r>
      <w:r>
        <w:rPr>
          <w:rFonts w:ascii="Times New Roman"/>
          <w:b w:val="false"/>
          <w:i w:val="false"/>
          <w:color w:val="000000"/>
          <w:sz w:val="28"/>
        </w:rPr>
        <w:t>
      4) другие документы или активы, передаваемые получателю по завершению оказания услуг ОКБ в соответствии с пунктом 4 настоящих правил, на основании договора между ОКБ и получателем.</w:t>
      </w:r>
      <w:r>
        <w:br/>
      </w:r>
      <w:r>
        <w:rPr>
          <w:rFonts w:ascii="Times New Roman"/>
          <w:b w:val="false"/>
          <w:i w:val="false"/>
          <w:color w:val="000000"/>
          <w:sz w:val="28"/>
        </w:rPr>
        <w:t>
</w:t>
      </w:r>
      <w:r>
        <w:rPr>
          <w:rFonts w:ascii="Times New Roman"/>
          <w:b w:val="false"/>
          <w:i w:val="false"/>
          <w:color w:val="000000"/>
          <w:sz w:val="28"/>
        </w:rPr>
        <w:t>
      7. Оказание услуг ОКБ осуществляется в рамках:</w:t>
      </w:r>
      <w:r>
        <w:br/>
      </w:r>
      <w:r>
        <w:rPr>
          <w:rFonts w:ascii="Times New Roman"/>
          <w:b w:val="false"/>
          <w:i w:val="false"/>
          <w:color w:val="000000"/>
          <w:sz w:val="28"/>
        </w:rPr>
        <w:t>
</w:t>
      </w:r>
      <w:r>
        <w:rPr>
          <w:rFonts w:ascii="Times New Roman"/>
          <w:b w:val="false"/>
          <w:i w:val="false"/>
          <w:color w:val="000000"/>
          <w:sz w:val="28"/>
        </w:rPr>
        <w:t>
      1) реализации технологических меморандумов с финансированием затрат на оказание услуг ОКБ из средств ОКБ и последующим возмещением со стороны получателя в форме роялти;</w:t>
      </w:r>
      <w:r>
        <w:br/>
      </w:r>
      <w:r>
        <w:rPr>
          <w:rFonts w:ascii="Times New Roman"/>
          <w:b w:val="false"/>
          <w:i w:val="false"/>
          <w:color w:val="000000"/>
          <w:sz w:val="28"/>
        </w:rPr>
        <w:t>
</w:t>
      </w:r>
      <w:r>
        <w:rPr>
          <w:rFonts w:ascii="Times New Roman"/>
          <w:b w:val="false"/>
          <w:i w:val="false"/>
          <w:color w:val="000000"/>
          <w:sz w:val="28"/>
        </w:rPr>
        <w:t>
      2) оказания услуг по инициативе заявителя с финансированием затрат на оказание услуг ОКБ из собственных средств заявителя;</w:t>
      </w:r>
      <w:r>
        <w:br/>
      </w:r>
      <w:r>
        <w:rPr>
          <w:rFonts w:ascii="Times New Roman"/>
          <w:b w:val="false"/>
          <w:i w:val="false"/>
          <w:color w:val="000000"/>
          <w:sz w:val="28"/>
        </w:rPr>
        <w:t>
</w:t>
      </w:r>
      <w:r>
        <w:rPr>
          <w:rFonts w:ascii="Times New Roman"/>
          <w:b w:val="false"/>
          <w:i w:val="false"/>
          <w:color w:val="000000"/>
          <w:sz w:val="28"/>
        </w:rPr>
        <w:t>
      3) оказания услуг по инициативе заявителя с финансированием затрат на оказание услуг ОКБ из средств ОКБ и последующим возмещением со стороны получателя в форме роялти.</w:t>
      </w:r>
      <w:r>
        <w:br/>
      </w:r>
      <w:r>
        <w:rPr>
          <w:rFonts w:ascii="Times New Roman"/>
          <w:b w:val="false"/>
          <w:i w:val="false"/>
          <w:color w:val="000000"/>
          <w:sz w:val="28"/>
        </w:rPr>
        <w:t>
</w:t>
      </w:r>
      <w:r>
        <w:rPr>
          <w:rFonts w:ascii="Times New Roman"/>
          <w:b w:val="false"/>
          <w:i w:val="false"/>
          <w:color w:val="000000"/>
          <w:sz w:val="28"/>
        </w:rPr>
        <w:t>
      8. Оказание услуг ОКБ в рамках реализации технологических меморандумов с финансированием затрат на оказание услуг ОКБ из средств ОКБ и последующим возмещением со стороны получателя в форме роялти включает следующие этапы:</w:t>
      </w:r>
      <w:r>
        <w:br/>
      </w:r>
      <w:r>
        <w:rPr>
          <w:rFonts w:ascii="Times New Roman"/>
          <w:b w:val="false"/>
          <w:i w:val="false"/>
          <w:color w:val="000000"/>
          <w:sz w:val="28"/>
        </w:rPr>
        <w:t>
</w:t>
      </w:r>
      <w:r>
        <w:rPr>
          <w:rFonts w:ascii="Times New Roman"/>
          <w:b w:val="false"/>
          <w:i w:val="false"/>
          <w:color w:val="000000"/>
          <w:sz w:val="28"/>
        </w:rPr>
        <w:t>
      1) анализ продукции, включенной в технологические меморандумы, с позиции экономической целесообразности и технических возможностей предприятий;</w:t>
      </w:r>
      <w:r>
        <w:br/>
      </w:r>
      <w:r>
        <w:rPr>
          <w:rFonts w:ascii="Times New Roman"/>
          <w:b w:val="false"/>
          <w:i w:val="false"/>
          <w:color w:val="000000"/>
          <w:sz w:val="28"/>
        </w:rPr>
        <w:t>
</w:t>
      </w:r>
      <w:r>
        <w:rPr>
          <w:rFonts w:ascii="Times New Roman"/>
          <w:b w:val="false"/>
          <w:i w:val="false"/>
          <w:color w:val="000000"/>
          <w:sz w:val="28"/>
        </w:rPr>
        <w:t>
      2) размещение ОКБ в средствах массовой информации перечня продукции, предлагаемой заявителям для организации производства;</w:t>
      </w:r>
      <w:r>
        <w:br/>
      </w:r>
      <w:r>
        <w:rPr>
          <w:rFonts w:ascii="Times New Roman"/>
          <w:b w:val="false"/>
          <w:i w:val="false"/>
          <w:color w:val="000000"/>
          <w:sz w:val="28"/>
        </w:rPr>
        <w:t>
</w:t>
      </w:r>
      <w:r>
        <w:rPr>
          <w:rFonts w:ascii="Times New Roman"/>
          <w:b w:val="false"/>
          <w:i w:val="false"/>
          <w:color w:val="000000"/>
          <w:sz w:val="28"/>
        </w:rPr>
        <w:t>
      3) прием от заявителей заявок на оказание услуг ОКБ;</w:t>
      </w:r>
      <w:r>
        <w:br/>
      </w:r>
      <w:r>
        <w:rPr>
          <w:rFonts w:ascii="Times New Roman"/>
          <w:b w:val="false"/>
          <w:i w:val="false"/>
          <w:color w:val="000000"/>
          <w:sz w:val="28"/>
        </w:rPr>
        <w:t>
</w:t>
      </w:r>
      <w:r>
        <w:rPr>
          <w:rFonts w:ascii="Times New Roman"/>
          <w:b w:val="false"/>
          <w:i w:val="false"/>
          <w:color w:val="000000"/>
          <w:sz w:val="28"/>
        </w:rPr>
        <w:t>
      4) сбор и предварительный отбор заявок ОКБ;</w:t>
      </w:r>
      <w:r>
        <w:br/>
      </w:r>
      <w:r>
        <w:rPr>
          <w:rFonts w:ascii="Times New Roman"/>
          <w:b w:val="false"/>
          <w:i w:val="false"/>
          <w:color w:val="000000"/>
          <w:sz w:val="28"/>
        </w:rPr>
        <w:t>
</w:t>
      </w:r>
      <w:r>
        <w:rPr>
          <w:rFonts w:ascii="Times New Roman"/>
          <w:b w:val="false"/>
          <w:i w:val="false"/>
          <w:color w:val="000000"/>
          <w:sz w:val="28"/>
        </w:rPr>
        <w:t>
      5) принятие решения об оказании или об отказе в оказании услуг ОКБ заявителям;</w:t>
      </w:r>
      <w:r>
        <w:br/>
      </w:r>
      <w:r>
        <w:rPr>
          <w:rFonts w:ascii="Times New Roman"/>
          <w:b w:val="false"/>
          <w:i w:val="false"/>
          <w:color w:val="000000"/>
          <w:sz w:val="28"/>
        </w:rPr>
        <w:t>
</w:t>
      </w:r>
      <w:r>
        <w:rPr>
          <w:rFonts w:ascii="Times New Roman"/>
          <w:b w:val="false"/>
          <w:i w:val="false"/>
          <w:color w:val="000000"/>
          <w:sz w:val="28"/>
        </w:rPr>
        <w:t>
      6) заключение между ОКБ и получателем договора на оказание услуг и передачу прав на использование результатов услуг в соответствии с типовым договором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оказание услуг ОКБ;</w:t>
      </w:r>
      <w:r>
        <w:br/>
      </w:r>
      <w:r>
        <w:rPr>
          <w:rFonts w:ascii="Times New Roman"/>
          <w:b w:val="false"/>
          <w:i w:val="false"/>
          <w:color w:val="000000"/>
          <w:sz w:val="28"/>
        </w:rPr>
        <w:t>
</w:t>
      </w:r>
      <w:r>
        <w:rPr>
          <w:rFonts w:ascii="Times New Roman"/>
          <w:b w:val="false"/>
          <w:i w:val="false"/>
          <w:color w:val="000000"/>
          <w:sz w:val="28"/>
        </w:rPr>
        <w:t>
      8) приемка услуг ОКБ получателем;</w:t>
      </w:r>
      <w:r>
        <w:br/>
      </w:r>
      <w:r>
        <w:rPr>
          <w:rFonts w:ascii="Times New Roman"/>
          <w:b w:val="false"/>
          <w:i w:val="false"/>
          <w:color w:val="000000"/>
          <w:sz w:val="28"/>
        </w:rPr>
        <w:t>
</w:t>
      </w:r>
      <w:r>
        <w:rPr>
          <w:rFonts w:ascii="Times New Roman"/>
          <w:b w:val="false"/>
          <w:i w:val="false"/>
          <w:color w:val="000000"/>
          <w:sz w:val="28"/>
        </w:rPr>
        <w:t>
      9) мониторинг исполнения получателем условий договора в части использования результатов услуг ОКБ, осуществляемый Агентством совместно с ОКБ;</w:t>
      </w:r>
      <w:r>
        <w:br/>
      </w:r>
      <w:r>
        <w:rPr>
          <w:rFonts w:ascii="Times New Roman"/>
          <w:b w:val="false"/>
          <w:i w:val="false"/>
          <w:color w:val="000000"/>
          <w:sz w:val="28"/>
        </w:rPr>
        <w:t>
</w:t>
      </w:r>
      <w:r>
        <w:rPr>
          <w:rFonts w:ascii="Times New Roman"/>
          <w:b w:val="false"/>
          <w:i w:val="false"/>
          <w:color w:val="000000"/>
          <w:sz w:val="28"/>
        </w:rPr>
        <w:t>
      10) оценка результатов реализации договора на оказание услуг ОКБ.</w:t>
      </w:r>
      <w:r>
        <w:br/>
      </w:r>
      <w:r>
        <w:rPr>
          <w:rFonts w:ascii="Times New Roman"/>
          <w:b w:val="false"/>
          <w:i w:val="false"/>
          <w:color w:val="000000"/>
          <w:sz w:val="28"/>
        </w:rPr>
        <w:t>
</w:t>
      </w:r>
      <w:r>
        <w:rPr>
          <w:rFonts w:ascii="Times New Roman"/>
          <w:b w:val="false"/>
          <w:i w:val="false"/>
          <w:color w:val="000000"/>
          <w:sz w:val="28"/>
        </w:rPr>
        <w:t>
      9. Оказание услуг ОКБ по инициативе заявителя с финансированием затрат на оказание услуг ОКБ из собственных средств заявителя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7 настоящих правил, а также оказание услуг по заказу любых организаций за счет их средств осуществляется согласно гражданско-правовому договору, заключенному между заявителем и ОКБ, без применения положений настоящих правил.</w:t>
      </w:r>
      <w:r>
        <w:br/>
      </w:r>
      <w:r>
        <w:rPr>
          <w:rFonts w:ascii="Times New Roman"/>
          <w:b w:val="false"/>
          <w:i w:val="false"/>
          <w:color w:val="000000"/>
          <w:sz w:val="28"/>
        </w:rPr>
        <w:t>
</w:t>
      </w:r>
      <w:r>
        <w:rPr>
          <w:rFonts w:ascii="Times New Roman"/>
          <w:b w:val="false"/>
          <w:i w:val="false"/>
          <w:color w:val="000000"/>
          <w:sz w:val="28"/>
        </w:rPr>
        <w:t>
      Решение об оказании услуг ОКБ в данном случае принимается руководителем ОКБ, исходя из тарифной политики ОКБ и наличия ресурсов для своевременного оказания услуг в соответствии с требованиями, предъявляемыми заявителем.</w:t>
      </w:r>
      <w:r>
        <w:br/>
      </w:r>
      <w:r>
        <w:rPr>
          <w:rFonts w:ascii="Times New Roman"/>
          <w:b w:val="false"/>
          <w:i w:val="false"/>
          <w:color w:val="000000"/>
          <w:sz w:val="28"/>
        </w:rPr>
        <w:t>
</w:t>
      </w:r>
      <w:r>
        <w:rPr>
          <w:rFonts w:ascii="Times New Roman"/>
          <w:b w:val="false"/>
          <w:i w:val="false"/>
          <w:color w:val="000000"/>
          <w:sz w:val="28"/>
        </w:rPr>
        <w:t>
      10. Оказание услуг по инициативе заявителя с финансированием затрат на оказание услуг ОКБ из средств ОКБ и последующим возмещением со стороны получателя в форме роялти, включает следующие этапы:</w:t>
      </w:r>
      <w:r>
        <w:br/>
      </w:r>
      <w:r>
        <w:rPr>
          <w:rFonts w:ascii="Times New Roman"/>
          <w:b w:val="false"/>
          <w:i w:val="false"/>
          <w:color w:val="000000"/>
          <w:sz w:val="28"/>
        </w:rPr>
        <w:t>
</w:t>
      </w:r>
      <w:r>
        <w:rPr>
          <w:rFonts w:ascii="Times New Roman"/>
          <w:b w:val="false"/>
          <w:i w:val="false"/>
          <w:color w:val="000000"/>
          <w:sz w:val="28"/>
        </w:rPr>
        <w:t>
      1) прием от заявителей заявок на оказание услуг ОКБ;</w:t>
      </w:r>
      <w:r>
        <w:br/>
      </w:r>
      <w:r>
        <w:rPr>
          <w:rFonts w:ascii="Times New Roman"/>
          <w:b w:val="false"/>
          <w:i w:val="false"/>
          <w:color w:val="000000"/>
          <w:sz w:val="28"/>
        </w:rPr>
        <w:t>
</w:t>
      </w:r>
      <w:r>
        <w:rPr>
          <w:rFonts w:ascii="Times New Roman"/>
          <w:b w:val="false"/>
          <w:i w:val="false"/>
          <w:color w:val="000000"/>
          <w:sz w:val="28"/>
        </w:rPr>
        <w:t>
      2) анализ продукции с позиции экономической целесообразности и технических возможностей предприятий;</w:t>
      </w:r>
      <w:r>
        <w:br/>
      </w:r>
      <w:r>
        <w:rPr>
          <w:rFonts w:ascii="Times New Roman"/>
          <w:b w:val="false"/>
          <w:i w:val="false"/>
          <w:color w:val="000000"/>
          <w:sz w:val="28"/>
        </w:rPr>
        <w:t>
</w:t>
      </w:r>
      <w:r>
        <w:rPr>
          <w:rFonts w:ascii="Times New Roman"/>
          <w:b w:val="false"/>
          <w:i w:val="false"/>
          <w:color w:val="000000"/>
          <w:sz w:val="28"/>
        </w:rPr>
        <w:t>
      3) сбор и предварительный отбор заявок ОКБ;</w:t>
      </w:r>
      <w:r>
        <w:br/>
      </w:r>
      <w:r>
        <w:rPr>
          <w:rFonts w:ascii="Times New Roman"/>
          <w:b w:val="false"/>
          <w:i w:val="false"/>
          <w:color w:val="000000"/>
          <w:sz w:val="28"/>
        </w:rPr>
        <w:t>
</w:t>
      </w:r>
      <w:r>
        <w:rPr>
          <w:rFonts w:ascii="Times New Roman"/>
          <w:b w:val="false"/>
          <w:i w:val="false"/>
          <w:color w:val="000000"/>
          <w:sz w:val="28"/>
        </w:rPr>
        <w:t>
      4) принятие решения об оказании или об отказе в оказании услуг ОКБ заявителям;</w:t>
      </w:r>
      <w:r>
        <w:br/>
      </w:r>
      <w:r>
        <w:rPr>
          <w:rFonts w:ascii="Times New Roman"/>
          <w:b w:val="false"/>
          <w:i w:val="false"/>
          <w:color w:val="000000"/>
          <w:sz w:val="28"/>
        </w:rPr>
        <w:t>
</w:t>
      </w:r>
      <w:r>
        <w:rPr>
          <w:rFonts w:ascii="Times New Roman"/>
          <w:b w:val="false"/>
          <w:i w:val="false"/>
          <w:color w:val="000000"/>
          <w:sz w:val="28"/>
        </w:rPr>
        <w:t>
      5) заключение между ОКБ и получателем договора на оказание услуг и передачу прав на использование результатов услуг в соответствии с типовым договором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оказание услуг ОКБ;</w:t>
      </w:r>
      <w:r>
        <w:br/>
      </w:r>
      <w:r>
        <w:rPr>
          <w:rFonts w:ascii="Times New Roman"/>
          <w:b w:val="false"/>
          <w:i w:val="false"/>
          <w:color w:val="000000"/>
          <w:sz w:val="28"/>
        </w:rPr>
        <w:t>
</w:t>
      </w:r>
      <w:r>
        <w:rPr>
          <w:rFonts w:ascii="Times New Roman"/>
          <w:b w:val="false"/>
          <w:i w:val="false"/>
          <w:color w:val="000000"/>
          <w:sz w:val="28"/>
        </w:rPr>
        <w:t>
      7) приемка услуг ОКБ получателем;</w:t>
      </w:r>
      <w:r>
        <w:br/>
      </w:r>
      <w:r>
        <w:rPr>
          <w:rFonts w:ascii="Times New Roman"/>
          <w:b w:val="false"/>
          <w:i w:val="false"/>
          <w:color w:val="000000"/>
          <w:sz w:val="28"/>
        </w:rPr>
        <w:t>
</w:t>
      </w:r>
      <w:r>
        <w:rPr>
          <w:rFonts w:ascii="Times New Roman"/>
          <w:b w:val="false"/>
          <w:i w:val="false"/>
          <w:color w:val="000000"/>
          <w:sz w:val="28"/>
        </w:rPr>
        <w:t>
      8) мониторинг исполнения получателем условий договора в части использования результатов услуг ОКБ, осуществляемый Агентством совместно с ОКБ;</w:t>
      </w:r>
      <w:r>
        <w:br/>
      </w:r>
      <w:r>
        <w:rPr>
          <w:rFonts w:ascii="Times New Roman"/>
          <w:b w:val="false"/>
          <w:i w:val="false"/>
          <w:color w:val="000000"/>
          <w:sz w:val="28"/>
        </w:rPr>
        <w:t>
</w:t>
      </w:r>
      <w:r>
        <w:rPr>
          <w:rFonts w:ascii="Times New Roman"/>
          <w:b w:val="false"/>
          <w:i w:val="false"/>
          <w:color w:val="000000"/>
          <w:sz w:val="28"/>
        </w:rPr>
        <w:t>
      9) оценка результатов реализации договора на оказание услуг ОКБ.</w:t>
      </w:r>
    </w:p>
    <w:bookmarkEnd w:id="6"/>
    <w:bookmarkStart w:name="z79" w:id="7"/>
    <w:p>
      <w:pPr>
        <w:spacing w:after="0"/>
        <w:ind w:left="0"/>
        <w:jc w:val="left"/>
      </w:pPr>
      <w:r>
        <w:rPr>
          <w:rFonts w:ascii="Times New Roman"/>
          <w:b/>
          <w:i w:val="false"/>
          <w:color w:val="000000"/>
        </w:rPr>
        <w:t xml:space="preserve"> 
3. Требования к оформлению заявок</w:t>
      </w:r>
    </w:p>
    <w:bookmarkEnd w:id="7"/>
    <w:bookmarkStart w:name="z80" w:id="8"/>
    <w:p>
      <w:pPr>
        <w:spacing w:after="0"/>
        <w:ind w:left="0"/>
        <w:jc w:val="both"/>
      </w:pPr>
      <w:r>
        <w:rPr>
          <w:rFonts w:ascii="Times New Roman"/>
          <w:b w:val="false"/>
          <w:i w:val="false"/>
          <w:color w:val="000000"/>
          <w:sz w:val="28"/>
        </w:rPr>
        <w:t>
      11. Заявители представляют в ОКБ заявку, включающую:</w:t>
      </w:r>
      <w:r>
        <w:br/>
      </w:r>
      <w:r>
        <w:rPr>
          <w:rFonts w:ascii="Times New Roman"/>
          <w:b w:val="false"/>
          <w:i w:val="false"/>
          <w:color w:val="000000"/>
          <w:sz w:val="28"/>
        </w:rPr>
        <w:t>
</w:t>
      </w:r>
      <w:r>
        <w:rPr>
          <w:rFonts w:ascii="Times New Roman"/>
          <w:b w:val="false"/>
          <w:i w:val="false"/>
          <w:color w:val="000000"/>
          <w:sz w:val="28"/>
        </w:rPr>
        <w:t>
      1) заявление на получение услуг ОКБ для реализации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техническое задание;</w:t>
      </w:r>
      <w:r>
        <w:br/>
      </w:r>
      <w:r>
        <w:rPr>
          <w:rFonts w:ascii="Times New Roman"/>
          <w:b w:val="false"/>
          <w:i w:val="false"/>
          <w:color w:val="000000"/>
          <w:sz w:val="28"/>
        </w:rPr>
        <w:t>
</w:t>
      </w:r>
      <w:r>
        <w:rPr>
          <w:rFonts w:ascii="Times New Roman"/>
          <w:b w:val="false"/>
          <w:i w:val="false"/>
          <w:color w:val="000000"/>
          <w:sz w:val="28"/>
        </w:rPr>
        <w:t>
      3) бизнес-план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при оказании услуг по инициативе заявителя с финансированием затрат на оказание услуг из средств ОКБ и последующим возмещением со стороны получателя в форме роялти – документы, подтверждающие востребованность продукции (долгосрочный договор, предварительный договор, соглашение, меморандум и другие) (при наличии соответствующих документов);</w:t>
      </w:r>
      <w:r>
        <w:br/>
      </w:r>
      <w:r>
        <w:rPr>
          <w:rFonts w:ascii="Times New Roman"/>
          <w:b w:val="false"/>
          <w:i w:val="false"/>
          <w:color w:val="000000"/>
          <w:sz w:val="28"/>
        </w:rPr>
        <w:t>
</w:t>
      </w:r>
      <w:r>
        <w:rPr>
          <w:rFonts w:ascii="Times New Roman"/>
          <w:b w:val="false"/>
          <w:i w:val="false"/>
          <w:color w:val="000000"/>
          <w:sz w:val="28"/>
        </w:rPr>
        <w:t>
      5) копии лицензий, необходимых для осуществления видов деятельности по производству товаров, указанных в заявке;</w:t>
      </w:r>
      <w:r>
        <w:br/>
      </w:r>
      <w:r>
        <w:rPr>
          <w:rFonts w:ascii="Times New Roman"/>
          <w:b w:val="false"/>
          <w:i w:val="false"/>
          <w:color w:val="000000"/>
          <w:sz w:val="28"/>
        </w:rPr>
        <w:t>
</w:t>
      </w:r>
      <w:r>
        <w:rPr>
          <w:rFonts w:ascii="Times New Roman"/>
          <w:b w:val="false"/>
          <w:i w:val="false"/>
          <w:color w:val="000000"/>
          <w:sz w:val="28"/>
        </w:rPr>
        <w:t>
      6) копии патентов, свидетельств, сертификатов, дипломов и других документов, подтверждающих информацию, указанную в заявке и техническом задании (при наличии соответствующих документов);</w:t>
      </w:r>
      <w:r>
        <w:br/>
      </w:r>
      <w:r>
        <w:rPr>
          <w:rFonts w:ascii="Times New Roman"/>
          <w:b w:val="false"/>
          <w:i w:val="false"/>
          <w:color w:val="000000"/>
          <w:sz w:val="28"/>
        </w:rPr>
        <w:t>
</w:t>
      </w:r>
      <w:r>
        <w:rPr>
          <w:rFonts w:ascii="Times New Roman"/>
          <w:b w:val="false"/>
          <w:i w:val="false"/>
          <w:color w:val="000000"/>
          <w:sz w:val="28"/>
        </w:rPr>
        <w:t>
      7) документы, подтверждающие правовой статус заявителя:</w:t>
      </w:r>
      <w:r>
        <w:br/>
      </w:r>
      <w:r>
        <w:rPr>
          <w:rFonts w:ascii="Times New Roman"/>
          <w:b w:val="false"/>
          <w:i w:val="false"/>
          <w:color w:val="000000"/>
          <w:sz w:val="28"/>
        </w:rPr>
        <w:t>
</w:t>
      </w:r>
      <w:r>
        <w:rPr>
          <w:rFonts w:ascii="Times New Roman"/>
          <w:b w:val="false"/>
          <w:i w:val="false"/>
          <w:color w:val="000000"/>
          <w:sz w:val="28"/>
        </w:rPr>
        <w:t>
      для физических лиц – копии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копии </w:t>
      </w:r>
      <w:r>
        <w:rPr>
          <w:rFonts w:ascii="Times New Roman"/>
          <w:b w:val="false"/>
          <w:i w:val="false"/>
          <w:color w:val="000000"/>
          <w:sz w:val="28"/>
        </w:rPr>
        <w:t>документов</w:t>
      </w:r>
      <w:r>
        <w:rPr>
          <w:rFonts w:ascii="Times New Roman"/>
          <w:b w:val="false"/>
          <w:i w:val="false"/>
          <w:color w:val="000000"/>
          <w:sz w:val="28"/>
        </w:rPr>
        <w:t xml:space="preserve"> о регистрации в качестве субъекта предпринимательства, индивидуальный идентификационный </w:t>
      </w:r>
      <w:r>
        <w:rPr>
          <w:rFonts w:ascii="Times New Roman"/>
          <w:b w:val="false"/>
          <w:i w:val="false"/>
          <w:color w:val="000000"/>
          <w:sz w:val="28"/>
        </w:rPr>
        <w:t>номер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для юридических лиц – копия свидетельства* или справки о государственной регистрации (перерегистрации) юридического лица, бизнес-идентификационный номер.</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8) документы, подтверждающие наличие специалистов необходимой квалификации и в достаточном количестве для организации производства товаров, указанных в заявке;</w:t>
      </w:r>
      <w:r>
        <w:br/>
      </w:r>
      <w:r>
        <w:rPr>
          <w:rFonts w:ascii="Times New Roman"/>
          <w:b w:val="false"/>
          <w:i w:val="false"/>
          <w:color w:val="000000"/>
          <w:sz w:val="28"/>
        </w:rPr>
        <w:t>
</w:t>
      </w:r>
      <w:r>
        <w:rPr>
          <w:rFonts w:ascii="Times New Roman"/>
          <w:b w:val="false"/>
          <w:i w:val="false"/>
          <w:color w:val="000000"/>
          <w:sz w:val="28"/>
        </w:rPr>
        <w:t>
      9) документы, подтверждающие наличие необходимой инфраструктуры для организации производства товаров, указанных в заявке.</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10.07.2013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Конкретный перечень услуг ОКБ, необходимых заявителю, устанавливается заявителем из услуг,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при оформлении заявки.</w:t>
      </w:r>
      <w:r>
        <w:br/>
      </w:r>
      <w:r>
        <w:rPr>
          <w:rFonts w:ascii="Times New Roman"/>
          <w:b w:val="false"/>
          <w:i w:val="false"/>
          <w:color w:val="000000"/>
          <w:sz w:val="28"/>
        </w:rPr>
        <w:t>
</w:t>
      </w:r>
      <w:r>
        <w:rPr>
          <w:rFonts w:ascii="Times New Roman"/>
          <w:b w:val="false"/>
          <w:i w:val="false"/>
          <w:color w:val="000000"/>
          <w:sz w:val="28"/>
        </w:rPr>
        <w:t>
      13. Заявка представляется в ОКБ на государственном или русском языках, на бумажном носителе в двух экземплярах – оригинал и копия оригинала, а также на электронном носителе.</w:t>
      </w:r>
      <w:r>
        <w:br/>
      </w:r>
      <w:r>
        <w:rPr>
          <w:rFonts w:ascii="Times New Roman"/>
          <w:b w:val="false"/>
          <w:i w:val="false"/>
          <w:color w:val="000000"/>
          <w:sz w:val="28"/>
        </w:rPr>
        <w:t>
</w:t>
      </w:r>
      <w:r>
        <w:rPr>
          <w:rFonts w:ascii="Times New Roman"/>
          <w:b w:val="false"/>
          <w:i w:val="false"/>
          <w:color w:val="000000"/>
          <w:sz w:val="28"/>
        </w:rPr>
        <w:t>
      Оригинал заявки в обязательном порядке должен быть подписан заявителем и заверен печатью, сформирован в единую папку в прошитом виде с пронумерованными страницами, где последняя страница заверена подписью и печатью заявителя.</w:t>
      </w:r>
      <w:r>
        <w:br/>
      </w:r>
      <w:r>
        <w:rPr>
          <w:rFonts w:ascii="Times New Roman"/>
          <w:b w:val="false"/>
          <w:i w:val="false"/>
          <w:color w:val="000000"/>
          <w:sz w:val="28"/>
        </w:rPr>
        <w:t>
</w:t>
      </w:r>
      <w:r>
        <w:rPr>
          <w:rFonts w:ascii="Times New Roman"/>
          <w:b w:val="false"/>
          <w:i w:val="false"/>
          <w:color w:val="000000"/>
          <w:sz w:val="28"/>
        </w:rPr>
        <w:t>
      Копия заявки заявителем не прошивается.</w:t>
      </w:r>
      <w:r>
        <w:br/>
      </w:r>
      <w:r>
        <w:rPr>
          <w:rFonts w:ascii="Times New Roman"/>
          <w:b w:val="false"/>
          <w:i w:val="false"/>
          <w:color w:val="000000"/>
          <w:sz w:val="28"/>
        </w:rPr>
        <w:t>
</w:t>
      </w:r>
      <w:r>
        <w:rPr>
          <w:rFonts w:ascii="Times New Roman"/>
          <w:b w:val="false"/>
          <w:i w:val="false"/>
          <w:color w:val="000000"/>
          <w:sz w:val="28"/>
        </w:rPr>
        <w:t>
      14. Подлинность документов, копии которых предоставляются в составе заявки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устанавливается работником ОКБ, ответственным за сбор и регистрацию заявок, путем сопоставления с оригиналами, которые после этого возвращается заявителю.</w:t>
      </w:r>
      <w:r>
        <w:br/>
      </w:r>
      <w:r>
        <w:rPr>
          <w:rFonts w:ascii="Times New Roman"/>
          <w:b w:val="false"/>
          <w:i w:val="false"/>
          <w:color w:val="000000"/>
          <w:sz w:val="28"/>
        </w:rPr>
        <w:t>
</w:t>
      </w:r>
      <w:r>
        <w:rPr>
          <w:rFonts w:ascii="Times New Roman"/>
          <w:b w:val="false"/>
          <w:i w:val="false"/>
          <w:color w:val="000000"/>
          <w:sz w:val="28"/>
        </w:rPr>
        <w:t>
      15. Заявка должна быть отпечатана или написана несмываемыми чернилами, подписана заявителем и заверена печатью (для физического лица – если таковая имеется).</w:t>
      </w:r>
      <w:r>
        <w:br/>
      </w:r>
      <w:r>
        <w:rPr>
          <w:rFonts w:ascii="Times New Roman"/>
          <w:b w:val="false"/>
          <w:i w:val="false"/>
          <w:color w:val="000000"/>
          <w:sz w:val="28"/>
        </w:rPr>
        <w:t>
</w:t>
      </w:r>
      <w:r>
        <w:rPr>
          <w:rFonts w:ascii="Times New Roman"/>
          <w:b w:val="false"/>
          <w:i w:val="false"/>
          <w:color w:val="000000"/>
          <w:sz w:val="28"/>
        </w:rPr>
        <w:t>
      16. В заявке не должно быть никаких вставок между строками, подтирок или приписок.</w:t>
      </w:r>
      <w:r>
        <w:br/>
      </w:r>
      <w:r>
        <w:rPr>
          <w:rFonts w:ascii="Times New Roman"/>
          <w:b w:val="false"/>
          <w:i w:val="false"/>
          <w:color w:val="000000"/>
          <w:sz w:val="28"/>
        </w:rPr>
        <w:t>
</w:t>
      </w:r>
      <w:r>
        <w:rPr>
          <w:rFonts w:ascii="Times New Roman"/>
          <w:b w:val="false"/>
          <w:i w:val="false"/>
          <w:color w:val="000000"/>
          <w:sz w:val="28"/>
        </w:rPr>
        <w:t>
      17. Заявитель обеспечивает полноту и достоверность представленных документов, исходных данных, расчетов, обоснований, содержащихся в заявке. Представление заявителем неполных или недостоверных данных является основанием для отклонения заявки.</w:t>
      </w:r>
    </w:p>
    <w:bookmarkEnd w:id="8"/>
    <w:bookmarkStart w:name="z100" w:id="9"/>
    <w:p>
      <w:pPr>
        <w:spacing w:after="0"/>
        <w:ind w:left="0"/>
        <w:jc w:val="left"/>
      </w:pPr>
      <w:r>
        <w:rPr>
          <w:rFonts w:ascii="Times New Roman"/>
          <w:b/>
          <w:i w:val="false"/>
          <w:color w:val="000000"/>
        </w:rPr>
        <w:t xml:space="preserve"> 
4. Сбор и предварительный отбор заявок</w:t>
      </w:r>
    </w:p>
    <w:bookmarkEnd w:id="9"/>
    <w:bookmarkStart w:name="z101" w:id="10"/>
    <w:p>
      <w:pPr>
        <w:spacing w:after="0"/>
        <w:ind w:left="0"/>
        <w:jc w:val="both"/>
      </w:pPr>
      <w:r>
        <w:rPr>
          <w:rFonts w:ascii="Times New Roman"/>
          <w:b w:val="false"/>
          <w:i w:val="false"/>
          <w:color w:val="000000"/>
          <w:sz w:val="28"/>
        </w:rPr>
        <w:t>
      18. Руководитель ОКБ определяет из числа штатных работников ОКБ работника, ответственного за сбор и регистрацию заявок.</w:t>
      </w:r>
      <w:r>
        <w:br/>
      </w:r>
      <w:r>
        <w:rPr>
          <w:rFonts w:ascii="Times New Roman"/>
          <w:b w:val="false"/>
          <w:i w:val="false"/>
          <w:color w:val="000000"/>
          <w:sz w:val="28"/>
        </w:rPr>
        <w:t>
</w:t>
      </w:r>
      <w:r>
        <w:rPr>
          <w:rFonts w:ascii="Times New Roman"/>
          <w:b w:val="false"/>
          <w:i w:val="false"/>
          <w:color w:val="000000"/>
          <w:sz w:val="28"/>
        </w:rPr>
        <w:t>
      19. Работник ОКБ, ответственный за сбор и регистрацию заявок, осуществляет их регистрацию по мере поступления. Датой регистрации заявки является дата поступления заявки в ОКБ.</w:t>
      </w:r>
      <w:r>
        <w:br/>
      </w:r>
      <w:r>
        <w:rPr>
          <w:rFonts w:ascii="Times New Roman"/>
          <w:b w:val="false"/>
          <w:i w:val="false"/>
          <w:color w:val="000000"/>
          <w:sz w:val="28"/>
        </w:rPr>
        <w:t>
</w:t>
      </w:r>
      <w:r>
        <w:rPr>
          <w:rFonts w:ascii="Times New Roman"/>
          <w:b w:val="false"/>
          <w:i w:val="false"/>
          <w:color w:val="000000"/>
          <w:sz w:val="28"/>
        </w:rPr>
        <w:t>
      20. Работники ОКБ, определяемые руководителем ОКБ, в течение двух рабочих дней с даты регистрации заявки обеспечивают рассмотрение заявки на предмет соответствия требованиям настоящих правил в части наличия необходимых документов, содержания и полноты раскрытия информации.</w:t>
      </w:r>
      <w:r>
        <w:br/>
      </w:r>
      <w:r>
        <w:rPr>
          <w:rFonts w:ascii="Times New Roman"/>
          <w:b w:val="false"/>
          <w:i w:val="false"/>
          <w:color w:val="000000"/>
          <w:sz w:val="28"/>
        </w:rPr>
        <w:t>
</w:t>
      </w:r>
      <w:r>
        <w:rPr>
          <w:rFonts w:ascii="Times New Roman"/>
          <w:b w:val="false"/>
          <w:i w:val="false"/>
          <w:color w:val="000000"/>
          <w:sz w:val="28"/>
        </w:rPr>
        <w:t>
      21. В случае несоответствия заявки требованиям настоящих правил, ОКБ не позднее двух рабочих дней направляет заявителю уведомление с указанием замечаний по одному из средств связи, указанных заявителем в заявке.</w:t>
      </w:r>
      <w:r>
        <w:br/>
      </w:r>
      <w:r>
        <w:rPr>
          <w:rFonts w:ascii="Times New Roman"/>
          <w:b w:val="false"/>
          <w:i w:val="false"/>
          <w:color w:val="000000"/>
          <w:sz w:val="28"/>
        </w:rPr>
        <w:t>
</w:t>
      </w:r>
      <w:r>
        <w:rPr>
          <w:rFonts w:ascii="Times New Roman"/>
          <w:b w:val="false"/>
          <w:i w:val="false"/>
          <w:color w:val="000000"/>
          <w:sz w:val="28"/>
        </w:rPr>
        <w:t>
      Заявка подлежит возврату заявителю для устранения замечаний и повторного предоставления в ОКБ.</w:t>
      </w:r>
      <w:r>
        <w:br/>
      </w:r>
      <w:r>
        <w:rPr>
          <w:rFonts w:ascii="Times New Roman"/>
          <w:b w:val="false"/>
          <w:i w:val="false"/>
          <w:color w:val="000000"/>
          <w:sz w:val="28"/>
        </w:rPr>
        <w:t>
</w:t>
      </w:r>
      <w:r>
        <w:rPr>
          <w:rFonts w:ascii="Times New Roman"/>
          <w:b w:val="false"/>
          <w:i w:val="false"/>
          <w:color w:val="000000"/>
          <w:sz w:val="28"/>
        </w:rPr>
        <w:t>
      22. Заявитель может устранить выявленные замечания и повторно представить заявку, соответствующую всем требованиям настоящих правил. Повторное предоставление заявителем заявки в ОКБ должно быть осуществлено в срок не более двадцати рабочих дней с даты получения замечаний.</w:t>
      </w:r>
      <w:r>
        <w:br/>
      </w:r>
      <w:r>
        <w:rPr>
          <w:rFonts w:ascii="Times New Roman"/>
          <w:b w:val="false"/>
          <w:i w:val="false"/>
          <w:color w:val="000000"/>
          <w:sz w:val="28"/>
        </w:rPr>
        <w:t>
</w:t>
      </w:r>
      <w:r>
        <w:rPr>
          <w:rFonts w:ascii="Times New Roman"/>
          <w:b w:val="false"/>
          <w:i w:val="false"/>
          <w:color w:val="000000"/>
          <w:sz w:val="28"/>
        </w:rPr>
        <w:t>
      23. ОКБ в течение двух рабочих дней с даты получения доработанной заявки проверяет устранение замечаний.</w:t>
      </w:r>
      <w:r>
        <w:br/>
      </w:r>
      <w:r>
        <w:rPr>
          <w:rFonts w:ascii="Times New Roman"/>
          <w:b w:val="false"/>
          <w:i w:val="false"/>
          <w:color w:val="000000"/>
          <w:sz w:val="28"/>
        </w:rPr>
        <w:t>
</w:t>
      </w:r>
      <w:r>
        <w:rPr>
          <w:rFonts w:ascii="Times New Roman"/>
          <w:b w:val="false"/>
          <w:i w:val="false"/>
          <w:color w:val="000000"/>
          <w:sz w:val="28"/>
        </w:rPr>
        <w:t>
      В случае отсутствия повторных замечаний, ОКБ в течение десяти рабочих дней с даты повторного предоставления заявки рассчитывает стоимость запрашиваемых заявителем услуг ОКБ, после чего соответствующий расчет направляется для согласования заявителю.</w:t>
      </w:r>
    </w:p>
    <w:bookmarkEnd w:id="10"/>
    <w:bookmarkStart w:name="z109" w:id="11"/>
    <w:p>
      <w:pPr>
        <w:spacing w:after="0"/>
        <w:ind w:left="0"/>
        <w:jc w:val="left"/>
      </w:pPr>
      <w:r>
        <w:rPr>
          <w:rFonts w:ascii="Times New Roman"/>
          <w:b/>
          <w:i w:val="false"/>
          <w:color w:val="000000"/>
        </w:rPr>
        <w:t xml:space="preserve"> 
5. Принятие решения об оказании или отказе в оказании услуг ОКБ</w:t>
      </w:r>
    </w:p>
    <w:bookmarkEnd w:id="11"/>
    <w:bookmarkStart w:name="z110" w:id="12"/>
    <w:p>
      <w:pPr>
        <w:spacing w:after="0"/>
        <w:ind w:left="0"/>
        <w:jc w:val="both"/>
      </w:pPr>
      <w:r>
        <w:rPr>
          <w:rFonts w:ascii="Times New Roman"/>
          <w:b w:val="false"/>
          <w:i w:val="false"/>
          <w:color w:val="000000"/>
          <w:sz w:val="28"/>
        </w:rPr>
        <w:t>
      24. Стоимость запрашиваемых заявителем услуг ОКБ согласовывается с заявителем не позднее, чем по истечению десяти рабочих дней с даты предоставления заявителю расчета стоимости услуг ОКБ. При этом, ОКБ предоставляет заявителю все необходимые материалы для обоснования расчета стоимости услуг ОКБ.</w:t>
      </w:r>
      <w:r>
        <w:br/>
      </w:r>
      <w:r>
        <w:rPr>
          <w:rFonts w:ascii="Times New Roman"/>
          <w:b w:val="false"/>
          <w:i w:val="false"/>
          <w:color w:val="000000"/>
          <w:sz w:val="28"/>
        </w:rPr>
        <w:t>
</w:t>
      </w:r>
      <w:r>
        <w:rPr>
          <w:rFonts w:ascii="Times New Roman"/>
          <w:b w:val="false"/>
          <w:i w:val="false"/>
          <w:color w:val="000000"/>
          <w:sz w:val="28"/>
        </w:rPr>
        <w:t>
      25. Согласование стоимости услуг ОКБ оформляется протоколом согласования договорной стоимости оказания услуг ОКБ и права на использование результатов услуг ОКБ (далее – протокол), подписываемым ОКБ и заявителем.</w:t>
      </w:r>
      <w:r>
        <w:br/>
      </w:r>
      <w:r>
        <w:rPr>
          <w:rFonts w:ascii="Times New Roman"/>
          <w:b w:val="false"/>
          <w:i w:val="false"/>
          <w:color w:val="000000"/>
          <w:sz w:val="28"/>
        </w:rPr>
        <w:t>
</w:t>
      </w:r>
      <w:r>
        <w:rPr>
          <w:rFonts w:ascii="Times New Roman"/>
          <w:b w:val="false"/>
          <w:i w:val="false"/>
          <w:color w:val="000000"/>
          <w:sz w:val="28"/>
        </w:rPr>
        <w:t>
      26. В случае, если стоимость услуг ОКБ согласно протоколу не превышает размера трехтысячекратного минимального расчетного показателя, решение об оказании или об отказе в оказании услуг ОКБ принимается руководителем ОКБ и оформляется приказом. При этом, решение принимается не позднее десяти рабочих дней с даты подписания протокола.</w:t>
      </w:r>
      <w:r>
        <w:br/>
      </w:r>
      <w:r>
        <w:rPr>
          <w:rFonts w:ascii="Times New Roman"/>
          <w:b w:val="false"/>
          <w:i w:val="false"/>
          <w:color w:val="000000"/>
          <w:sz w:val="28"/>
        </w:rPr>
        <w:t>
</w:t>
      </w:r>
      <w:r>
        <w:rPr>
          <w:rFonts w:ascii="Times New Roman"/>
          <w:b w:val="false"/>
          <w:i w:val="false"/>
          <w:color w:val="000000"/>
          <w:sz w:val="28"/>
        </w:rPr>
        <w:t>
      27. В приказе об оказании услуг ОКБ указывается основание для его принятия (обоснование) и источники финансирования затрат на оказание услуг ОКБ. К приказу прикладываются заявка, протокол и материалы, послужившие основанием для принятия решения об оказании услуг ОКБ.</w:t>
      </w:r>
      <w:r>
        <w:br/>
      </w:r>
      <w:r>
        <w:rPr>
          <w:rFonts w:ascii="Times New Roman"/>
          <w:b w:val="false"/>
          <w:i w:val="false"/>
          <w:color w:val="000000"/>
          <w:sz w:val="28"/>
        </w:rPr>
        <w:t>
</w:t>
      </w:r>
      <w:r>
        <w:rPr>
          <w:rFonts w:ascii="Times New Roman"/>
          <w:b w:val="false"/>
          <w:i w:val="false"/>
          <w:color w:val="000000"/>
          <w:sz w:val="28"/>
        </w:rPr>
        <w:t>
      28. В приказе об отказе в оказании услуг ОКБ указываются причины отказа с приложением материалов, послуживших основанием для отказа.</w:t>
      </w:r>
      <w:r>
        <w:br/>
      </w:r>
      <w:r>
        <w:rPr>
          <w:rFonts w:ascii="Times New Roman"/>
          <w:b w:val="false"/>
          <w:i w:val="false"/>
          <w:color w:val="000000"/>
          <w:sz w:val="28"/>
        </w:rPr>
        <w:t>
</w:t>
      </w:r>
      <w:r>
        <w:rPr>
          <w:rFonts w:ascii="Times New Roman"/>
          <w:b w:val="false"/>
          <w:i w:val="false"/>
          <w:color w:val="000000"/>
          <w:sz w:val="28"/>
        </w:rPr>
        <w:t>
      29. Решение ОКБ, принятое согласно подпунктам 27, 28 настоящих правил, доводится до заявителя в течение трех рабочих дней с даты его принятия.</w:t>
      </w:r>
      <w:r>
        <w:br/>
      </w:r>
      <w:r>
        <w:rPr>
          <w:rFonts w:ascii="Times New Roman"/>
          <w:b w:val="false"/>
          <w:i w:val="false"/>
          <w:color w:val="000000"/>
          <w:sz w:val="28"/>
        </w:rPr>
        <w:t>
</w:t>
      </w:r>
      <w:r>
        <w:rPr>
          <w:rFonts w:ascii="Times New Roman"/>
          <w:b w:val="false"/>
          <w:i w:val="false"/>
          <w:color w:val="000000"/>
          <w:sz w:val="28"/>
        </w:rPr>
        <w:t>
      30. В случае, если стоимость услуг ОКБ согласно протоколу превышает размер трехтысячекратного минимального расчетного показателя, ОКБ не позднее чем через десять рабочих дней с даты подписания протокола подготавливает заключение.</w:t>
      </w:r>
      <w:r>
        <w:br/>
      </w:r>
      <w:r>
        <w:rPr>
          <w:rFonts w:ascii="Times New Roman"/>
          <w:b w:val="false"/>
          <w:i w:val="false"/>
          <w:color w:val="000000"/>
          <w:sz w:val="28"/>
        </w:rPr>
        <w:t>
</w:t>
      </w:r>
      <w:r>
        <w:rPr>
          <w:rFonts w:ascii="Times New Roman"/>
          <w:b w:val="false"/>
          <w:i w:val="false"/>
          <w:color w:val="000000"/>
          <w:sz w:val="28"/>
        </w:rPr>
        <w:t>
      31. Заключение должно содержать оценку соответствия проекта предъявляемым критериям отбора:</w:t>
      </w:r>
      <w:r>
        <w:br/>
      </w:r>
      <w:r>
        <w:rPr>
          <w:rFonts w:ascii="Times New Roman"/>
          <w:b w:val="false"/>
          <w:i w:val="false"/>
          <w:color w:val="000000"/>
          <w:sz w:val="28"/>
        </w:rPr>
        <w:t>
</w:t>
      </w:r>
      <w:r>
        <w:rPr>
          <w:rFonts w:ascii="Times New Roman"/>
          <w:b w:val="false"/>
          <w:i w:val="false"/>
          <w:color w:val="000000"/>
          <w:sz w:val="28"/>
        </w:rPr>
        <w:t>
      1) полнота и достоверность представленных документов, исходных данных, расчетов, обоснований, содержащихся в заявке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согласие заявителя со стоимостью услуг ОКБ, оформленное протоколом согласования договорной стоимости оказания услуг ОКБ и права на использование результатов услуг ОКБ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 окупаемость затрат, понесенных ОКБ в процессе оказания услуг не более пяти лет с даты передачи результатов услуг от ОКБ получателю согласно договору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42 настоящих правил;</w:t>
      </w:r>
      <w:r>
        <w:br/>
      </w:r>
      <w:r>
        <w:rPr>
          <w:rFonts w:ascii="Times New Roman"/>
          <w:b w:val="false"/>
          <w:i w:val="false"/>
          <w:color w:val="000000"/>
          <w:sz w:val="28"/>
        </w:rPr>
        <w:t>
</w:t>
      </w:r>
      <w:r>
        <w:rPr>
          <w:rFonts w:ascii="Times New Roman"/>
          <w:b w:val="false"/>
          <w:i w:val="false"/>
          <w:color w:val="000000"/>
          <w:sz w:val="28"/>
        </w:rPr>
        <w:t>
      4) востребованность продукции.</w:t>
      </w:r>
      <w:r>
        <w:br/>
      </w:r>
      <w:r>
        <w:rPr>
          <w:rFonts w:ascii="Times New Roman"/>
          <w:b w:val="false"/>
          <w:i w:val="false"/>
          <w:color w:val="000000"/>
          <w:sz w:val="28"/>
        </w:rPr>
        <w:t>
</w:t>
      </w:r>
      <w:r>
        <w:rPr>
          <w:rFonts w:ascii="Times New Roman"/>
          <w:b w:val="false"/>
          <w:i w:val="false"/>
          <w:color w:val="000000"/>
          <w:sz w:val="28"/>
        </w:rPr>
        <w:t>
      Кроме того, заключение должно содержать рекомендации об оказании или об отказе в оказании услуг ОКБ заявителю с обоснованием рекомендаций.</w:t>
      </w:r>
      <w:r>
        <w:br/>
      </w:r>
      <w:r>
        <w:rPr>
          <w:rFonts w:ascii="Times New Roman"/>
          <w:b w:val="false"/>
          <w:i w:val="false"/>
          <w:color w:val="000000"/>
          <w:sz w:val="28"/>
        </w:rPr>
        <w:t>
</w:t>
      </w:r>
      <w:r>
        <w:rPr>
          <w:rFonts w:ascii="Times New Roman"/>
          <w:b w:val="false"/>
          <w:i w:val="false"/>
          <w:color w:val="000000"/>
          <w:sz w:val="28"/>
        </w:rPr>
        <w:t>
      32. Заключение в течение двух рабочих дней с даты его подписания руководителем ОКБ направляется в Агентство для принятия решения об оказании или об отказе в оказании услуг ОКБ. К заключению прилагается копия заявки и протокол.</w:t>
      </w:r>
      <w:r>
        <w:br/>
      </w:r>
      <w:r>
        <w:rPr>
          <w:rFonts w:ascii="Times New Roman"/>
          <w:b w:val="false"/>
          <w:i w:val="false"/>
          <w:color w:val="000000"/>
          <w:sz w:val="28"/>
        </w:rPr>
        <w:t>
</w:t>
      </w:r>
      <w:r>
        <w:rPr>
          <w:rFonts w:ascii="Times New Roman"/>
          <w:b w:val="false"/>
          <w:i w:val="false"/>
          <w:color w:val="000000"/>
          <w:sz w:val="28"/>
        </w:rPr>
        <w:t>
      Оригинал заявки сохраняется в ОКБ.</w:t>
      </w:r>
      <w:r>
        <w:br/>
      </w:r>
      <w:r>
        <w:rPr>
          <w:rFonts w:ascii="Times New Roman"/>
          <w:b w:val="false"/>
          <w:i w:val="false"/>
          <w:color w:val="000000"/>
          <w:sz w:val="28"/>
        </w:rPr>
        <w:t>
</w:t>
      </w:r>
      <w:r>
        <w:rPr>
          <w:rFonts w:ascii="Times New Roman"/>
          <w:b w:val="false"/>
          <w:i w:val="false"/>
          <w:color w:val="000000"/>
          <w:sz w:val="28"/>
        </w:rPr>
        <w:t>
      33. Агентство в течение двадцати рабочих дней с даты получения документов, указанных в пункте 32 настоящих правил, рассматривает их с целью принятия решения об оказании или об отказе в оказании услуг ОКБ. При необходимости, в зависимости от сложности и стоимости проектов, Агентство привлекает независимых экспертов с квалификацией в отрасли проекта, представленного заявителем.</w:t>
      </w:r>
      <w:r>
        <w:br/>
      </w:r>
      <w:r>
        <w:rPr>
          <w:rFonts w:ascii="Times New Roman"/>
          <w:b w:val="false"/>
          <w:i w:val="false"/>
          <w:color w:val="000000"/>
          <w:sz w:val="28"/>
        </w:rPr>
        <w:t>
</w:t>
      </w:r>
      <w:r>
        <w:rPr>
          <w:rFonts w:ascii="Times New Roman"/>
          <w:b w:val="false"/>
          <w:i w:val="false"/>
          <w:color w:val="000000"/>
          <w:sz w:val="28"/>
        </w:rPr>
        <w:t>
      Порядок привлечения независимых экспертов, их деятельности и форма экспертного заключения определяются Агентством.</w:t>
      </w:r>
      <w:r>
        <w:br/>
      </w:r>
      <w:r>
        <w:rPr>
          <w:rFonts w:ascii="Times New Roman"/>
          <w:b w:val="false"/>
          <w:i w:val="false"/>
          <w:color w:val="000000"/>
          <w:sz w:val="28"/>
        </w:rPr>
        <w:t>
</w:t>
      </w:r>
      <w:r>
        <w:rPr>
          <w:rFonts w:ascii="Times New Roman"/>
          <w:b w:val="false"/>
          <w:i w:val="false"/>
          <w:color w:val="000000"/>
          <w:sz w:val="28"/>
        </w:rPr>
        <w:t>
      34. По результатам рассмотрения заключения и прилагаемых к нему материалов Агентством принимается решение об оказании или об отказе в оказании услуг ОКБ, которое доводится до ОКБ и заявителя в течение трех рабочих дней с даты принятия.</w:t>
      </w:r>
    </w:p>
    <w:bookmarkEnd w:id="12"/>
    <w:bookmarkStart w:name="z128" w:id="13"/>
    <w:p>
      <w:pPr>
        <w:spacing w:after="0"/>
        <w:ind w:left="0"/>
        <w:jc w:val="left"/>
      </w:pPr>
      <w:r>
        <w:rPr>
          <w:rFonts w:ascii="Times New Roman"/>
          <w:b/>
          <w:i w:val="false"/>
          <w:color w:val="000000"/>
        </w:rPr>
        <w:t xml:space="preserve"> 
6. Заключение договоров на оказание услуг</w:t>
      </w:r>
    </w:p>
    <w:bookmarkEnd w:id="13"/>
    <w:bookmarkStart w:name="z129" w:id="14"/>
    <w:p>
      <w:pPr>
        <w:spacing w:after="0"/>
        <w:ind w:left="0"/>
        <w:jc w:val="both"/>
      </w:pPr>
      <w:r>
        <w:rPr>
          <w:rFonts w:ascii="Times New Roman"/>
          <w:b w:val="false"/>
          <w:i w:val="false"/>
          <w:color w:val="000000"/>
          <w:sz w:val="28"/>
        </w:rPr>
        <w:t>
      35. Заключение договора на оказание услуг между ОКБ и заявителями, по заявкам которых принято решение об оказании услуг ОКБ, производится в порядке, определяемом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36. Неотъемлемой частью договора между ОКБ и заявителем являются:</w:t>
      </w:r>
      <w:r>
        <w:br/>
      </w:r>
      <w:r>
        <w:rPr>
          <w:rFonts w:ascii="Times New Roman"/>
          <w:b w:val="false"/>
          <w:i w:val="false"/>
          <w:color w:val="000000"/>
          <w:sz w:val="28"/>
        </w:rPr>
        <w:t>
</w:t>
      </w:r>
      <w:r>
        <w:rPr>
          <w:rFonts w:ascii="Times New Roman"/>
          <w:b w:val="false"/>
          <w:i w:val="false"/>
          <w:color w:val="000000"/>
          <w:sz w:val="28"/>
        </w:rPr>
        <w:t>
      1) техническое задание, содержащее перечень и объемы услуг ОКБ, подлежащих оказанию заявителю;</w:t>
      </w:r>
      <w:r>
        <w:br/>
      </w:r>
      <w:r>
        <w:rPr>
          <w:rFonts w:ascii="Times New Roman"/>
          <w:b w:val="false"/>
          <w:i w:val="false"/>
          <w:color w:val="000000"/>
          <w:sz w:val="28"/>
        </w:rPr>
        <w:t>
</w:t>
      </w:r>
      <w:r>
        <w:rPr>
          <w:rFonts w:ascii="Times New Roman"/>
          <w:b w:val="false"/>
          <w:i w:val="false"/>
          <w:color w:val="000000"/>
          <w:sz w:val="28"/>
        </w:rPr>
        <w:t>
      2) календарный план реализации проекта, содержащий поэтапное описание процесса его реализации, с указанием стоимости каждого из этапов и планируемого к достижению результата;</w:t>
      </w:r>
      <w:r>
        <w:br/>
      </w:r>
      <w:r>
        <w:rPr>
          <w:rFonts w:ascii="Times New Roman"/>
          <w:b w:val="false"/>
          <w:i w:val="false"/>
          <w:color w:val="000000"/>
          <w:sz w:val="28"/>
        </w:rPr>
        <w:t>
</w:t>
      </w:r>
      <w:r>
        <w:rPr>
          <w:rFonts w:ascii="Times New Roman"/>
          <w:b w:val="false"/>
          <w:i w:val="false"/>
          <w:color w:val="000000"/>
          <w:sz w:val="28"/>
        </w:rPr>
        <w:t>
      3) протокол согласования договорной стоимости оказания услуг ОКБ и права на использование результатов услуг ОКБ.</w:t>
      </w:r>
      <w:r>
        <w:br/>
      </w:r>
      <w:r>
        <w:rPr>
          <w:rFonts w:ascii="Times New Roman"/>
          <w:b w:val="false"/>
          <w:i w:val="false"/>
          <w:color w:val="000000"/>
          <w:sz w:val="28"/>
        </w:rPr>
        <w:t>
</w:t>
      </w:r>
      <w:r>
        <w:rPr>
          <w:rFonts w:ascii="Times New Roman"/>
          <w:b w:val="false"/>
          <w:i w:val="false"/>
          <w:color w:val="000000"/>
          <w:sz w:val="28"/>
        </w:rPr>
        <w:t>
      37. Датой начала оказания услуг ОКБ считается дата заключения договора между ОКБ и получателем.</w:t>
      </w:r>
    </w:p>
    <w:bookmarkEnd w:id="14"/>
    <w:bookmarkStart w:name="z135" w:id="15"/>
    <w:p>
      <w:pPr>
        <w:spacing w:after="0"/>
        <w:ind w:left="0"/>
        <w:jc w:val="left"/>
      </w:pPr>
      <w:r>
        <w:rPr>
          <w:rFonts w:ascii="Times New Roman"/>
          <w:b/>
          <w:i w:val="false"/>
          <w:color w:val="000000"/>
        </w:rPr>
        <w:t xml:space="preserve"> 
7. Финансирование ОКБ в рамках оказания услуг</w:t>
      </w:r>
    </w:p>
    <w:bookmarkEnd w:id="15"/>
    <w:bookmarkStart w:name="z136" w:id="16"/>
    <w:p>
      <w:pPr>
        <w:spacing w:after="0"/>
        <w:ind w:left="0"/>
        <w:jc w:val="both"/>
      </w:pPr>
      <w:r>
        <w:rPr>
          <w:rFonts w:ascii="Times New Roman"/>
          <w:b w:val="false"/>
          <w:i w:val="false"/>
          <w:color w:val="000000"/>
          <w:sz w:val="28"/>
        </w:rPr>
        <w:t>
      38. Источниками финансирования капитальных и текущих затрат ОКБ, связанных с оказанием услуг ОКБ заявителям, являются:</w:t>
      </w:r>
      <w:r>
        <w:br/>
      </w:r>
      <w:r>
        <w:rPr>
          <w:rFonts w:ascii="Times New Roman"/>
          <w:b w:val="false"/>
          <w:i w:val="false"/>
          <w:color w:val="000000"/>
          <w:sz w:val="28"/>
        </w:rPr>
        <w:t>
</w:t>
      </w:r>
      <w:r>
        <w:rPr>
          <w:rFonts w:ascii="Times New Roman"/>
          <w:b w:val="false"/>
          <w:i w:val="false"/>
          <w:color w:val="000000"/>
          <w:sz w:val="28"/>
        </w:rPr>
        <w:t>
      1) средства уставного капитала ОКБ согласно соответствующему финансово-экономическому обоснованию;</w:t>
      </w:r>
      <w:r>
        <w:br/>
      </w:r>
      <w:r>
        <w:rPr>
          <w:rFonts w:ascii="Times New Roman"/>
          <w:b w:val="false"/>
          <w:i w:val="false"/>
          <w:color w:val="000000"/>
          <w:sz w:val="28"/>
        </w:rPr>
        <w:t>
</w:t>
      </w:r>
      <w:r>
        <w:rPr>
          <w:rFonts w:ascii="Times New Roman"/>
          <w:b w:val="false"/>
          <w:i w:val="false"/>
          <w:color w:val="000000"/>
          <w:sz w:val="28"/>
        </w:rPr>
        <w:t>
      2) средства, выделяемые из республиканского бюджета в рамках бюджетных программ на реализацию мероприятий по государственной поддержке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3) собственные средства заявителя в рамках договорных обязательств;</w:t>
      </w:r>
      <w:r>
        <w:br/>
      </w:r>
      <w:r>
        <w:rPr>
          <w:rFonts w:ascii="Times New Roman"/>
          <w:b w:val="false"/>
          <w:i w:val="false"/>
          <w:color w:val="000000"/>
          <w:sz w:val="28"/>
        </w:rPr>
        <w:t>
</w:t>
      </w:r>
      <w:r>
        <w:rPr>
          <w:rFonts w:ascii="Times New Roman"/>
          <w:b w:val="false"/>
          <w:i w:val="false"/>
          <w:color w:val="000000"/>
          <w:sz w:val="28"/>
        </w:rPr>
        <w:t>
      4) роялти, выплачиваемые получателем в качестве оплаты за право пользования результатами услуг ОКБ в соответствии с договором между ОКБ и получателем.</w:t>
      </w:r>
      <w:r>
        <w:br/>
      </w:r>
      <w:r>
        <w:rPr>
          <w:rFonts w:ascii="Times New Roman"/>
          <w:b w:val="false"/>
          <w:i w:val="false"/>
          <w:color w:val="000000"/>
          <w:sz w:val="28"/>
        </w:rPr>
        <w:t>
</w:t>
      </w:r>
      <w:r>
        <w:rPr>
          <w:rFonts w:ascii="Times New Roman"/>
          <w:b w:val="false"/>
          <w:i w:val="false"/>
          <w:color w:val="000000"/>
          <w:sz w:val="28"/>
        </w:rPr>
        <w:t>
      39. Тарифная политика ОКБ формируется исходя из принципов обеспечения самоокупаемости его функционирования.</w:t>
      </w:r>
      <w:r>
        <w:br/>
      </w:r>
      <w:r>
        <w:rPr>
          <w:rFonts w:ascii="Times New Roman"/>
          <w:b w:val="false"/>
          <w:i w:val="false"/>
          <w:color w:val="000000"/>
          <w:sz w:val="28"/>
        </w:rPr>
        <w:t>
</w:t>
      </w:r>
      <w:r>
        <w:rPr>
          <w:rFonts w:ascii="Times New Roman"/>
          <w:b w:val="false"/>
          <w:i w:val="false"/>
          <w:color w:val="000000"/>
          <w:sz w:val="28"/>
        </w:rPr>
        <w:t>
      40. Возмещение затрат на услуги ОКБ, произведенных из средств ОКБ, производится посредством выплаты роялти получателем.</w:t>
      </w:r>
      <w:r>
        <w:br/>
      </w:r>
      <w:r>
        <w:rPr>
          <w:rFonts w:ascii="Times New Roman"/>
          <w:b w:val="false"/>
          <w:i w:val="false"/>
          <w:color w:val="000000"/>
          <w:sz w:val="28"/>
        </w:rPr>
        <w:t>
</w:t>
      </w:r>
      <w:r>
        <w:rPr>
          <w:rFonts w:ascii="Times New Roman"/>
          <w:b w:val="false"/>
          <w:i w:val="false"/>
          <w:color w:val="000000"/>
          <w:sz w:val="28"/>
        </w:rPr>
        <w:t>
      41. Размер роялти за использование получателем результатов услуг ОКБ, сроки и порядок его выплаты определяются договором на оказание услуг ОКБ, заключаемым между ОКБ и заявителем, на основании протокола.</w:t>
      </w:r>
      <w:r>
        <w:br/>
      </w:r>
      <w:r>
        <w:rPr>
          <w:rFonts w:ascii="Times New Roman"/>
          <w:b w:val="false"/>
          <w:i w:val="false"/>
          <w:color w:val="000000"/>
          <w:sz w:val="28"/>
        </w:rPr>
        <w:t>
</w:t>
      </w:r>
      <w:r>
        <w:rPr>
          <w:rFonts w:ascii="Times New Roman"/>
          <w:b w:val="false"/>
          <w:i w:val="false"/>
          <w:color w:val="000000"/>
          <w:sz w:val="28"/>
        </w:rPr>
        <w:t>
      42. При определении величины роялти действуют следующие ограничения:</w:t>
      </w:r>
      <w:r>
        <w:br/>
      </w:r>
      <w:r>
        <w:rPr>
          <w:rFonts w:ascii="Times New Roman"/>
          <w:b w:val="false"/>
          <w:i w:val="false"/>
          <w:color w:val="000000"/>
          <w:sz w:val="28"/>
        </w:rPr>
        <w:t>
</w:t>
      </w:r>
      <w:r>
        <w:rPr>
          <w:rFonts w:ascii="Times New Roman"/>
          <w:b w:val="false"/>
          <w:i w:val="false"/>
          <w:color w:val="000000"/>
          <w:sz w:val="28"/>
        </w:rPr>
        <w:t>
      1) размер роялти – не менее одного процента от цены реализации единицы продукции, производимой получателем с использованием результатов услуг ОКБ;</w:t>
      </w:r>
      <w:r>
        <w:br/>
      </w:r>
      <w:r>
        <w:rPr>
          <w:rFonts w:ascii="Times New Roman"/>
          <w:b w:val="false"/>
          <w:i w:val="false"/>
          <w:color w:val="000000"/>
          <w:sz w:val="28"/>
        </w:rPr>
        <w:t>
</w:t>
      </w:r>
      <w:r>
        <w:rPr>
          <w:rFonts w:ascii="Times New Roman"/>
          <w:b w:val="false"/>
          <w:i w:val="false"/>
          <w:color w:val="000000"/>
          <w:sz w:val="28"/>
        </w:rPr>
        <w:t>
      2) срок возврата затрат, понесенных ОКБ в процессе оказания услуг ОКБ – не более пяти лет с даты передачи результатов услуг от ОКБ получателю согласно договору;</w:t>
      </w:r>
      <w:r>
        <w:br/>
      </w:r>
      <w:r>
        <w:rPr>
          <w:rFonts w:ascii="Times New Roman"/>
          <w:b w:val="false"/>
          <w:i w:val="false"/>
          <w:color w:val="000000"/>
          <w:sz w:val="28"/>
        </w:rPr>
        <w:t>
</w:t>
      </w:r>
      <w:r>
        <w:rPr>
          <w:rFonts w:ascii="Times New Roman"/>
          <w:b w:val="false"/>
          <w:i w:val="false"/>
          <w:color w:val="000000"/>
          <w:sz w:val="28"/>
        </w:rPr>
        <w:t>
      3) общий срок выплаты роялти – до окончания срока действия договора, заключенного между ОКБ и получателем, но не менее, чем на один год больше периода возврата затрат, понесенных ОКБ в процессе оказания услуг ОКБ.</w:t>
      </w:r>
      <w:r>
        <w:br/>
      </w:r>
      <w:r>
        <w:rPr>
          <w:rFonts w:ascii="Times New Roman"/>
          <w:b w:val="false"/>
          <w:i w:val="false"/>
          <w:color w:val="000000"/>
          <w:sz w:val="28"/>
        </w:rPr>
        <w:t>
</w:t>
      </w:r>
      <w:r>
        <w:rPr>
          <w:rFonts w:ascii="Times New Roman"/>
          <w:b w:val="false"/>
          <w:i w:val="false"/>
          <w:color w:val="000000"/>
          <w:sz w:val="28"/>
        </w:rPr>
        <w:t>
      43. По окончании срока действия договора, заключенного между ОКБ и получателем, при условии выплаты получателем предусмотренного договором объема роялти, если иное не предусмотрено условиями договора, право собственности на результаты услуг ОКБ переходит к получателю.</w:t>
      </w:r>
      <w:r>
        <w:br/>
      </w:r>
      <w:r>
        <w:rPr>
          <w:rFonts w:ascii="Times New Roman"/>
          <w:b w:val="false"/>
          <w:i w:val="false"/>
          <w:color w:val="000000"/>
          <w:sz w:val="28"/>
        </w:rPr>
        <w:t>
</w:t>
      </w:r>
      <w:r>
        <w:rPr>
          <w:rFonts w:ascii="Times New Roman"/>
          <w:b w:val="false"/>
          <w:i w:val="false"/>
          <w:color w:val="000000"/>
          <w:sz w:val="28"/>
        </w:rPr>
        <w:t xml:space="preserve">
      44. Получатель вправе досрочно – до истечения срока действия договора, заключенного между ОКБ и получателем, выполнить обязательства по выплате роялти в установленном объеме. При этом, право собственности на результаты услуг ОКБ также переходят к получателю. </w:t>
      </w:r>
    </w:p>
    <w:bookmarkEnd w:id="16"/>
    <w:bookmarkStart w:name="z150" w:id="17"/>
    <w:p>
      <w:pPr>
        <w:spacing w:after="0"/>
        <w:ind w:left="0"/>
        <w:jc w:val="left"/>
      </w:pPr>
      <w:r>
        <w:rPr>
          <w:rFonts w:ascii="Times New Roman"/>
          <w:b/>
          <w:i w:val="false"/>
          <w:color w:val="000000"/>
        </w:rPr>
        <w:t xml:space="preserve"> 
8. Мониторинг функционирования ОКБ</w:t>
      </w:r>
    </w:p>
    <w:bookmarkEnd w:id="17"/>
    <w:bookmarkStart w:name="z151" w:id="18"/>
    <w:p>
      <w:pPr>
        <w:spacing w:after="0"/>
        <w:ind w:left="0"/>
        <w:jc w:val="both"/>
      </w:pPr>
      <w:r>
        <w:rPr>
          <w:rFonts w:ascii="Times New Roman"/>
          <w:b w:val="false"/>
          <w:i w:val="false"/>
          <w:color w:val="000000"/>
          <w:sz w:val="28"/>
        </w:rPr>
        <w:t>
      45. Целью мониторинга функционирования ОКБ является отражение фактического хода реализации проектов в соответствии с запланированными мероприятиями, календарным планом и результатами.</w:t>
      </w:r>
      <w:r>
        <w:br/>
      </w:r>
      <w:r>
        <w:rPr>
          <w:rFonts w:ascii="Times New Roman"/>
          <w:b w:val="false"/>
          <w:i w:val="false"/>
          <w:color w:val="000000"/>
          <w:sz w:val="28"/>
        </w:rPr>
        <w:t>
</w:t>
      </w:r>
      <w:r>
        <w:rPr>
          <w:rFonts w:ascii="Times New Roman"/>
          <w:b w:val="false"/>
          <w:i w:val="false"/>
          <w:color w:val="000000"/>
          <w:sz w:val="28"/>
        </w:rPr>
        <w:t>
      46. Агентство ежегодно, в срок до 1 февраля года, следующего за отчетным, организует заслушивание отчетов ОКБ о результатах деятельности за истекший календарный год. Порядок проведения заслушивания отчетов определяется Агентством.</w:t>
      </w:r>
      <w:r>
        <w:br/>
      </w:r>
      <w:r>
        <w:rPr>
          <w:rFonts w:ascii="Times New Roman"/>
          <w:b w:val="false"/>
          <w:i w:val="false"/>
          <w:color w:val="000000"/>
          <w:sz w:val="28"/>
        </w:rPr>
        <w:t>
</w:t>
      </w:r>
      <w:r>
        <w:rPr>
          <w:rFonts w:ascii="Times New Roman"/>
          <w:b w:val="false"/>
          <w:i w:val="false"/>
          <w:color w:val="000000"/>
          <w:sz w:val="28"/>
        </w:rPr>
        <w:t>
      47. Завершение оказания услуг ОКБ может являться плановым или досрочным.</w:t>
      </w:r>
      <w:r>
        <w:br/>
      </w:r>
      <w:r>
        <w:rPr>
          <w:rFonts w:ascii="Times New Roman"/>
          <w:b w:val="false"/>
          <w:i w:val="false"/>
          <w:color w:val="000000"/>
          <w:sz w:val="28"/>
        </w:rPr>
        <w:t>
</w:t>
      </w:r>
      <w:r>
        <w:rPr>
          <w:rFonts w:ascii="Times New Roman"/>
          <w:b w:val="false"/>
          <w:i w:val="false"/>
          <w:color w:val="000000"/>
          <w:sz w:val="28"/>
        </w:rPr>
        <w:t>
      48. Под плановым завершением оказания услуг ОКБ понимается истечение периода оказания услуг.</w:t>
      </w:r>
      <w:r>
        <w:br/>
      </w:r>
      <w:r>
        <w:rPr>
          <w:rFonts w:ascii="Times New Roman"/>
          <w:b w:val="false"/>
          <w:i w:val="false"/>
          <w:color w:val="000000"/>
          <w:sz w:val="28"/>
        </w:rPr>
        <w:t>
</w:t>
      </w:r>
      <w:r>
        <w:rPr>
          <w:rFonts w:ascii="Times New Roman"/>
          <w:b w:val="false"/>
          <w:i w:val="false"/>
          <w:color w:val="000000"/>
          <w:sz w:val="28"/>
        </w:rPr>
        <w:t>
      49. Досрочное прекращение оказания услуг может быть осуществлено в следующих случаях:</w:t>
      </w:r>
      <w:r>
        <w:br/>
      </w:r>
      <w:r>
        <w:rPr>
          <w:rFonts w:ascii="Times New Roman"/>
          <w:b w:val="false"/>
          <w:i w:val="false"/>
          <w:color w:val="000000"/>
          <w:sz w:val="28"/>
        </w:rPr>
        <w:t>
</w:t>
      </w:r>
      <w:r>
        <w:rPr>
          <w:rFonts w:ascii="Times New Roman"/>
          <w:b w:val="false"/>
          <w:i w:val="false"/>
          <w:color w:val="000000"/>
          <w:sz w:val="28"/>
        </w:rPr>
        <w:t>
      1) принятия решения о нецелесообразности дальнейшей реализации проекта по результатам текущей оценки результатов реализации;</w:t>
      </w:r>
      <w:r>
        <w:br/>
      </w:r>
      <w:r>
        <w:rPr>
          <w:rFonts w:ascii="Times New Roman"/>
          <w:b w:val="false"/>
          <w:i w:val="false"/>
          <w:color w:val="000000"/>
          <w:sz w:val="28"/>
        </w:rPr>
        <w:t>
</w:t>
      </w:r>
      <w:r>
        <w:rPr>
          <w:rFonts w:ascii="Times New Roman"/>
          <w:b w:val="false"/>
          <w:i w:val="false"/>
          <w:color w:val="000000"/>
          <w:sz w:val="28"/>
        </w:rPr>
        <w:t>
      2) досрочного достижения запланированных результатов и отсутствия целесообразности дальнейшей реализации проекта;</w:t>
      </w:r>
      <w:r>
        <w:br/>
      </w:r>
      <w:r>
        <w:rPr>
          <w:rFonts w:ascii="Times New Roman"/>
          <w:b w:val="false"/>
          <w:i w:val="false"/>
          <w:color w:val="000000"/>
          <w:sz w:val="28"/>
        </w:rPr>
        <w:t>
</w:t>
      </w:r>
      <w:r>
        <w:rPr>
          <w:rFonts w:ascii="Times New Roman"/>
          <w:b w:val="false"/>
          <w:i w:val="false"/>
          <w:color w:val="000000"/>
          <w:sz w:val="28"/>
        </w:rPr>
        <w:t>
      3) отказа заявителя от дальнейшей реализации проекта, при условии возмещения понесенных со стороны ОКБ затрат.</w:t>
      </w:r>
    </w:p>
    <w:bookmarkEnd w:id="18"/>
    <w:bookmarkStart w:name="z159" w:id="19"/>
    <w:p>
      <w:pPr>
        <w:spacing w:after="0"/>
        <w:ind w:left="0"/>
        <w:jc w:val="left"/>
      </w:pPr>
      <w:r>
        <w:rPr>
          <w:rFonts w:ascii="Times New Roman"/>
          <w:b/>
          <w:i w:val="false"/>
          <w:color w:val="000000"/>
        </w:rPr>
        <w:t xml:space="preserve"> 
9. Оценка эффективности функционирования ОКБ</w:t>
      </w:r>
    </w:p>
    <w:bookmarkEnd w:id="19"/>
    <w:bookmarkStart w:name="z160" w:id="20"/>
    <w:p>
      <w:pPr>
        <w:spacing w:after="0"/>
        <w:ind w:left="0"/>
        <w:jc w:val="both"/>
      </w:pPr>
      <w:r>
        <w:rPr>
          <w:rFonts w:ascii="Times New Roman"/>
          <w:b w:val="false"/>
          <w:i w:val="false"/>
          <w:color w:val="000000"/>
          <w:sz w:val="28"/>
        </w:rPr>
        <w:t>
      50. В рамках реализации проектов ОКБ применяются два вида оценки результатов функционирования ОКБ:</w:t>
      </w:r>
      <w:r>
        <w:br/>
      </w:r>
      <w:r>
        <w:rPr>
          <w:rFonts w:ascii="Times New Roman"/>
          <w:b w:val="false"/>
          <w:i w:val="false"/>
          <w:color w:val="000000"/>
          <w:sz w:val="28"/>
        </w:rPr>
        <w:t>
</w:t>
      </w:r>
      <w:r>
        <w:rPr>
          <w:rFonts w:ascii="Times New Roman"/>
          <w:b w:val="false"/>
          <w:i w:val="false"/>
          <w:color w:val="000000"/>
          <w:sz w:val="28"/>
        </w:rPr>
        <w:t>
      1) текущая оценка – ежеквартальная, на основании ежеквартальных отчетов о ходе реализации каждого из реализуемых проектов получателей;</w:t>
      </w:r>
      <w:r>
        <w:br/>
      </w:r>
      <w:r>
        <w:rPr>
          <w:rFonts w:ascii="Times New Roman"/>
          <w:b w:val="false"/>
          <w:i w:val="false"/>
          <w:color w:val="000000"/>
          <w:sz w:val="28"/>
        </w:rPr>
        <w:t>
</w:t>
      </w:r>
      <w:r>
        <w:rPr>
          <w:rFonts w:ascii="Times New Roman"/>
          <w:b w:val="false"/>
          <w:i w:val="false"/>
          <w:color w:val="000000"/>
          <w:sz w:val="28"/>
        </w:rPr>
        <w:t>
      2) итоговая оценка – по завершению оказания услуг ОКБ получателю.</w:t>
      </w:r>
      <w:r>
        <w:br/>
      </w:r>
      <w:r>
        <w:rPr>
          <w:rFonts w:ascii="Times New Roman"/>
          <w:b w:val="false"/>
          <w:i w:val="false"/>
          <w:color w:val="000000"/>
          <w:sz w:val="28"/>
        </w:rPr>
        <w:t>
</w:t>
      </w:r>
      <w:r>
        <w:rPr>
          <w:rFonts w:ascii="Times New Roman"/>
          <w:b w:val="false"/>
          <w:i w:val="false"/>
          <w:color w:val="000000"/>
          <w:sz w:val="28"/>
        </w:rPr>
        <w:t>
      51. Текущая оценка производится с целью определения эффективности реализованных мероприятий, выработки рекомендаций по дальнейшему развитию проекта и оценки результативности за истекший период.</w:t>
      </w:r>
      <w:r>
        <w:br/>
      </w:r>
      <w:r>
        <w:rPr>
          <w:rFonts w:ascii="Times New Roman"/>
          <w:b w:val="false"/>
          <w:i w:val="false"/>
          <w:color w:val="000000"/>
          <w:sz w:val="28"/>
        </w:rPr>
        <w:t>
</w:t>
      </w:r>
      <w:r>
        <w:rPr>
          <w:rFonts w:ascii="Times New Roman"/>
          <w:b w:val="false"/>
          <w:i w:val="false"/>
          <w:color w:val="000000"/>
          <w:sz w:val="28"/>
        </w:rPr>
        <w:t>
      52. Итоговая оценка производится по завершению оказания услуг ОКБ по проекту конкретного получателя.</w:t>
      </w:r>
      <w:r>
        <w:br/>
      </w:r>
      <w:r>
        <w:rPr>
          <w:rFonts w:ascii="Times New Roman"/>
          <w:b w:val="false"/>
          <w:i w:val="false"/>
          <w:color w:val="000000"/>
          <w:sz w:val="28"/>
        </w:rPr>
        <w:t>
</w:t>
      </w:r>
      <w:r>
        <w:rPr>
          <w:rFonts w:ascii="Times New Roman"/>
          <w:b w:val="false"/>
          <w:i w:val="false"/>
          <w:color w:val="000000"/>
          <w:sz w:val="28"/>
        </w:rPr>
        <w:t>
      53. Текущая и итоговая оценка результатов функционирования ОКБ осуществляется Агентством.</w:t>
      </w:r>
      <w:r>
        <w:br/>
      </w:r>
      <w:r>
        <w:rPr>
          <w:rFonts w:ascii="Times New Roman"/>
          <w:b w:val="false"/>
          <w:i w:val="false"/>
          <w:color w:val="000000"/>
          <w:sz w:val="28"/>
        </w:rPr>
        <w:t>
</w:t>
      </w:r>
      <w:r>
        <w:rPr>
          <w:rFonts w:ascii="Times New Roman"/>
          <w:b w:val="false"/>
          <w:i w:val="false"/>
          <w:color w:val="000000"/>
          <w:sz w:val="28"/>
        </w:rPr>
        <w:t>
      54. Оценка эффективности функционирования ОКБ проводится согласно системе ключевых показателей результативности (Key Performance Indicators – KPI). Соотношение проектов, признанных по результатам итоговой оценки успешными, к общему числу реализуемых проектов служит основой для оценки эффективности функционирования ОКБ.</w:t>
      </w:r>
    </w:p>
    <w:bookmarkEnd w:id="20"/>
    <w:bookmarkStart w:name="z167" w:id="2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функционирования   </w:t>
      </w:r>
      <w:r>
        <w:br/>
      </w:r>
      <w:r>
        <w:rPr>
          <w:rFonts w:ascii="Times New Roman"/>
          <w:b w:val="false"/>
          <w:i w:val="false"/>
          <w:color w:val="000000"/>
          <w:sz w:val="28"/>
        </w:rPr>
        <w:t>
отраслевых конструкторских бюро</w:t>
      </w:r>
    </w:p>
    <w:bookmarkEnd w:id="21"/>
    <w:bookmarkStart w:name="z170" w:id="22"/>
    <w:p>
      <w:pPr>
        <w:spacing w:after="0"/>
        <w:ind w:left="0"/>
        <w:jc w:val="left"/>
      </w:pPr>
      <w:r>
        <w:rPr>
          <w:rFonts w:ascii="Times New Roman"/>
          <w:b/>
          <w:i w:val="false"/>
          <w:color w:val="000000"/>
        </w:rPr>
        <w:t xml:space="preserve"> 
ДОГОВОР</w:t>
      </w:r>
      <w:r>
        <w:br/>
      </w:r>
      <w:r>
        <w:rPr>
          <w:rFonts w:ascii="Times New Roman"/>
          <w:b/>
          <w:i w:val="false"/>
          <w:color w:val="000000"/>
        </w:rPr>
        <w:t>
на оказания услуг и передачу прав на использование</w:t>
      </w:r>
      <w:r>
        <w:br/>
      </w:r>
      <w:r>
        <w:rPr>
          <w:rFonts w:ascii="Times New Roman"/>
          <w:b/>
          <w:i w:val="false"/>
          <w:color w:val="000000"/>
        </w:rPr>
        <w:t>
результатов услуг</w:t>
      </w:r>
      <w:r>
        <w:br/>
      </w:r>
      <w:r>
        <w:rPr>
          <w:rFonts w:ascii="Times New Roman"/>
          <w:b/>
          <w:i w:val="false"/>
          <w:color w:val="000000"/>
        </w:rPr>
        <w:t>
№ ______</w:t>
      </w:r>
    </w:p>
    <w:bookmarkEnd w:id="22"/>
    <w:p>
      <w:pPr>
        <w:spacing w:after="0"/>
        <w:ind w:left="0"/>
        <w:jc w:val="both"/>
      </w:pPr>
      <w:r>
        <w:rPr>
          <w:rFonts w:ascii="Times New Roman"/>
          <w:b w:val="false"/>
          <w:i w:val="false"/>
          <w:color w:val="000000"/>
          <w:sz w:val="28"/>
        </w:rPr>
        <w:t>г. ___________                               «___» ________ 2012 года</w:t>
      </w:r>
    </w:p>
    <w:p>
      <w:pPr>
        <w:spacing w:after="0"/>
        <w:ind w:left="0"/>
        <w:jc w:val="both"/>
      </w:pPr>
      <w:r>
        <w:rPr>
          <w:rFonts w:ascii="Times New Roman"/>
          <w:b w:val="false"/>
          <w:i w:val="false"/>
          <w:color w:val="000000"/>
          <w:sz w:val="28"/>
        </w:rPr>
        <w:t>      Товарищество с ограниченной ответственностью «Конструкторское</w:t>
      </w:r>
      <w:r>
        <w:br/>
      </w:r>
      <w:r>
        <w:rPr>
          <w:rFonts w:ascii="Times New Roman"/>
          <w:b w:val="false"/>
          <w:i w:val="false"/>
          <w:color w:val="000000"/>
          <w:sz w:val="28"/>
        </w:rPr>
        <w:t>
бюро _________________________», именуемое в дальнейшем «ОКБ», в лице</w:t>
      </w:r>
      <w:r>
        <w:br/>
      </w:r>
      <w:r>
        <w:rPr>
          <w:rFonts w:ascii="Times New Roman"/>
          <w:b w:val="false"/>
          <w:i w:val="false"/>
          <w:color w:val="000000"/>
          <w:sz w:val="28"/>
        </w:rPr>
        <w:t>
______ ____________________, действующего на основании Устава, с</w:t>
      </w:r>
      <w:r>
        <w:br/>
      </w:r>
      <w:r>
        <w:rPr>
          <w:rFonts w:ascii="Times New Roman"/>
          <w:b w:val="false"/>
          <w:i w:val="false"/>
          <w:color w:val="000000"/>
          <w:sz w:val="28"/>
        </w:rPr>
        <w:t>
одной стороны, и _______________________________________, город</w:t>
      </w:r>
      <w:r>
        <w:br/>
      </w:r>
      <w:r>
        <w:rPr>
          <w:rFonts w:ascii="Times New Roman"/>
          <w:b w:val="false"/>
          <w:i w:val="false"/>
          <w:color w:val="000000"/>
          <w:sz w:val="28"/>
        </w:rPr>
        <w:t>
______, именуемое в дальнейшем «Получатель», в лице</w:t>
      </w:r>
      <w:r>
        <w:br/>
      </w:r>
      <w:r>
        <w:rPr>
          <w:rFonts w:ascii="Times New Roman"/>
          <w:b w:val="false"/>
          <w:i w:val="false"/>
          <w:color w:val="000000"/>
          <w:sz w:val="28"/>
        </w:rPr>
        <w:t>
___________________________________, действующего на основании</w:t>
      </w:r>
      <w:r>
        <w:br/>
      </w:r>
      <w:r>
        <w:rPr>
          <w:rFonts w:ascii="Times New Roman"/>
          <w:b w:val="false"/>
          <w:i w:val="false"/>
          <w:color w:val="000000"/>
          <w:sz w:val="28"/>
        </w:rPr>
        <w:t>
_______________, с другой стороны, совместно именуемые «Стороны» и</w:t>
      </w:r>
      <w:r>
        <w:br/>
      </w:r>
      <w:r>
        <w:rPr>
          <w:rFonts w:ascii="Times New Roman"/>
          <w:b w:val="false"/>
          <w:i w:val="false"/>
          <w:color w:val="000000"/>
          <w:sz w:val="28"/>
        </w:rPr>
        <w:t>
каждый в отдельности «Сторона»,</w:t>
      </w:r>
      <w:r>
        <w:br/>
      </w:r>
      <w:r>
        <w:rPr>
          <w:rFonts w:ascii="Times New Roman"/>
          <w:b w:val="false"/>
          <w:i w:val="false"/>
          <w:color w:val="000000"/>
          <w:sz w:val="28"/>
        </w:rPr>
        <w:t>
      принимая во внимание,</w:t>
      </w:r>
      <w:r>
        <w:br/>
      </w:r>
      <w:r>
        <w:rPr>
          <w:rFonts w:ascii="Times New Roman"/>
          <w:b w:val="false"/>
          <w:i w:val="false"/>
          <w:color w:val="000000"/>
          <w:sz w:val="28"/>
        </w:rPr>
        <w:t>
      1) Технологический меморандум №__ от ________ года, заключенный</w:t>
      </w:r>
      <w:r>
        <w:br/>
      </w:r>
      <w:r>
        <w:rPr>
          <w:rFonts w:ascii="Times New Roman"/>
          <w:b w:val="false"/>
          <w:i w:val="false"/>
          <w:color w:val="000000"/>
          <w:sz w:val="28"/>
        </w:rPr>
        <w:t>
между Министерством индустрии и новых технологий Республики Казахстан</w:t>
      </w:r>
      <w:r>
        <w:br/>
      </w:r>
      <w:r>
        <w:rPr>
          <w:rFonts w:ascii="Times New Roman"/>
          <w:b w:val="false"/>
          <w:i w:val="false"/>
          <w:color w:val="000000"/>
          <w:sz w:val="28"/>
        </w:rPr>
        <w:t>
и ___________________________________________________ (при наличии);</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заключили настоящий Договор оказания услуг и передачи права на использование результатов услуг (далее – Договор) о нижеследующем: </w:t>
      </w:r>
    </w:p>
    <w:bookmarkStart w:name="z181" w:id="23"/>
    <w:p>
      <w:pPr>
        <w:spacing w:after="0"/>
        <w:ind w:left="0"/>
        <w:jc w:val="left"/>
      </w:pPr>
      <w:r>
        <w:rPr>
          <w:rFonts w:ascii="Times New Roman"/>
          <w:b/>
          <w:i w:val="false"/>
          <w:color w:val="000000"/>
        </w:rPr>
        <w:t xml:space="preserve"> 
1. Определение терминов</w:t>
      </w:r>
    </w:p>
    <w:bookmarkEnd w:id="23"/>
    <w:bookmarkStart w:name="z182" w:id="24"/>
    <w:p>
      <w:pPr>
        <w:spacing w:after="0"/>
        <w:ind w:left="0"/>
        <w:jc w:val="both"/>
      </w:pPr>
      <w:r>
        <w:rPr>
          <w:rFonts w:ascii="Times New Roman"/>
          <w:b w:val="false"/>
          <w:i w:val="false"/>
          <w:color w:val="000000"/>
          <w:sz w:val="28"/>
        </w:rPr>
        <w:t>
      Следующие термины, которые используются в настоящем Договоре, означают:</w:t>
      </w:r>
      <w:r>
        <w:br/>
      </w:r>
      <w:r>
        <w:rPr>
          <w:rFonts w:ascii="Times New Roman"/>
          <w:b w:val="false"/>
          <w:i w:val="false"/>
          <w:color w:val="000000"/>
          <w:sz w:val="28"/>
        </w:rPr>
        <w:t>
</w:t>
      </w:r>
      <w:r>
        <w:rPr>
          <w:rFonts w:ascii="Times New Roman"/>
          <w:b w:val="false"/>
          <w:i w:val="false"/>
          <w:color w:val="000000"/>
          <w:sz w:val="28"/>
        </w:rPr>
        <w:t>
      1) техническая документация – конструкторская, технологическая и нормативная документация, необходимая для организации производства новой или усовершенствованной продукции, а также ее эксплуатации и ремонта;</w:t>
      </w:r>
      <w:r>
        <w:br/>
      </w:r>
      <w:r>
        <w:rPr>
          <w:rFonts w:ascii="Times New Roman"/>
          <w:b w:val="false"/>
          <w:i w:val="false"/>
          <w:color w:val="000000"/>
          <w:sz w:val="28"/>
        </w:rPr>
        <w:t>
</w:t>
      </w:r>
      <w:r>
        <w:rPr>
          <w:rFonts w:ascii="Times New Roman"/>
          <w:b w:val="false"/>
          <w:i w:val="false"/>
          <w:color w:val="000000"/>
          <w:sz w:val="28"/>
        </w:rPr>
        <w:t>
      2) проект – комплекс мероприятий индустриально-инновационного характера, направленный на трансферт технологий, создание новых или усовершенствованных производств, технологий, товаров, работ и услуг, реализуемый в течение определенного срока времени;</w:t>
      </w:r>
      <w:r>
        <w:br/>
      </w:r>
      <w:r>
        <w:rPr>
          <w:rFonts w:ascii="Times New Roman"/>
          <w:b w:val="false"/>
          <w:i w:val="false"/>
          <w:color w:val="000000"/>
          <w:sz w:val="28"/>
        </w:rPr>
        <w:t>
</w:t>
      </w:r>
      <w:r>
        <w:rPr>
          <w:rFonts w:ascii="Times New Roman"/>
          <w:b w:val="false"/>
          <w:i w:val="false"/>
          <w:color w:val="000000"/>
          <w:sz w:val="28"/>
        </w:rPr>
        <w:t>
      3) конфиденциальность – соблюдение мер по предотвращению случайного или преднамеренного разглашения третьим лицам сведений, предусмотренных Договором;</w:t>
      </w:r>
      <w:r>
        <w:br/>
      </w:r>
      <w:r>
        <w:rPr>
          <w:rFonts w:ascii="Times New Roman"/>
          <w:b w:val="false"/>
          <w:i w:val="false"/>
          <w:color w:val="000000"/>
          <w:sz w:val="28"/>
        </w:rPr>
        <w:t>
</w:t>
      </w:r>
      <w:r>
        <w:rPr>
          <w:rFonts w:ascii="Times New Roman"/>
          <w:b w:val="false"/>
          <w:i w:val="false"/>
          <w:color w:val="000000"/>
          <w:sz w:val="28"/>
        </w:rPr>
        <w:t>
      4) отчетный период – период деятельности Получателя по выполнению условий настоящего Договора в течение каждого квартала, заканчивающийся 31 марта, 30 июня, 30 сентября, 31 декабря каждого года, начиная с момента готовности освоения производства продукции до срока завершения выплаты роялти за использование Получателем результатов услуг в производстве продукции;</w:t>
      </w:r>
      <w:r>
        <w:br/>
      </w:r>
      <w:r>
        <w:rPr>
          <w:rFonts w:ascii="Times New Roman"/>
          <w:b w:val="false"/>
          <w:i w:val="false"/>
          <w:color w:val="000000"/>
          <w:sz w:val="28"/>
        </w:rPr>
        <w:t>
</w:t>
      </w:r>
      <w:r>
        <w:rPr>
          <w:rFonts w:ascii="Times New Roman"/>
          <w:b w:val="false"/>
          <w:i w:val="false"/>
          <w:color w:val="000000"/>
          <w:sz w:val="28"/>
        </w:rPr>
        <w:t>
      5) платежи нетто – платежи, по которым все возможные сборы и налоги уплачиваются ОКБ;</w:t>
      </w:r>
      <w:r>
        <w:br/>
      </w:r>
      <w:r>
        <w:rPr>
          <w:rFonts w:ascii="Times New Roman"/>
          <w:b w:val="false"/>
          <w:i w:val="false"/>
          <w:color w:val="000000"/>
          <w:sz w:val="28"/>
        </w:rPr>
        <w:t>
</w:t>
      </w:r>
      <w:r>
        <w:rPr>
          <w:rFonts w:ascii="Times New Roman"/>
          <w:b w:val="false"/>
          <w:i w:val="false"/>
          <w:color w:val="000000"/>
          <w:sz w:val="28"/>
        </w:rPr>
        <w:t>
      6) технологический меморандум – соглашение, заключаемое уполномоченным органом в области государственной поддержки индустриально–инновационной деятельности с национальными управляющими холдингами, национальными холдингами, национальными компаниями и аффилиированными с ними юридическими лицами, определяющее перечень закупаемых товаров, работ и услуг;</w:t>
      </w:r>
      <w:r>
        <w:br/>
      </w:r>
      <w:r>
        <w:rPr>
          <w:rFonts w:ascii="Times New Roman"/>
          <w:b w:val="false"/>
          <w:i w:val="false"/>
          <w:color w:val="000000"/>
          <w:sz w:val="28"/>
        </w:rPr>
        <w:t>
</w:t>
      </w:r>
      <w:r>
        <w:rPr>
          <w:rFonts w:ascii="Times New Roman"/>
          <w:b w:val="false"/>
          <w:i w:val="false"/>
          <w:color w:val="000000"/>
          <w:sz w:val="28"/>
        </w:rPr>
        <w:t>
      7) конечный потребитель продукции – национальная компания, крупный недропользователь, системообразующее предприятие, с которыми Министерство индустрии и новых технологий Республики Казахстан заключило технологический меморандум;</w:t>
      </w:r>
      <w:r>
        <w:br/>
      </w:r>
      <w:r>
        <w:rPr>
          <w:rFonts w:ascii="Times New Roman"/>
          <w:b w:val="false"/>
          <w:i w:val="false"/>
          <w:color w:val="000000"/>
          <w:sz w:val="28"/>
        </w:rPr>
        <w:t>
</w:t>
      </w:r>
      <w:r>
        <w:rPr>
          <w:rFonts w:ascii="Times New Roman"/>
          <w:b w:val="false"/>
          <w:i w:val="false"/>
          <w:color w:val="000000"/>
          <w:sz w:val="28"/>
        </w:rPr>
        <w:t xml:space="preserve">
      8) результат услуг – перечислить все активы, которые должны быть получены в результате оказания услуг и переданы Получателю в соответствии с настоящим Договором. </w:t>
      </w:r>
    </w:p>
    <w:bookmarkEnd w:id="24"/>
    <w:bookmarkStart w:name="z191" w:id="25"/>
    <w:p>
      <w:pPr>
        <w:spacing w:after="0"/>
        <w:ind w:left="0"/>
        <w:jc w:val="left"/>
      </w:pPr>
      <w:r>
        <w:rPr>
          <w:rFonts w:ascii="Times New Roman"/>
          <w:b/>
          <w:i w:val="false"/>
          <w:color w:val="000000"/>
        </w:rPr>
        <w:t xml:space="preserve"> 
2. Предмет Договора</w:t>
      </w:r>
    </w:p>
    <w:bookmarkEnd w:id="25"/>
    <w:bookmarkStart w:name="z192" w:id="26"/>
    <w:p>
      <w:pPr>
        <w:spacing w:after="0"/>
        <w:ind w:left="0"/>
        <w:jc w:val="both"/>
      </w:pPr>
      <w:r>
        <w:rPr>
          <w:rFonts w:ascii="Times New Roman"/>
          <w:b w:val="false"/>
          <w:i w:val="false"/>
          <w:color w:val="000000"/>
          <w:sz w:val="28"/>
        </w:rPr>
        <w:t>
      1. По настоящему Договору Получатель поручает, а ОКБ принимает на себя обязательства: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заполняется из следующих вариантов:</w:t>
      </w:r>
      <w:r>
        <w:br/>
      </w:r>
      <w:r>
        <w:rPr>
          <w:rFonts w:ascii="Times New Roman"/>
          <w:b w:val="false"/>
          <w:i w:val="false"/>
          <w:color w:val="000000"/>
          <w:sz w:val="28"/>
        </w:rPr>
        <w:t>
</w:t>
      </w:r>
      <w:r>
        <w:rPr>
          <w:rFonts w:ascii="Times New Roman"/>
          <w:b w:val="false"/>
          <w:i w:val="false"/>
          <w:color w:val="000000"/>
          <w:sz w:val="28"/>
        </w:rPr>
        <w:t>
      1) оказать услуги по приобретению (доработке, адаптации)* технической документации, обусловленные техническим заданием Получателя (или конечного потребителя продукции) на условиях</w:t>
      </w:r>
      <w:r>
        <w:br/>
      </w:r>
      <w:r>
        <w:rPr>
          <w:rFonts w:ascii="Times New Roman"/>
          <w:b w:val="false"/>
          <w:i w:val="false"/>
          <w:color w:val="000000"/>
          <w:sz w:val="28"/>
        </w:rPr>
        <w:t>
настоящего Договора по проекту _____________________________________;</w:t>
      </w:r>
      <w:r>
        <w:br/>
      </w:r>
      <w:r>
        <w:rPr>
          <w:rFonts w:ascii="Times New Roman"/>
          <w:b w:val="false"/>
          <w:i w:val="false"/>
          <w:color w:val="000000"/>
          <w:sz w:val="28"/>
        </w:rPr>
        <w:t>
</w:t>
      </w:r>
      <w:r>
        <w:rPr>
          <w:rFonts w:ascii="Times New Roman"/>
          <w:b w:val="false"/>
          <w:i/>
          <w:color w:val="000000"/>
          <w:sz w:val="28"/>
        </w:rPr>
        <w:t>                                       (наименование проекта)</w:t>
      </w:r>
    </w:p>
    <w:bookmarkEnd w:id="26"/>
    <w:p>
      <w:pPr>
        <w:spacing w:after="0"/>
        <w:ind w:left="0"/>
        <w:jc w:val="both"/>
      </w:pPr>
      <w:r>
        <w:rPr>
          <w:rFonts w:ascii="Times New Roman"/>
          <w:b w:val="false"/>
          <w:i/>
          <w:color w:val="000000"/>
          <w:sz w:val="28"/>
        </w:rPr>
        <w:t>________________________</w:t>
      </w:r>
      <w:r>
        <w:br/>
      </w:r>
      <w:r>
        <w:rPr>
          <w:rFonts w:ascii="Times New Roman"/>
          <w:b w:val="false"/>
          <w:i w:val="false"/>
          <w:color w:val="000000"/>
          <w:sz w:val="28"/>
        </w:rPr>
        <w:t>
* дополнительные мероприятия, указанные в скобках, добавляются при необходимости</w:t>
      </w:r>
    </w:p>
    <w:bookmarkStart w:name="z197" w:id="27"/>
    <w:p>
      <w:pPr>
        <w:spacing w:after="0"/>
        <w:ind w:left="0"/>
        <w:jc w:val="both"/>
      </w:pPr>
      <w:r>
        <w:rPr>
          <w:rFonts w:ascii="Times New Roman"/>
          <w:b w:val="false"/>
          <w:i w:val="false"/>
          <w:color w:val="000000"/>
          <w:sz w:val="28"/>
        </w:rPr>
        <w:t>
      2) оказать услуги по разработке технической документации, обусловленные техническим заданием Получателя (или конечного потребителя продукции) на условиях настоящего Договора по проекту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проекта)</w:t>
      </w:r>
      <w:r>
        <w:br/>
      </w:r>
      <w:r>
        <w:rPr>
          <w:rFonts w:ascii="Times New Roman"/>
          <w:b w:val="false"/>
          <w:i w:val="false"/>
          <w:color w:val="000000"/>
          <w:sz w:val="28"/>
        </w:rPr>
        <w:t>
</w:t>
      </w:r>
      <w:r>
        <w:rPr>
          <w:rFonts w:ascii="Times New Roman"/>
          <w:b w:val="false"/>
          <w:i w:val="false"/>
          <w:color w:val="000000"/>
          <w:sz w:val="28"/>
        </w:rPr>
        <w:t>
      3) оказать услуги по технической подготовке производства, обусловленные техническим заданием Получателя (или конечного потребителя продукции) на условиях настоящего Договора по проекту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проекта)</w:t>
      </w:r>
      <w:r>
        <w:br/>
      </w:r>
      <w:r>
        <w:rPr>
          <w:rFonts w:ascii="Times New Roman"/>
          <w:b w:val="false"/>
          <w:i w:val="false"/>
          <w:color w:val="000000"/>
          <w:sz w:val="28"/>
        </w:rPr>
        <w:t>
</w:t>
      </w:r>
      <w:r>
        <w:rPr>
          <w:rFonts w:ascii="Times New Roman"/>
          <w:b w:val="false"/>
          <w:i w:val="false"/>
          <w:color w:val="000000"/>
          <w:sz w:val="28"/>
        </w:rPr>
        <w:t>
      4) оказать консультационные и инжиниринговые услуги, обусловленные техническим заданием Получателя (или конечного потребителя продукции) на условиях настоящего Договора по проекту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проекта)</w:t>
      </w:r>
      <w:r>
        <w:br/>
      </w:r>
      <w:r>
        <w:rPr>
          <w:rFonts w:ascii="Times New Roman"/>
          <w:b w:val="false"/>
          <w:i w:val="false"/>
          <w:color w:val="000000"/>
          <w:sz w:val="28"/>
        </w:rPr>
        <w:t>
</w:t>
      </w:r>
      <w:r>
        <w:rPr>
          <w:rFonts w:ascii="Times New Roman"/>
          <w:b w:val="false"/>
          <w:i w:val="false"/>
          <w:color w:val="000000"/>
          <w:sz w:val="28"/>
        </w:rPr>
        <w:t>
      5) оказать услуги по содействию в проведении испытаний опытного образца продукции, обусловленные техническим заданием Получателя (или конечного потребителя продукции) на условиях настоящего Договора по</w:t>
      </w:r>
      <w:r>
        <w:br/>
      </w:r>
      <w:r>
        <w:rPr>
          <w:rFonts w:ascii="Times New Roman"/>
          <w:b w:val="false"/>
          <w:i w:val="false"/>
          <w:color w:val="000000"/>
          <w:sz w:val="28"/>
        </w:rPr>
        <w:t>
проекту 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проекта)</w:t>
      </w:r>
      <w:r>
        <w:br/>
      </w:r>
      <w:r>
        <w:rPr>
          <w:rFonts w:ascii="Times New Roman"/>
          <w:b w:val="false"/>
          <w:i w:val="false"/>
          <w:color w:val="000000"/>
          <w:sz w:val="28"/>
        </w:rPr>
        <w:t>
</w:t>
      </w:r>
      <w:r>
        <w:rPr>
          <w:rFonts w:ascii="Times New Roman"/>
          <w:b w:val="false"/>
          <w:i w:val="false"/>
          <w:color w:val="000000"/>
          <w:sz w:val="28"/>
        </w:rPr>
        <w:t>
      6) оказать услуги по содействию в проведении сертификации продукции, обусловленные техническим заданием Получателя (или конечного потребителя продукции) на условиях настоящего Договора по</w:t>
      </w:r>
      <w:r>
        <w:br/>
      </w:r>
      <w:r>
        <w:rPr>
          <w:rFonts w:ascii="Times New Roman"/>
          <w:b w:val="false"/>
          <w:i w:val="false"/>
          <w:color w:val="000000"/>
          <w:sz w:val="28"/>
        </w:rPr>
        <w:t>
проекту 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проекта)</w:t>
      </w:r>
      <w:r>
        <w:br/>
      </w:r>
      <w:r>
        <w:rPr>
          <w:rFonts w:ascii="Times New Roman"/>
          <w:b w:val="false"/>
          <w:i w:val="false"/>
          <w:color w:val="000000"/>
          <w:sz w:val="28"/>
        </w:rPr>
        <w:t>
</w:t>
      </w:r>
      <w:r>
        <w:rPr>
          <w:rFonts w:ascii="Times New Roman"/>
          <w:b w:val="false"/>
          <w:i w:val="false"/>
          <w:color w:val="000000"/>
          <w:sz w:val="28"/>
        </w:rPr>
        <w:t xml:space="preserve">
      7) другие услуги </w:t>
      </w:r>
      <w:r>
        <w:rPr>
          <w:rFonts w:ascii="Times New Roman"/>
          <w:b w:val="false"/>
          <w:i/>
          <w:color w:val="000000"/>
          <w:sz w:val="28"/>
        </w:rPr>
        <w:t>(перечислить)</w:t>
      </w:r>
      <w:r>
        <w:rPr>
          <w:rFonts w:ascii="Times New Roman"/>
          <w:b w:val="false"/>
          <w:i w:val="false"/>
          <w:color w:val="000000"/>
          <w:sz w:val="28"/>
        </w:rPr>
        <w:t xml:space="preserve"> .</w:t>
      </w:r>
    </w:p>
    <w:bookmarkEnd w:id="27"/>
    <w:bookmarkStart w:name="z213" w:id="28"/>
    <w:p>
      <w:pPr>
        <w:spacing w:after="0"/>
        <w:ind w:left="0"/>
        <w:jc w:val="both"/>
      </w:pPr>
      <w:r>
        <w:rPr>
          <w:rFonts w:ascii="Times New Roman"/>
          <w:b w:val="false"/>
          <w:i w:val="false"/>
          <w:color w:val="000000"/>
          <w:sz w:val="28"/>
        </w:rPr>
        <w:t>
      2. Передать Получателю: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заполняется из следующих вариантов:</w:t>
      </w:r>
      <w:r>
        <w:br/>
      </w:r>
      <w:r>
        <w:rPr>
          <w:rFonts w:ascii="Times New Roman"/>
          <w:b w:val="false"/>
          <w:i w:val="false"/>
          <w:color w:val="000000"/>
          <w:sz w:val="28"/>
        </w:rPr>
        <w:t>
</w:t>
      </w:r>
      <w:r>
        <w:rPr>
          <w:rFonts w:ascii="Times New Roman"/>
          <w:b w:val="false"/>
          <w:i w:val="false"/>
          <w:color w:val="000000"/>
          <w:sz w:val="28"/>
        </w:rPr>
        <w:t>
      1) права на использование результатов услуг согласно техническому заданию (</w:t>
      </w:r>
      <w:r>
        <w:rPr>
          <w:rFonts w:ascii="Times New Roman"/>
          <w:b w:val="false"/>
          <w:i w:val="false"/>
          <w:color w:val="000000"/>
          <w:sz w:val="28"/>
        </w:rPr>
        <w:t>Приложению 1</w:t>
      </w:r>
      <w:r>
        <w:rPr>
          <w:rFonts w:ascii="Times New Roman"/>
          <w:b w:val="false"/>
          <w:i w:val="false"/>
          <w:color w:val="000000"/>
          <w:sz w:val="28"/>
        </w:rPr>
        <w:t>) к настоящему Договору на срок действия настоящего Договора;</w:t>
      </w:r>
      <w:r>
        <w:br/>
      </w:r>
      <w:r>
        <w:rPr>
          <w:rFonts w:ascii="Times New Roman"/>
          <w:b w:val="false"/>
          <w:i w:val="false"/>
          <w:color w:val="000000"/>
          <w:sz w:val="28"/>
        </w:rPr>
        <w:t>
</w:t>
      </w:r>
      <w:r>
        <w:rPr>
          <w:rFonts w:ascii="Times New Roman"/>
          <w:b w:val="false"/>
          <w:i w:val="false"/>
          <w:color w:val="000000"/>
          <w:sz w:val="28"/>
        </w:rPr>
        <w:t>
      2) право собственности на результаты услуг согласно техническому заданию (</w:t>
      </w:r>
      <w:r>
        <w:rPr>
          <w:rFonts w:ascii="Times New Roman"/>
          <w:b w:val="false"/>
          <w:i w:val="false"/>
          <w:color w:val="000000"/>
          <w:sz w:val="28"/>
        </w:rPr>
        <w:t>Приложению 1</w:t>
      </w:r>
      <w:r>
        <w:rPr>
          <w:rFonts w:ascii="Times New Roman"/>
          <w:b w:val="false"/>
          <w:i w:val="false"/>
          <w:color w:val="000000"/>
          <w:sz w:val="28"/>
        </w:rPr>
        <w:t>) к настоящему Договору по окончанию срока действия настоящего Договора (или досрочном выполнении Получателем обязательств в части выплаты роялти по настоящему Договору), при условии выплаты Получателем роялти в полном объеме, установленном настоящим договором.</w:t>
      </w:r>
      <w:r>
        <w:br/>
      </w:r>
      <w:r>
        <w:rPr>
          <w:rFonts w:ascii="Times New Roman"/>
          <w:b w:val="false"/>
          <w:i w:val="false"/>
          <w:color w:val="000000"/>
          <w:sz w:val="28"/>
        </w:rPr>
        <w:t>
</w:t>
      </w:r>
      <w:r>
        <w:rPr>
          <w:rFonts w:ascii="Times New Roman"/>
          <w:b w:val="false"/>
          <w:i w:val="false"/>
          <w:color w:val="000000"/>
          <w:sz w:val="28"/>
        </w:rPr>
        <w:t>
      3. Технические, экономические, экологические, эргономические и иные требования, предъявляемые Получателем (или конечным потребителем продукции) к оказываемым ОКБ услугам по предмету настоящего Договора, приводятся в техническом задании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4. Получатель обязуется за оказанные ОКБ услуги и передачу права на использование результатов услуг в производстве продукции выплатить ОКБ вознаграждение в виде:</w:t>
      </w:r>
      <w:r>
        <w:br/>
      </w:r>
      <w:r>
        <w:rPr>
          <w:rFonts w:ascii="Times New Roman"/>
          <w:b w:val="false"/>
          <w:i w:val="false"/>
          <w:color w:val="000000"/>
          <w:sz w:val="28"/>
        </w:rPr>
        <w:t>
</w:t>
      </w:r>
      <w:r>
        <w:rPr>
          <w:rFonts w:ascii="Times New Roman"/>
          <w:b w:val="false"/>
          <w:i w:val="false"/>
          <w:color w:val="000000"/>
          <w:sz w:val="28"/>
        </w:rPr>
        <w:t>
      1) роялти в размере,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раздела 7;</w:t>
      </w:r>
      <w:r>
        <w:br/>
      </w:r>
      <w:r>
        <w:rPr>
          <w:rFonts w:ascii="Times New Roman"/>
          <w:b w:val="false"/>
          <w:i w:val="false"/>
          <w:color w:val="000000"/>
          <w:sz w:val="28"/>
        </w:rPr>
        <w:t>
</w:t>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w:t>
      </w:r>
      <w:r>
        <w:rPr>
          <w:rFonts w:ascii="Times New Roman"/>
          <w:b w:val="false"/>
          <w:i/>
          <w:color w:val="000000"/>
          <w:sz w:val="28"/>
        </w:rPr>
        <w:t>              указать, при необходимости, другие способы оплаты</w:t>
      </w:r>
      <w:r>
        <w:br/>
      </w:r>
      <w:r>
        <w:rPr>
          <w:rFonts w:ascii="Times New Roman"/>
          <w:b w:val="false"/>
          <w:i w:val="false"/>
          <w:color w:val="000000"/>
          <w:sz w:val="28"/>
        </w:rPr>
        <w:t>
</w:t>
      </w:r>
      <w:r>
        <w:rPr>
          <w:rFonts w:ascii="Times New Roman"/>
          <w:b w:val="false"/>
          <w:i w:val="false"/>
          <w:color w:val="000000"/>
          <w:sz w:val="28"/>
        </w:rPr>
        <w:t>
      5. Использование результатов услуг осуществляется Получателем с</w:t>
      </w:r>
      <w:r>
        <w:br/>
      </w:r>
      <w:r>
        <w:rPr>
          <w:rFonts w:ascii="Times New Roman"/>
          <w:b w:val="false"/>
          <w:i w:val="false"/>
          <w:color w:val="000000"/>
          <w:sz w:val="28"/>
        </w:rPr>
        <w:t>
целью ______________________________________________________________.</w:t>
      </w:r>
      <w:r>
        <w:br/>
      </w:r>
      <w:r>
        <w:rPr>
          <w:rFonts w:ascii="Times New Roman"/>
          <w:b w:val="false"/>
          <w:i w:val="false"/>
          <w:color w:val="000000"/>
          <w:sz w:val="28"/>
        </w:rPr>
        <w:t>
</w:t>
      </w:r>
      <w:r>
        <w:rPr>
          <w:rFonts w:ascii="Times New Roman"/>
          <w:b w:val="false"/>
          <w:i/>
          <w:color w:val="000000"/>
          <w:sz w:val="28"/>
        </w:rPr>
        <w:t>        указать, как будет использована техническая документация</w:t>
      </w:r>
    </w:p>
    <w:bookmarkEnd w:id="28"/>
    <w:bookmarkStart w:name="z225" w:id="29"/>
    <w:p>
      <w:pPr>
        <w:spacing w:after="0"/>
        <w:ind w:left="0"/>
        <w:jc w:val="left"/>
      </w:pPr>
      <w:r>
        <w:rPr>
          <w:rFonts w:ascii="Times New Roman"/>
          <w:b/>
          <w:i w:val="false"/>
          <w:color w:val="000000"/>
        </w:rPr>
        <w:t xml:space="preserve"> 
3. Сроки выполнения и завершения работ по договору</w:t>
      </w:r>
    </w:p>
    <w:bookmarkEnd w:id="29"/>
    <w:bookmarkStart w:name="z226" w:id="30"/>
    <w:p>
      <w:pPr>
        <w:spacing w:after="0"/>
        <w:ind w:left="0"/>
        <w:jc w:val="both"/>
      </w:pPr>
      <w:r>
        <w:rPr>
          <w:rFonts w:ascii="Times New Roman"/>
          <w:b w:val="false"/>
          <w:i w:val="false"/>
          <w:color w:val="000000"/>
          <w:sz w:val="28"/>
        </w:rPr>
        <w:t>
      1. Конечный срок оказания услуг ______________________________.</w:t>
      </w:r>
      <w:r>
        <w:br/>
      </w:r>
      <w:r>
        <w:rPr>
          <w:rFonts w:ascii="Times New Roman"/>
          <w:b w:val="false"/>
          <w:i w:val="false"/>
          <w:color w:val="000000"/>
          <w:sz w:val="28"/>
        </w:rPr>
        <w:t>
</w:t>
      </w:r>
      <w:r>
        <w:rPr>
          <w:rFonts w:ascii="Times New Roman"/>
          <w:b w:val="false"/>
          <w:i/>
          <w:color w:val="000000"/>
          <w:sz w:val="28"/>
        </w:rPr>
        <w:t>                                            (дата, месяц, год)</w:t>
      </w:r>
      <w:r>
        <w:br/>
      </w:r>
      <w:r>
        <w:rPr>
          <w:rFonts w:ascii="Times New Roman"/>
          <w:b w:val="false"/>
          <w:i w:val="false"/>
          <w:color w:val="000000"/>
          <w:sz w:val="28"/>
        </w:rPr>
        <w:t>
</w:t>
      </w:r>
      <w:r>
        <w:rPr>
          <w:rFonts w:ascii="Times New Roman"/>
          <w:b w:val="false"/>
          <w:i w:val="false"/>
          <w:color w:val="000000"/>
          <w:sz w:val="28"/>
        </w:rPr>
        <w:t>
      2. Промежуточные сроки выполнения и завершения отдельных этапов оказания услуг определены в согласованном сторонами календарном плане работ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3. Сроки оказания услуг по настоящему Договору могут быть изменены по взаимному соглашению Сторон.</w:t>
      </w:r>
    </w:p>
    <w:bookmarkEnd w:id="30"/>
    <w:bookmarkStart w:name="z230" w:id="31"/>
    <w:p>
      <w:pPr>
        <w:spacing w:after="0"/>
        <w:ind w:left="0"/>
        <w:jc w:val="left"/>
      </w:pPr>
      <w:r>
        <w:rPr>
          <w:rFonts w:ascii="Times New Roman"/>
          <w:b/>
          <w:i w:val="false"/>
          <w:color w:val="000000"/>
        </w:rPr>
        <w:t xml:space="preserve"> 
4. Техническая документация</w:t>
      </w:r>
    </w:p>
    <w:bookmarkEnd w:id="31"/>
    <w:bookmarkStart w:name="z231" w:id="32"/>
    <w:p>
      <w:pPr>
        <w:spacing w:after="0"/>
        <w:ind w:left="0"/>
        <w:jc w:val="both"/>
      </w:pPr>
      <w:r>
        <w:rPr>
          <w:rFonts w:ascii="Times New Roman"/>
          <w:b w:val="false"/>
          <w:i w:val="false"/>
          <w:color w:val="000000"/>
          <w:sz w:val="28"/>
        </w:rPr>
        <w:t>
      1. Вся техническая документация, являющаяся результатом услуг, по Перечню,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на русском языке в 2 (двух) экземплярах передается ОКБ уполномоченному представителю Получателя по адресу ________________________________________ в течение _________________ со дня наступления конечного срока оказания услуг согласно </w:t>
      </w:r>
      <w:r>
        <w:rPr>
          <w:rFonts w:ascii="Times New Roman"/>
          <w:b w:val="false"/>
          <w:i w:val="false"/>
          <w:color w:val="000000"/>
          <w:sz w:val="28"/>
        </w:rPr>
        <w:t>пункта 1</w:t>
      </w:r>
      <w:r>
        <w:rPr>
          <w:rFonts w:ascii="Times New Roman"/>
          <w:b w:val="false"/>
          <w:i w:val="false"/>
          <w:color w:val="000000"/>
          <w:sz w:val="28"/>
        </w:rPr>
        <w:t xml:space="preserve"> раздела 3.</w:t>
      </w:r>
      <w:r>
        <w:br/>
      </w:r>
      <w:r>
        <w:rPr>
          <w:rFonts w:ascii="Times New Roman"/>
          <w:b w:val="false"/>
          <w:i w:val="false"/>
          <w:color w:val="000000"/>
          <w:sz w:val="28"/>
        </w:rPr>
        <w:t>
</w:t>
      </w:r>
      <w:r>
        <w:rPr>
          <w:rFonts w:ascii="Times New Roman"/>
          <w:b w:val="false"/>
          <w:i w:val="false"/>
          <w:color w:val="000000"/>
          <w:sz w:val="28"/>
        </w:rPr>
        <w:t>
      2. При передаче технической документации составляется акт приема-передачи за подписями уполномоченных представителей Сторон. Датой передачи технической документации является дата подписания акта приема-передачи.</w:t>
      </w:r>
      <w:r>
        <w:br/>
      </w:r>
      <w:r>
        <w:rPr>
          <w:rFonts w:ascii="Times New Roman"/>
          <w:b w:val="false"/>
          <w:i w:val="false"/>
          <w:color w:val="000000"/>
          <w:sz w:val="28"/>
        </w:rPr>
        <w:t>
</w:t>
      </w:r>
      <w:r>
        <w:rPr>
          <w:rFonts w:ascii="Times New Roman"/>
          <w:b w:val="false"/>
          <w:i w:val="false"/>
          <w:color w:val="000000"/>
          <w:sz w:val="28"/>
        </w:rPr>
        <w:t>
      3. Если Получатель при передаче или в течение 1 (одного) месяца после получения им результатов услуг установит неполноту или неправильность полученной им от ОКБ технической документации, то ОКБ обязуется в течение ___ (_____) дней после поступления письменной рекламации передать недостающую документацию или исправить недостатки и передать откорректированную документацию Получателю.</w:t>
      </w:r>
      <w:r>
        <w:br/>
      </w:r>
      <w:r>
        <w:rPr>
          <w:rFonts w:ascii="Times New Roman"/>
          <w:b w:val="false"/>
          <w:i w:val="false"/>
          <w:color w:val="000000"/>
          <w:sz w:val="28"/>
        </w:rPr>
        <w:t>
</w:t>
      </w:r>
      <w:r>
        <w:rPr>
          <w:rFonts w:ascii="Times New Roman"/>
          <w:b w:val="false"/>
          <w:i w:val="false"/>
          <w:color w:val="000000"/>
          <w:sz w:val="28"/>
        </w:rPr>
        <w:t>
      4. Получатель может размножить документацию для своих нужд, но при соблюдении обязательства по обеспечению конфиденциальности.</w:t>
      </w:r>
    </w:p>
    <w:bookmarkEnd w:id="32"/>
    <w:bookmarkStart w:name="z235" w:id="33"/>
    <w:p>
      <w:pPr>
        <w:spacing w:after="0"/>
        <w:ind w:left="0"/>
        <w:jc w:val="left"/>
      </w:pPr>
      <w:r>
        <w:rPr>
          <w:rFonts w:ascii="Times New Roman"/>
          <w:b/>
          <w:i w:val="false"/>
          <w:color w:val="000000"/>
        </w:rPr>
        <w:t xml:space="preserve"> 
5. Усовершенствования и улучшения</w:t>
      </w:r>
    </w:p>
    <w:bookmarkEnd w:id="33"/>
    <w:bookmarkStart w:name="z236" w:id="34"/>
    <w:p>
      <w:pPr>
        <w:spacing w:after="0"/>
        <w:ind w:left="0"/>
        <w:jc w:val="both"/>
      </w:pPr>
      <w:r>
        <w:rPr>
          <w:rFonts w:ascii="Times New Roman"/>
          <w:b w:val="false"/>
          <w:i w:val="false"/>
          <w:color w:val="000000"/>
          <w:sz w:val="28"/>
        </w:rPr>
        <w:t>
      1. В течение срока действия настоящего Договора Стороны обязуются незамедлительно информировать друг друга обо всех произведенных ими усовершенствованиях и улучшениях, касающихся результатов услуг и продукции, производимой с их использованием.</w:t>
      </w:r>
      <w:r>
        <w:br/>
      </w:r>
      <w:r>
        <w:rPr>
          <w:rFonts w:ascii="Times New Roman"/>
          <w:b w:val="false"/>
          <w:i w:val="false"/>
          <w:color w:val="000000"/>
          <w:sz w:val="28"/>
        </w:rPr>
        <w:t>
</w:t>
      </w:r>
      <w:r>
        <w:rPr>
          <w:rFonts w:ascii="Times New Roman"/>
          <w:b w:val="false"/>
          <w:i w:val="false"/>
          <w:color w:val="000000"/>
          <w:sz w:val="28"/>
        </w:rPr>
        <w:t>
      2. Стороны обязуются в первую очередь предлагать друг другу все вышеуказанные усовершенствования и улучшения. Условия передачи этих усовершенствований и улучшений будут согласовываться сторонами дополнительно, кроме условий, оговоренных настоящим Договором.</w:t>
      </w:r>
      <w:r>
        <w:br/>
      </w:r>
      <w:r>
        <w:rPr>
          <w:rFonts w:ascii="Times New Roman"/>
          <w:b w:val="false"/>
          <w:i w:val="false"/>
          <w:color w:val="000000"/>
          <w:sz w:val="28"/>
        </w:rPr>
        <w:t>
</w:t>
      </w:r>
      <w:r>
        <w:rPr>
          <w:rFonts w:ascii="Times New Roman"/>
          <w:b w:val="false"/>
          <w:i w:val="false"/>
          <w:color w:val="000000"/>
          <w:sz w:val="28"/>
        </w:rPr>
        <w:t>
      3. Права на все разработки, изобретения, ноу-хау, усовершенствования и улучшения, касающиеся продукции, а также усовершенствования и улучшения особой ценности и иные объекты интеллектуальной и промышленной собственности, созданные или полученные любой из Сторон в результате усовершенствования или улучшения, не являющиеся предметом настоящего Договора, являются собственностью ОКБ. Сторона, которая произвела усовершенствования и улучшения, обязуется обеспечить охрану прав ОКБ на объекты интеллектуальной и промышленной собственности путем соблюдения строгой конфиденциальности и получения охранных документов в пользу ОКБ.</w:t>
      </w:r>
    </w:p>
    <w:bookmarkEnd w:id="34"/>
    <w:bookmarkStart w:name="z239" w:id="35"/>
    <w:p>
      <w:pPr>
        <w:spacing w:after="0"/>
        <w:ind w:left="0"/>
        <w:jc w:val="left"/>
      </w:pPr>
      <w:r>
        <w:rPr>
          <w:rFonts w:ascii="Times New Roman"/>
          <w:b/>
          <w:i w:val="false"/>
          <w:color w:val="000000"/>
        </w:rPr>
        <w:t xml:space="preserve"> 
6. Права и обязанности сторон</w:t>
      </w:r>
    </w:p>
    <w:bookmarkEnd w:id="35"/>
    <w:bookmarkStart w:name="z240" w:id="36"/>
    <w:p>
      <w:pPr>
        <w:spacing w:after="0"/>
        <w:ind w:left="0"/>
        <w:jc w:val="both"/>
      </w:pPr>
      <w:r>
        <w:rPr>
          <w:rFonts w:ascii="Times New Roman"/>
          <w:b w:val="false"/>
          <w:i w:val="false"/>
          <w:color w:val="000000"/>
          <w:sz w:val="28"/>
        </w:rPr>
        <w:t>
      1. ОКБ обязан:</w:t>
      </w:r>
      <w:r>
        <w:br/>
      </w:r>
      <w:r>
        <w:rPr>
          <w:rFonts w:ascii="Times New Roman"/>
          <w:b w:val="false"/>
          <w:i w:val="false"/>
          <w:color w:val="000000"/>
          <w:sz w:val="28"/>
        </w:rPr>
        <w:t>
</w:t>
      </w:r>
      <w:r>
        <w:rPr>
          <w:rFonts w:ascii="Times New Roman"/>
          <w:b w:val="false"/>
          <w:i w:val="false"/>
          <w:color w:val="000000"/>
          <w:sz w:val="28"/>
        </w:rPr>
        <w:t>
      1) оказать услуги, предусмотренные в </w:t>
      </w:r>
      <w:r>
        <w:rPr>
          <w:rFonts w:ascii="Times New Roman"/>
          <w:b w:val="false"/>
          <w:i w:val="false"/>
          <w:color w:val="000000"/>
          <w:sz w:val="28"/>
        </w:rPr>
        <w:t>пункте 1</w:t>
      </w:r>
      <w:r>
        <w:rPr>
          <w:rFonts w:ascii="Times New Roman"/>
          <w:b w:val="false"/>
          <w:i w:val="false"/>
          <w:color w:val="000000"/>
          <w:sz w:val="28"/>
        </w:rPr>
        <w:t xml:space="preserve"> раздела 2 в объеме и в сроки, установленные согласованным Сторонами календарным планом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2) передать результаты услуг Получателю в состоянии, соответствующем техническому заданию;</w:t>
      </w:r>
      <w:r>
        <w:br/>
      </w:r>
      <w:r>
        <w:rPr>
          <w:rFonts w:ascii="Times New Roman"/>
          <w:b w:val="false"/>
          <w:i w:val="false"/>
          <w:color w:val="000000"/>
          <w:sz w:val="28"/>
        </w:rPr>
        <w:t>
</w:t>
      </w:r>
      <w:r>
        <w:rPr>
          <w:rFonts w:ascii="Times New Roman"/>
          <w:b w:val="false"/>
          <w:i w:val="false"/>
          <w:color w:val="000000"/>
          <w:sz w:val="28"/>
        </w:rPr>
        <w:t>
      3) согласовать с Получателем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r>
        <w:br/>
      </w:r>
      <w:r>
        <w:rPr>
          <w:rFonts w:ascii="Times New Roman"/>
          <w:b w:val="false"/>
          <w:i w:val="false"/>
          <w:color w:val="000000"/>
          <w:sz w:val="28"/>
        </w:rPr>
        <w:t>
</w:t>
      </w:r>
      <w:r>
        <w:rPr>
          <w:rFonts w:ascii="Times New Roman"/>
          <w:b w:val="false"/>
          <w:i w:val="false"/>
          <w:color w:val="000000"/>
          <w:sz w:val="28"/>
        </w:rPr>
        <w:t>
      4) гарантировать Получателю передачу полученных по настоящему Договору результатов услуг, не нарушающих исключительных прав других лиц;</w:t>
      </w:r>
      <w:r>
        <w:br/>
      </w:r>
      <w:r>
        <w:rPr>
          <w:rFonts w:ascii="Times New Roman"/>
          <w:b w:val="false"/>
          <w:i w:val="false"/>
          <w:color w:val="000000"/>
          <w:sz w:val="28"/>
        </w:rPr>
        <w:t>
</w:t>
      </w:r>
      <w:r>
        <w:rPr>
          <w:rFonts w:ascii="Times New Roman"/>
          <w:b w:val="false"/>
          <w:i w:val="false"/>
          <w:color w:val="000000"/>
          <w:sz w:val="28"/>
        </w:rPr>
        <w:t>
      5) за свой счет, не нарушая конечной даты сдачи оказания услуг, устранять допущенные по его вине недостатки, а также ошибки в расчетах и аналитических выводах, которые могут повлечь отступления от технико-экономических параметров, предусмотренных в техническом задании или в Договоре;</w:t>
      </w:r>
      <w:r>
        <w:br/>
      </w:r>
      <w:r>
        <w:rPr>
          <w:rFonts w:ascii="Times New Roman"/>
          <w:b w:val="false"/>
          <w:i w:val="false"/>
          <w:color w:val="000000"/>
          <w:sz w:val="28"/>
        </w:rPr>
        <w:t>
</w:t>
      </w:r>
      <w:r>
        <w:rPr>
          <w:rFonts w:ascii="Times New Roman"/>
          <w:b w:val="false"/>
          <w:i w:val="false"/>
          <w:color w:val="000000"/>
          <w:sz w:val="28"/>
        </w:rPr>
        <w:t>
      6) незамедлительно направлять Получателю всю информацию для внесения соответствующих изменений в техническую документацию.</w:t>
      </w:r>
      <w:r>
        <w:br/>
      </w:r>
      <w:r>
        <w:rPr>
          <w:rFonts w:ascii="Times New Roman"/>
          <w:b w:val="false"/>
          <w:i w:val="false"/>
          <w:color w:val="000000"/>
          <w:sz w:val="28"/>
        </w:rPr>
        <w:t>
</w:t>
      </w:r>
      <w:r>
        <w:rPr>
          <w:rFonts w:ascii="Times New Roman"/>
          <w:b w:val="false"/>
          <w:i w:val="false"/>
          <w:color w:val="000000"/>
          <w:sz w:val="28"/>
        </w:rPr>
        <w:t>
      2. ОКБ имеет право:</w:t>
      </w:r>
      <w:r>
        <w:br/>
      </w:r>
      <w:r>
        <w:rPr>
          <w:rFonts w:ascii="Times New Roman"/>
          <w:b w:val="false"/>
          <w:i w:val="false"/>
          <w:color w:val="000000"/>
          <w:sz w:val="28"/>
        </w:rPr>
        <w:t>
</w:t>
      </w:r>
      <w:r>
        <w:rPr>
          <w:rFonts w:ascii="Times New Roman"/>
          <w:b w:val="false"/>
          <w:i w:val="false"/>
          <w:color w:val="000000"/>
          <w:sz w:val="28"/>
        </w:rPr>
        <w:t>
      1) производить проверку данных, подтверждающих объемы производства и сбыта продукции, изготовленной с использованием передаваемых Получателю результатов услуг;</w:t>
      </w:r>
      <w:r>
        <w:br/>
      </w:r>
      <w:r>
        <w:rPr>
          <w:rFonts w:ascii="Times New Roman"/>
          <w:b w:val="false"/>
          <w:i w:val="false"/>
          <w:color w:val="000000"/>
          <w:sz w:val="28"/>
        </w:rPr>
        <w:t>
</w:t>
      </w:r>
      <w:r>
        <w:rPr>
          <w:rFonts w:ascii="Times New Roman"/>
          <w:b w:val="false"/>
          <w:i w:val="false"/>
          <w:color w:val="000000"/>
          <w:sz w:val="28"/>
        </w:rPr>
        <w:t>
      2) в случае неисполнения Получателем обязательств по выплате ОКБ вознаграждения согласно разделу 6 настоящего Договора, потребовать от Получателя приостановить производство продукции, выпускаемой с использованием результатов услуг в рамках настоящего Договора, до момента устранения нарушений со стороны Получателя;</w:t>
      </w:r>
      <w:r>
        <w:br/>
      </w:r>
      <w:r>
        <w:rPr>
          <w:rFonts w:ascii="Times New Roman"/>
          <w:b w:val="false"/>
          <w:i w:val="false"/>
          <w:color w:val="000000"/>
          <w:sz w:val="28"/>
        </w:rPr>
        <w:t>
</w:t>
      </w:r>
      <w:r>
        <w:rPr>
          <w:rFonts w:ascii="Times New Roman"/>
          <w:b w:val="false"/>
          <w:i w:val="false"/>
          <w:color w:val="000000"/>
          <w:sz w:val="28"/>
        </w:rPr>
        <w:t>
      3) при выполнении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раздела 2, привлекать соисполнителей.</w:t>
      </w:r>
      <w:r>
        <w:br/>
      </w:r>
      <w:r>
        <w:rPr>
          <w:rFonts w:ascii="Times New Roman"/>
          <w:b w:val="false"/>
          <w:i w:val="false"/>
          <w:color w:val="000000"/>
          <w:sz w:val="28"/>
        </w:rPr>
        <w:t>
</w:t>
      </w:r>
      <w:r>
        <w:rPr>
          <w:rFonts w:ascii="Times New Roman"/>
          <w:b w:val="false"/>
          <w:i w:val="false"/>
          <w:color w:val="000000"/>
          <w:sz w:val="28"/>
        </w:rPr>
        <w:t>
      3. Получатель обязан:</w:t>
      </w:r>
      <w:r>
        <w:br/>
      </w:r>
      <w:r>
        <w:rPr>
          <w:rFonts w:ascii="Times New Roman"/>
          <w:b w:val="false"/>
          <w:i w:val="false"/>
          <w:color w:val="000000"/>
          <w:sz w:val="28"/>
        </w:rPr>
        <w:t>
</w:t>
      </w:r>
      <w:r>
        <w:rPr>
          <w:rFonts w:ascii="Times New Roman"/>
          <w:b w:val="false"/>
          <w:i w:val="false"/>
          <w:color w:val="000000"/>
          <w:sz w:val="28"/>
        </w:rPr>
        <w:t>
      1) организовать в течение ______ месяцев с даты подписания Договора производство по изготовлению продукции,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и обеспечить ее реализацию в объемах, указанных в Технологическом меморандуме*;</w:t>
      </w:r>
    </w:p>
    <w:bookmarkEnd w:id="36"/>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 Или другой документ, принимаемый во внимание в преамбуле настоящего Договора</w:t>
      </w:r>
    </w:p>
    <w:bookmarkStart w:name="z253" w:id="37"/>
    <w:p>
      <w:pPr>
        <w:spacing w:after="0"/>
        <w:ind w:left="0"/>
        <w:jc w:val="both"/>
      </w:pPr>
      <w:r>
        <w:rPr>
          <w:rFonts w:ascii="Times New Roman"/>
          <w:b w:val="false"/>
          <w:i w:val="false"/>
          <w:color w:val="000000"/>
          <w:sz w:val="28"/>
        </w:rPr>
        <w:t>
      2) по первому требованию ОКБ предоставлять информацию о ходе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3) передавать ОКБ все запросы на продукцию, изготовленную с использованием результатов услуг, которые он получит из стран вне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по требованию ОКБ и в указанные им сроки предоставлять данные, относящиеся к объему производства и реализации продукции, произведенной с использованием переданных по настоящему Договору результатов услуг и, при необходимости, предоставить ОКБ возможность для их проверки;</w:t>
      </w:r>
      <w:r>
        <w:br/>
      </w:r>
      <w:r>
        <w:rPr>
          <w:rFonts w:ascii="Times New Roman"/>
          <w:b w:val="false"/>
          <w:i w:val="false"/>
          <w:color w:val="000000"/>
          <w:sz w:val="28"/>
        </w:rPr>
        <w:t>
</w:t>
      </w:r>
      <w:r>
        <w:rPr>
          <w:rFonts w:ascii="Times New Roman"/>
          <w:b w:val="false"/>
          <w:i w:val="false"/>
          <w:color w:val="000000"/>
          <w:sz w:val="28"/>
        </w:rPr>
        <w:t>
      5) принимать все необходимые меры для своевременного и полного исполнения обязательств перед ОКБ по настоящему Договору;</w:t>
      </w:r>
      <w:r>
        <w:br/>
      </w:r>
      <w:r>
        <w:rPr>
          <w:rFonts w:ascii="Times New Roman"/>
          <w:b w:val="false"/>
          <w:i w:val="false"/>
          <w:color w:val="000000"/>
          <w:sz w:val="28"/>
        </w:rPr>
        <w:t>
</w:t>
      </w:r>
      <w:r>
        <w:rPr>
          <w:rFonts w:ascii="Times New Roman"/>
          <w:b w:val="false"/>
          <w:i w:val="false"/>
          <w:color w:val="000000"/>
          <w:sz w:val="28"/>
        </w:rPr>
        <w:t>
      6) по истечению срока действия, указанного в </w:t>
      </w:r>
      <w:r>
        <w:rPr>
          <w:rFonts w:ascii="Times New Roman"/>
          <w:b w:val="false"/>
          <w:i w:val="false"/>
          <w:color w:val="000000"/>
          <w:sz w:val="28"/>
        </w:rPr>
        <w:t>пункте 1</w:t>
      </w:r>
      <w:r>
        <w:rPr>
          <w:rFonts w:ascii="Times New Roman"/>
          <w:b w:val="false"/>
          <w:i w:val="false"/>
          <w:color w:val="000000"/>
          <w:sz w:val="28"/>
        </w:rPr>
        <w:t xml:space="preserve"> раздела 13, в случае, если настоящим Договором не предусмотрена передача права собственности на результаты услуг, в течение 1 (одного) месяца передать ОКБ всю техническую документацию, полученную в качестве результата услуг по Перечню,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Договору, на русском языке в 2 (двух) экземплярах, и все ее размноженные копии по адресу: ________________ ____________________.</w:t>
      </w:r>
      <w:r>
        <w:br/>
      </w:r>
      <w:r>
        <w:rPr>
          <w:rFonts w:ascii="Times New Roman"/>
          <w:b w:val="false"/>
          <w:i w:val="false"/>
          <w:color w:val="000000"/>
          <w:sz w:val="28"/>
        </w:rPr>
        <w:t>
</w:t>
      </w:r>
      <w:r>
        <w:rPr>
          <w:rFonts w:ascii="Times New Roman"/>
          <w:b w:val="false"/>
          <w:i w:val="false"/>
          <w:color w:val="000000"/>
          <w:sz w:val="28"/>
        </w:rPr>
        <w:t>
      При передаче технической документации и их копий составляется акт приема-передачи за подписями уполномоченных представителей обеих Сторон. Датой передачи документации является дата подписания акта приема-передачи.</w:t>
      </w:r>
      <w:r>
        <w:br/>
      </w:r>
      <w:r>
        <w:rPr>
          <w:rFonts w:ascii="Times New Roman"/>
          <w:b w:val="false"/>
          <w:i w:val="false"/>
          <w:color w:val="000000"/>
          <w:sz w:val="28"/>
        </w:rPr>
        <w:t>
</w:t>
      </w:r>
      <w:r>
        <w:rPr>
          <w:rFonts w:ascii="Times New Roman"/>
          <w:b w:val="false"/>
          <w:i w:val="false"/>
          <w:color w:val="000000"/>
          <w:sz w:val="28"/>
        </w:rPr>
        <w:t>
      4. Получатель имеет право:</w:t>
      </w:r>
      <w:r>
        <w:br/>
      </w:r>
      <w:r>
        <w:rPr>
          <w:rFonts w:ascii="Times New Roman"/>
          <w:b w:val="false"/>
          <w:i w:val="false"/>
          <w:color w:val="000000"/>
          <w:sz w:val="28"/>
        </w:rPr>
        <w:t>
</w:t>
      </w:r>
      <w:r>
        <w:rPr>
          <w:rFonts w:ascii="Times New Roman"/>
          <w:b w:val="false"/>
          <w:i w:val="false"/>
          <w:color w:val="000000"/>
          <w:sz w:val="28"/>
        </w:rPr>
        <w:t>
      1) в случае, если настоящим Договором предусмотрена передача права собственности на результаты услуг, досрочно выполнить обязательства по настоящему Договору в части выплаты предусмотренных протоколом согласования договорной цены (</w:t>
      </w:r>
      <w:r>
        <w:rPr>
          <w:rFonts w:ascii="Times New Roman"/>
          <w:b w:val="false"/>
          <w:i w:val="false"/>
          <w:color w:val="000000"/>
          <w:sz w:val="28"/>
        </w:rPr>
        <w:t>приложение 3</w:t>
      </w:r>
      <w:r>
        <w:rPr>
          <w:rFonts w:ascii="Times New Roman"/>
          <w:b w:val="false"/>
          <w:i w:val="false"/>
          <w:color w:val="000000"/>
          <w:sz w:val="28"/>
        </w:rPr>
        <w:t xml:space="preserve"> к настоящему Договору) объемов вознаграждения (роялти) за весь период действия настоящего Договора;</w:t>
      </w:r>
      <w:r>
        <w:br/>
      </w:r>
      <w:r>
        <w:rPr>
          <w:rFonts w:ascii="Times New Roman"/>
          <w:b w:val="false"/>
          <w:i w:val="false"/>
          <w:color w:val="000000"/>
          <w:sz w:val="28"/>
        </w:rPr>
        <w:t>
</w:t>
      </w:r>
      <w:r>
        <w:rPr>
          <w:rFonts w:ascii="Times New Roman"/>
          <w:b w:val="false"/>
          <w:i w:val="false"/>
          <w:color w:val="000000"/>
          <w:sz w:val="28"/>
        </w:rPr>
        <w:t>
      2) проверять ход и качество выполнения работ, предусмотренных </w:t>
      </w:r>
      <w:r>
        <w:rPr>
          <w:rFonts w:ascii="Times New Roman"/>
          <w:b w:val="false"/>
          <w:i w:val="false"/>
          <w:color w:val="000000"/>
          <w:sz w:val="28"/>
        </w:rPr>
        <w:t>пунктом 1</w:t>
      </w:r>
      <w:r>
        <w:rPr>
          <w:rFonts w:ascii="Times New Roman"/>
          <w:b w:val="false"/>
          <w:i w:val="false"/>
          <w:color w:val="000000"/>
          <w:sz w:val="28"/>
        </w:rPr>
        <w:t xml:space="preserve"> раздела 2, без вмешательства в операционно-хозяйственную деятельность ОКБ.</w:t>
      </w:r>
      <w:r>
        <w:br/>
      </w:r>
      <w:r>
        <w:rPr>
          <w:rFonts w:ascii="Times New Roman"/>
          <w:b w:val="false"/>
          <w:i w:val="false"/>
          <w:color w:val="000000"/>
          <w:sz w:val="28"/>
        </w:rPr>
        <w:t>
</w:t>
      </w:r>
      <w:r>
        <w:rPr>
          <w:rFonts w:ascii="Times New Roman"/>
          <w:b w:val="false"/>
          <w:i w:val="false"/>
          <w:color w:val="000000"/>
          <w:sz w:val="28"/>
        </w:rPr>
        <w:t>
      5. Права и обязанности сторон в отношении использования охраняемых результатов интеллектуальной деятельности, принадлежащих третьим лицам, в ходе оказания услуг по настоящему Договору определяются действующим законодательством Республики Казахстан и условиями договоров, заключенных с правообладателями указанных охраняемых результатов интеллектуальной деятельности.</w:t>
      </w:r>
    </w:p>
    <w:bookmarkEnd w:id="37"/>
    <w:bookmarkStart w:name="z263" w:id="38"/>
    <w:p>
      <w:pPr>
        <w:spacing w:after="0"/>
        <w:ind w:left="0"/>
        <w:jc w:val="left"/>
      </w:pPr>
      <w:r>
        <w:rPr>
          <w:rFonts w:ascii="Times New Roman"/>
          <w:b/>
          <w:i w:val="false"/>
          <w:color w:val="000000"/>
        </w:rPr>
        <w:t xml:space="preserve"> 
7. Стоимость и порядок оплаты за услуги</w:t>
      </w:r>
    </w:p>
    <w:bookmarkEnd w:id="38"/>
    <w:bookmarkStart w:name="z264" w:id="39"/>
    <w:p>
      <w:pPr>
        <w:spacing w:after="0"/>
        <w:ind w:left="0"/>
        <w:jc w:val="both"/>
      </w:pPr>
      <w:r>
        <w:rPr>
          <w:rFonts w:ascii="Times New Roman"/>
          <w:b w:val="false"/>
          <w:i w:val="false"/>
          <w:color w:val="000000"/>
          <w:sz w:val="28"/>
        </w:rPr>
        <w:t>
      1. Стоимость оказания услуг и предоставления прав на использование результатов услуг по настоящему Договору согласно протоколу согласования договорной цены (</w:t>
      </w:r>
      <w:r>
        <w:rPr>
          <w:rFonts w:ascii="Times New Roman"/>
          <w:b w:val="false"/>
          <w:i w:val="false"/>
          <w:color w:val="000000"/>
          <w:sz w:val="28"/>
        </w:rPr>
        <w:t>приложение 3</w:t>
      </w:r>
      <w:r>
        <w:rPr>
          <w:rFonts w:ascii="Times New Roman"/>
          <w:b w:val="false"/>
          <w:i w:val="false"/>
          <w:color w:val="000000"/>
          <w:sz w:val="28"/>
        </w:rPr>
        <w:t xml:space="preserve"> к настоящему Договору) составляет указать </w:t>
      </w:r>
      <w:r>
        <w:rPr>
          <w:rFonts w:ascii="Times New Roman"/>
          <w:b w:val="false"/>
          <w:i w:val="false"/>
          <w:color w:val="000000"/>
          <w:sz w:val="28"/>
          <w:u w:val="single"/>
        </w:rPr>
        <w:t>цифрами и прописью</w:t>
      </w:r>
      <w:r>
        <w:rPr>
          <w:rFonts w:ascii="Times New Roman"/>
          <w:b w:val="false"/>
          <w:i w:val="false"/>
          <w:color w:val="000000"/>
          <w:sz w:val="28"/>
        </w:rPr>
        <w:t xml:space="preserve"> тенге.</w:t>
      </w:r>
      <w:r>
        <w:br/>
      </w:r>
      <w:r>
        <w:rPr>
          <w:rFonts w:ascii="Times New Roman"/>
          <w:b w:val="false"/>
          <w:i w:val="false"/>
          <w:color w:val="000000"/>
          <w:sz w:val="28"/>
        </w:rPr>
        <w:t>
</w:t>
      </w:r>
      <w:r>
        <w:rPr>
          <w:rFonts w:ascii="Times New Roman"/>
          <w:b w:val="false"/>
          <w:i w:val="false"/>
          <w:color w:val="000000"/>
          <w:sz w:val="28"/>
        </w:rPr>
        <w:t>
      2. За оказание услуг и предоставление прав на использование результатов услуг, предусмотренных настоящим Договором, Получатель уплачивает ОКБ:</w:t>
      </w:r>
      <w:r>
        <w:br/>
      </w:r>
      <w:r>
        <w:rPr>
          <w:rFonts w:ascii="Times New Roman"/>
          <w:b w:val="false"/>
          <w:i w:val="false"/>
          <w:color w:val="000000"/>
          <w:sz w:val="28"/>
        </w:rPr>
        <w:t>
</w:t>
      </w:r>
      <w:r>
        <w:rPr>
          <w:rFonts w:ascii="Times New Roman"/>
          <w:b w:val="false"/>
          <w:i w:val="false"/>
          <w:color w:val="000000"/>
          <w:sz w:val="28"/>
        </w:rPr>
        <w:t>
      1) вознаграждение (роялти) в размере ____ (____) процентов от стоимости реализованной продукции, изготовленной с использованием результатов услуг;</w:t>
      </w:r>
      <w:r>
        <w:br/>
      </w:r>
      <w:r>
        <w:rPr>
          <w:rFonts w:ascii="Times New Roman"/>
          <w:b w:val="false"/>
          <w:i w:val="false"/>
          <w:color w:val="000000"/>
          <w:sz w:val="28"/>
        </w:rPr>
        <w:t>
</w:t>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Текущие отчисления роялти производятся Получателем в течение 5 (пяти) рабочих дней, следующих за отчетным периодом. Отчетными периодами являются кварталы, заканчивающиеся 31 марта, 30 июня, 30 октября, 31 декабря каждого года, начиная с _________ года до _________ года.</w:t>
      </w:r>
      <w:r>
        <w:br/>
      </w:r>
      <w:r>
        <w:rPr>
          <w:rFonts w:ascii="Times New Roman"/>
          <w:b w:val="false"/>
          <w:i w:val="false"/>
          <w:color w:val="000000"/>
          <w:sz w:val="28"/>
        </w:rPr>
        <w:t>
</w:t>
      </w:r>
      <w:r>
        <w:rPr>
          <w:rFonts w:ascii="Times New Roman"/>
          <w:b w:val="false"/>
          <w:i w:val="false"/>
          <w:color w:val="000000"/>
          <w:sz w:val="28"/>
        </w:rPr>
        <w:t>
      4. Все платежи по настоящему Договору понимаются как платежи нетто в пользу ОКБ.</w:t>
      </w:r>
    </w:p>
    <w:bookmarkEnd w:id="39"/>
    <w:bookmarkStart w:name="z273" w:id="40"/>
    <w:p>
      <w:pPr>
        <w:spacing w:after="0"/>
        <w:ind w:left="0"/>
        <w:jc w:val="left"/>
      </w:pPr>
      <w:r>
        <w:rPr>
          <w:rFonts w:ascii="Times New Roman"/>
          <w:b/>
          <w:i w:val="false"/>
          <w:color w:val="000000"/>
        </w:rPr>
        <w:t xml:space="preserve"> 
8. Обеспечение конфиденциальности</w:t>
      </w:r>
    </w:p>
    <w:bookmarkEnd w:id="40"/>
    <w:bookmarkStart w:name="z274" w:id="41"/>
    <w:p>
      <w:pPr>
        <w:spacing w:after="0"/>
        <w:ind w:left="0"/>
        <w:jc w:val="both"/>
      </w:pPr>
      <w:r>
        <w:rPr>
          <w:rFonts w:ascii="Times New Roman"/>
          <w:b w:val="false"/>
          <w:i w:val="false"/>
          <w:color w:val="000000"/>
          <w:sz w:val="28"/>
        </w:rPr>
        <w:t>
      1. Стороны берут на себя обязательства по сохранению конфиденциальности полученных от ОКБ результатов услуг и информации, относящейся к производству продукции с использованием результатов услуг, переданных по настоящему Договору, а также в отношении предмета и исполнения настоящего Договора.</w:t>
      </w:r>
      <w:r>
        <w:br/>
      </w:r>
      <w:r>
        <w:rPr>
          <w:rFonts w:ascii="Times New Roman"/>
          <w:b w:val="false"/>
          <w:i w:val="false"/>
          <w:color w:val="000000"/>
          <w:sz w:val="28"/>
        </w:rPr>
        <w:t>
</w:t>
      </w:r>
      <w:r>
        <w:rPr>
          <w:rFonts w:ascii="Times New Roman"/>
          <w:b w:val="false"/>
          <w:i w:val="false"/>
          <w:color w:val="000000"/>
          <w:sz w:val="28"/>
        </w:rPr>
        <w:t>
      Стороны предпримут все необходимые меры для того, чтобы предотвратить полное или частичное разглашение указанных сведений или ознакомление с ними третьих лиц без взаимной договоренности, оформленной в письменном виде.</w:t>
      </w:r>
      <w:r>
        <w:br/>
      </w:r>
      <w:r>
        <w:rPr>
          <w:rFonts w:ascii="Times New Roman"/>
          <w:b w:val="false"/>
          <w:i w:val="false"/>
          <w:color w:val="000000"/>
          <w:sz w:val="28"/>
        </w:rPr>
        <w:t>
</w:t>
      </w:r>
      <w:r>
        <w:rPr>
          <w:rFonts w:ascii="Times New Roman"/>
          <w:b w:val="false"/>
          <w:i w:val="false"/>
          <w:color w:val="000000"/>
          <w:sz w:val="28"/>
        </w:rPr>
        <w:t>
      2. С переданными результатами услуг будут ознакомлены только те лица из персонала Получателя и его партнеров по кооперации, которые непосредственно связаны с производством продукции, произведенной с использованием результатов услуг, переданных по настоящему Договору.</w:t>
      </w:r>
      <w:r>
        <w:br/>
      </w:r>
      <w:r>
        <w:rPr>
          <w:rFonts w:ascii="Times New Roman"/>
          <w:b w:val="false"/>
          <w:i w:val="false"/>
          <w:color w:val="000000"/>
          <w:sz w:val="28"/>
        </w:rPr>
        <w:t>
</w:t>
      </w:r>
      <w:r>
        <w:rPr>
          <w:rFonts w:ascii="Times New Roman"/>
          <w:b w:val="false"/>
          <w:i w:val="false"/>
          <w:color w:val="000000"/>
          <w:sz w:val="28"/>
        </w:rPr>
        <w:t>
      3. Обязанности по сохранению конфиденциальности сохраняют свою силу после истечения срока действия настоящего Договора или его досрочного расторжения в течение последующих __ (____) лет.</w:t>
      </w:r>
      <w:r>
        <w:br/>
      </w:r>
      <w:r>
        <w:rPr>
          <w:rFonts w:ascii="Times New Roman"/>
          <w:b w:val="false"/>
          <w:i w:val="false"/>
          <w:color w:val="000000"/>
          <w:sz w:val="28"/>
        </w:rPr>
        <w:t>
</w:t>
      </w:r>
      <w:r>
        <w:rPr>
          <w:rFonts w:ascii="Times New Roman"/>
          <w:b w:val="false"/>
          <w:i w:val="false"/>
          <w:color w:val="000000"/>
          <w:sz w:val="28"/>
        </w:rPr>
        <w:t>
      4. В случае разглашения Получателем или его партнерами по кооперации сведений, содержащихся в переданной технической документации и информации, Получатель обязан возместить ОКБ понесенные в связи с этим убытки, а также нести ответственность, предусмотренную действующим законодательством Республики Казахстан.</w:t>
      </w:r>
    </w:p>
    <w:bookmarkEnd w:id="41"/>
    <w:bookmarkStart w:name="z279" w:id="42"/>
    <w:p>
      <w:pPr>
        <w:spacing w:after="0"/>
        <w:ind w:left="0"/>
        <w:jc w:val="left"/>
      </w:pPr>
      <w:r>
        <w:rPr>
          <w:rFonts w:ascii="Times New Roman"/>
          <w:b/>
          <w:i w:val="false"/>
          <w:color w:val="000000"/>
        </w:rPr>
        <w:t xml:space="preserve"> 
9. Защита передаваемых прав</w:t>
      </w:r>
    </w:p>
    <w:bookmarkEnd w:id="42"/>
    <w:bookmarkStart w:name="z280" w:id="43"/>
    <w:p>
      <w:pPr>
        <w:spacing w:after="0"/>
        <w:ind w:left="0"/>
        <w:jc w:val="both"/>
      </w:pPr>
      <w:r>
        <w:rPr>
          <w:rFonts w:ascii="Times New Roman"/>
          <w:b w:val="false"/>
          <w:i w:val="false"/>
          <w:color w:val="000000"/>
          <w:sz w:val="28"/>
        </w:rPr>
        <w:t>
      1. В течение всего срока действия настоящего Договора Получатель признает и будет признавать действительность прав ОКБ на техническую документацию по Перечню,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2. О случаях противоправного использования третьими лицами результатов услуг, ставших известными Получателю, он незамедлительно уведомит ОКБ.</w:t>
      </w:r>
      <w:r>
        <w:br/>
      </w:r>
      <w:r>
        <w:rPr>
          <w:rFonts w:ascii="Times New Roman"/>
          <w:b w:val="false"/>
          <w:i w:val="false"/>
          <w:color w:val="000000"/>
          <w:sz w:val="28"/>
        </w:rPr>
        <w:t>
</w:t>
      </w:r>
      <w:r>
        <w:rPr>
          <w:rFonts w:ascii="Times New Roman"/>
          <w:b w:val="false"/>
          <w:i w:val="false"/>
          <w:color w:val="000000"/>
          <w:sz w:val="28"/>
        </w:rPr>
        <w:t>
      В случае, если к Получателю будут предъявлены претензии или иски по поводу нарушения им прав третьих лиц в связи с использованием результатов услуг по настоящему Договору, Получатель известит об этом ОКБ. В обоих случаях ОКБ обязуется урегулировать такие претензии или предпринять иные действия, исключающие возникновение расходов и убытков для Получателя.</w:t>
      </w:r>
      <w:r>
        <w:br/>
      </w:r>
      <w:r>
        <w:rPr>
          <w:rFonts w:ascii="Times New Roman"/>
          <w:b w:val="false"/>
          <w:i w:val="false"/>
          <w:color w:val="000000"/>
          <w:sz w:val="28"/>
        </w:rPr>
        <w:t>
</w:t>
      </w:r>
      <w:r>
        <w:rPr>
          <w:rFonts w:ascii="Times New Roman"/>
          <w:b w:val="false"/>
          <w:i w:val="false"/>
          <w:color w:val="000000"/>
          <w:sz w:val="28"/>
        </w:rPr>
        <w:t>
      3. В случае, если Получатель придет к заключению о целесообразности экспорта продукции, производимой с использованием результатов услуг по Договору, он сообщает об этом ОКБ. Порядок и валюта платежей в пользу ОКБ в этом случае будут согласованы Сторонами дополнительно.</w:t>
      </w:r>
    </w:p>
    <w:bookmarkEnd w:id="43"/>
    <w:bookmarkStart w:name="z284" w:id="44"/>
    <w:p>
      <w:pPr>
        <w:spacing w:after="0"/>
        <w:ind w:left="0"/>
        <w:jc w:val="left"/>
      </w:pPr>
      <w:r>
        <w:rPr>
          <w:rFonts w:ascii="Times New Roman"/>
          <w:b/>
          <w:i w:val="false"/>
          <w:color w:val="000000"/>
        </w:rPr>
        <w:t xml:space="preserve"> 
10. Ответственность Сторон</w:t>
      </w:r>
    </w:p>
    <w:bookmarkEnd w:id="44"/>
    <w:bookmarkStart w:name="z285" w:id="45"/>
    <w:p>
      <w:pPr>
        <w:spacing w:after="0"/>
        <w:ind w:left="0"/>
        <w:jc w:val="both"/>
      </w:pPr>
      <w:r>
        <w:rPr>
          <w:rFonts w:ascii="Times New Roman"/>
          <w:b w:val="false"/>
          <w:i w:val="false"/>
          <w:color w:val="000000"/>
          <w:sz w:val="28"/>
        </w:rPr>
        <w:t>
      1.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в том числе: утрата, порча или повреждение имущества (реальный ущерб), неполученные доходы (в том числе роялти), которые эта Сторона получила бы при обычных условиях делового оборота, если бы ее права и интересы не были нарушены (упущенная выгода).</w:t>
      </w:r>
      <w:r>
        <w:br/>
      </w:r>
      <w:r>
        <w:rPr>
          <w:rFonts w:ascii="Times New Roman"/>
          <w:b w:val="false"/>
          <w:i w:val="false"/>
          <w:color w:val="000000"/>
          <w:sz w:val="28"/>
        </w:rPr>
        <w:t>
</w:t>
      </w:r>
      <w:r>
        <w:rPr>
          <w:rFonts w:ascii="Times New Roman"/>
          <w:b w:val="false"/>
          <w:i w:val="false"/>
          <w:color w:val="000000"/>
          <w:sz w:val="28"/>
        </w:rPr>
        <w:t>
      2. Любая из Сторон настоящего Договора, не исполнившая обязательства по Договору или исполнившая их ненадлежащим образом, несет ответственность при наличии вины (умысла или неосторожности).</w:t>
      </w:r>
      <w:r>
        <w:br/>
      </w:r>
      <w:r>
        <w:rPr>
          <w:rFonts w:ascii="Times New Roman"/>
          <w:b w:val="false"/>
          <w:i w:val="false"/>
          <w:color w:val="000000"/>
          <w:sz w:val="28"/>
        </w:rPr>
        <w:t>
</w:t>
      </w:r>
      <w:r>
        <w:rPr>
          <w:rFonts w:ascii="Times New Roman"/>
          <w:b w:val="false"/>
          <w:i w:val="false"/>
          <w:color w:val="000000"/>
          <w:sz w:val="28"/>
        </w:rPr>
        <w:t>
      3. Отсутствие вины за неисполнение или ненадлежащее исполнение обязательств по Договору доказывается Стороной, нарушившей обязательства.</w:t>
      </w:r>
      <w:r>
        <w:br/>
      </w:r>
      <w:r>
        <w:rPr>
          <w:rFonts w:ascii="Times New Roman"/>
          <w:b w:val="false"/>
          <w:i w:val="false"/>
          <w:color w:val="000000"/>
          <w:sz w:val="28"/>
        </w:rPr>
        <w:t>
</w:t>
      </w:r>
      <w:r>
        <w:rPr>
          <w:rFonts w:ascii="Times New Roman"/>
          <w:b w:val="false"/>
          <w:i w:val="false"/>
          <w:color w:val="000000"/>
          <w:sz w:val="28"/>
        </w:rPr>
        <w:t>
      4. В случае нарушения сроков оплаты платежей, указанных в </w:t>
      </w:r>
      <w:r>
        <w:rPr>
          <w:rFonts w:ascii="Times New Roman"/>
          <w:b w:val="false"/>
          <w:i w:val="false"/>
          <w:color w:val="000000"/>
          <w:sz w:val="28"/>
        </w:rPr>
        <w:t>разделе 7</w:t>
      </w:r>
      <w:r>
        <w:rPr>
          <w:rFonts w:ascii="Times New Roman"/>
          <w:b w:val="false"/>
          <w:i w:val="false"/>
          <w:color w:val="000000"/>
          <w:sz w:val="28"/>
        </w:rPr>
        <w:t xml:space="preserve"> настоящего Договора, Получатель уплачивает 0,1 (ноль целых одна десятая) процента ОКБ за каждый день просрочки платежа, но не более 10% от общей суммы, подлежащей оплате.</w:t>
      </w:r>
      <w:r>
        <w:br/>
      </w:r>
      <w:r>
        <w:rPr>
          <w:rFonts w:ascii="Times New Roman"/>
          <w:b w:val="false"/>
          <w:i w:val="false"/>
          <w:color w:val="000000"/>
          <w:sz w:val="28"/>
        </w:rPr>
        <w:t>
</w:t>
      </w:r>
      <w:r>
        <w:rPr>
          <w:rFonts w:ascii="Times New Roman"/>
          <w:b w:val="false"/>
          <w:i w:val="false"/>
          <w:color w:val="000000"/>
          <w:sz w:val="28"/>
        </w:rPr>
        <w:t>
      5. В случае производства продукции без соответствующего права, Получатель возмещает ОКБ предполагаемую упущенную выгоду на основании представленных ОКБ счетов и несет ответственность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Получатель несет полную материальную ответственность за сохранность полученных в пользование от ОКБ результатов услуг и в случае порчи или утери возмещает ОКБ их полную стоимость. В этом случае, ОКБ также вправе требовать возмещения убытков и неполученных доходов (упущенную выгоду) на основании представленных Получателю счетов.</w:t>
      </w:r>
      <w:r>
        <w:br/>
      </w:r>
      <w:r>
        <w:rPr>
          <w:rFonts w:ascii="Times New Roman"/>
          <w:b w:val="false"/>
          <w:i w:val="false"/>
          <w:color w:val="000000"/>
          <w:sz w:val="28"/>
        </w:rPr>
        <w:t>
</w:t>
      </w:r>
      <w:r>
        <w:rPr>
          <w:rFonts w:ascii="Times New Roman"/>
          <w:b w:val="false"/>
          <w:i w:val="false"/>
          <w:color w:val="000000"/>
          <w:sz w:val="28"/>
        </w:rPr>
        <w:t>
      7. Оплата неустоек и штрафов не освобождает Стороны от исполнения настоящего Договора.</w:t>
      </w:r>
      <w:r>
        <w:br/>
      </w:r>
      <w:r>
        <w:rPr>
          <w:rFonts w:ascii="Times New Roman"/>
          <w:b w:val="false"/>
          <w:i w:val="false"/>
          <w:color w:val="000000"/>
          <w:sz w:val="28"/>
        </w:rPr>
        <w:t>
</w:t>
      </w:r>
      <w:r>
        <w:rPr>
          <w:rFonts w:ascii="Times New Roman"/>
          <w:b w:val="false"/>
          <w:i w:val="false"/>
          <w:color w:val="000000"/>
          <w:sz w:val="28"/>
        </w:rPr>
        <w:t xml:space="preserve">
      8. В иных случаях за неисполнение или ненадлежащее исполнение обязанностей, предусмотренных настоящим Договором, Стороны несут имущественную ответственность в соответствии с настоящим Договором и действующим законодательством Республики Казахстан. </w:t>
      </w:r>
    </w:p>
    <w:bookmarkEnd w:id="45"/>
    <w:bookmarkStart w:name="z293" w:id="46"/>
    <w:p>
      <w:pPr>
        <w:spacing w:after="0"/>
        <w:ind w:left="0"/>
        <w:jc w:val="left"/>
      </w:pPr>
      <w:r>
        <w:rPr>
          <w:rFonts w:ascii="Times New Roman"/>
          <w:b/>
          <w:i w:val="false"/>
          <w:color w:val="000000"/>
        </w:rPr>
        <w:t xml:space="preserve"> 
11. Обстоятельства непреодолимой силы (форс-мажор)</w:t>
      </w:r>
    </w:p>
    <w:bookmarkEnd w:id="46"/>
    <w:bookmarkStart w:name="z294" w:id="47"/>
    <w:p>
      <w:pPr>
        <w:spacing w:after="0"/>
        <w:ind w:left="0"/>
        <w:jc w:val="both"/>
      </w:pPr>
      <w:r>
        <w:rPr>
          <w:rFonts w:ascii="Times New Roman"/>
          <w:b w:val="false"/>
          <w:i w:val="false"/>
          <w:color w:val="000000"/>
          <w:sz w:val="28"/>
        </w:rPr>
        <w:t>
      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обстоятельства, как: явления стихийного характера (землетрясение, наводнение, удар молнии, извержение вулкана, сель, оползень), температура, сила ветра и уровень осадков в месте исполнения обязательств по настоящему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r>
        <w:br/>
      </w:r>
      <w:r>
        <w:rPr>
          <w:rFonts w:ascii="Times New Roman"/>
          <w:b w:val="false"/>
          <w:i w:val="false"/>
          <w:color w:val="000000"/>
          <w:sz w:val="28"/>
        </w:rPr>
        <w:t>
</w:t>
      </w:r>
      <w:r>
        <w:rPr>
          <w:rFonts w:ascii="Times New Roman"/>
          <w:b w:val="false"/>
          <w:i w:val="false"/>
          <w:color w:val="000000"/>
          <w:sz w:val="28"/>
        </w:rPr>
        <w:t>
      2. Сторона, оказавшаяся не в состоянии исполнить обязательство по настоящему Договору в силу наступления обстоятельства непреодолимой силы, обязана не позднее 10 (десяти) календарных дней с момента, когда ей стало или должно было стать известно о наступлении указанного обстоятельства, поставить об этом в известность другую Сторону в письменной форме. Факты, изложенные в уведомлении, должны быть подтверждены соответствующим компетентным органом государственной власти, если они не являются общеизвестными. Не уведомление либо несвоевременное уведомление о наступлении обстоятельств непреодолимой силы лишает Сторону права ссылаться на данное обстоятельство, как основание для освобождения от ответственности за неисполнение обязательств по Договору.</w:t>
      </w:r>
      <w:r>
        <w:br/>
      </w:r>
      <w:r>
        <w:rPr>
          <w:rFonts w:ascii="Times New Roman"/>
          <w:b w:val="false"/>
          <w:i w:val="false"/>
          <w:color w:val="000000"/>
          <w:sz w:val="28"/>
        </w:rPr>
        <w:t>
</w:t>
      </w:r>
      <w:r>
        <w:rPr>
          <w:rFonts w:ascii="Times New Roman"/>
          <w:b w:val="false"/>
          <w:i w:val="false"/>
          <w:color w:val="000000"/>
          <w:sz w:val="28"/>
        </w:rPr>
        <w:t>
      3. Сторона, лишенная права ссылаться на наступление форс-мажорных обстоятельств, несет ответственность в соответствии с действующим законодательством Республики Казахстан.</w:t>
      </w:r>
    </w:p>
    <w:bookmarkEnd w:id="47"/>
    <w:bookmarkStart w:name="z297" w:id="48"/>
    <w:p>
      <w:pPr>
        <w:spacing w:after="0"/>
        <w:ind w:left="0"/>
        <w:jc w:val="left"/>
      </w:pPr>
      <w:r>
        <w:rPr>
          <w:rFonts w:ascii="Times New Roman"/>
          <w:b/>
          <w:i w:val="false"/>
          <w:color w:val="000000"/>
        </w:rPr>
        <w:t xml:space="preserve"> 
12. Разрешение споров</w:t>
      </w:r>
    </w:p>
    <w:bookmarkEnd w:id="48"/>
    <w:bookmarkStart w:name="z298" w:id="49"/>
    <w:p>
      <w:pPr>
        <w:spacing w:after="0"/>
        <w:ind w:left="0"/>
        <w:jc w:val="both"/>
      </w:pPr>
      <w:r>
        <w:rPr>
          <w:rFonts w:ascii="Times New Roman"/>
          <w:b w:val="false"/>
          <w:i w:val="false"/>
          <w:color w:val="000000"/>
          <w:sz w:val="28"/>
        </w:rPr>
        <w:t>
      1. В случае возникновения споров между Сторонами по вопросам, предусмотренным настоящим Договором, Стороны примут все меры к их разрешению путем переговоров между собой.</w:t>
      </w:r>
      <w:r>
        <w:br/>
      </w:r>
      <w:r>
        <w:rPr>
          <w:rFonts w:ascii="Times New Roman"/>
          <w:b w:val="false"/>
          <w:i w:val="false"/>
          <w:color w:val="000000"/>
          <w:sz w:val="28"/>
        </w:rPr>
        <w:t>
</w:t>
      </w:r>
      <w:r>
        <w:rPr>
          <w:rFonts w:ascii="Times New Roman"/>
          <w:b w:val="false"/>
          <w:i w:val="false"/>
          <w:color w:val="000000"/>
          <w:sz w:val="28"/>
        </w:rPr>
        <w:t>
      2. В случае невозможности разрешения указанных споров путем переговоров, они должны решаться в судебном порядке.</w:t>
      </w:r>
    </w:p>
    <w:bookmarkEnd w:id="49"/>
    <w:bookmarkStart w:name="z300" w:id="50"/>
    <w:p>
      <w:pPr>
        <w:spacing w:after="0"/>
        <w:ind w:left="0"/>
        <w:jc w:val="left"/>
      </w:pPr>
      <w:r>
        <w:rPr>
          <w:rFonts w:ascii="Times New Roman"/>
          <w:b/>
          <w:i w:val="false"/>
          <w:color w:val="000000"/>
        </w:rPr>
        <w:t xml:space="preserve"> 
13. Срок действия и порядок расторжения Договора</w:t>
      </w:r>
    </w:p>
    <w:bookmarkEnd w:id="50"/>
    <w:bookmarkStart w:name="z301" w:id="51"/>
    <w:p>
      <w:pPr>
        <w:spacing w:after="0"/>
        <w:ind w:left="0"/>
        <w:jc w:val="both"/>
      </w:pPr>
      <w:r>
        <w:rPr>
          <w:rFonts w:ascii="Times New Roman"/>
          <w:b w:val="false"/>
          <w:i w:val="false"/>
          <w:color w:val="000000"/>
          <w:sz w:val="28"/>
        </w:rPr>
        <w:t>
      1. Настоящий Договор заключен сроком на ___ (_____) лет и вступает в силу с даты его подписания Сторонами.</w:t>
      </w:r>
      <w:r>
        <w:br/>
      </w:r>
      <w:r>
        <w:rPr>
          <w:rFonts w:ascii="Times New Roman"/>
          <w:b w:val="false"/>
          <w:i w:val="false"/>
          <w:color w:val="000000"/>
          <w:sz w:val="28"/>
        </w:rPr>
        <w:t>
</w:t>
      </w:r>
      <w:r>
        <w:rPr>
          <w:rFonts w:ascii="Times New Roman"/>
          <w:b w:val="false"/>
          <w:i w:val="false"/>
          <w:color w:val="000000"/>
          <w:sz w:val="28"/>
        </w:rPr>
        <w:t>
      2. Каждая из Сторон имеет право досрочно расторгнуть настоящий Договор путем направления письменного уведомления, если другая Сторона не выполнит какое-либо условие по настоящему Договору. Однако Стороне, не выполнившей своего обязательства, будет предоставлен 1 (один) месяц для устранения нарушений.</w:t>
      </w:r>
      <w:r>
        <w:br/>
      </w:r>
      <w:r>
        <w:rPr>
          <w:rFonts w:ascii="Times New Roman"/>
          <w:b w:val="false"/>
          <w:i w:val="false"/>
          <w:color w:val="000000"/>
          <w:sz w:val="28"/>
        </w:rPr>
        <w:t>
</w:t>
      </w:r>
      <w:r>
        <w:rPr>
          <w:rFonts w:ascii="Times New Roman"/>
          <w:b w:val="false"/>
          <w:i w:val="false"/>
          <w:color w:val="000000"/>
          <w:sz w:val="28"/>
        </w:rPr>
        <w:t>
      3. Если настоящий Договор будет досрочно расторгнут из-за невыполнения Получателем своих обязательств, то он лишается права использовать результаты услуг в любой форме и обязан возвратить ОКБ всю техническую документацию и все ее копии в течение 1 (одной) недели по акту приема-передачи. В этом случае, ОКБ вправе требовать возмещения ему причиненных убытков, уведомив об этом Получателя не менее, чем за 10 (десять) рабочих дней до предполагаемой даты его расторжения.</w:t>
      </w:r>
      <w:r>
        <w:br/>
      </w:r>
      <w:r>
        <w:rPr>
          <w:rFonts w:ascii="Times New Roman"/>
          <w:b w:val="false"/>
          <w:i w:val="false"/>
          <w:color w:val="000000"/>
          <w:sz w:val="28"/>
        </w:rPr>
        <w:t>
</w:t>
      </w:r>
      <w:r>
        <w:rPr>
          <w:rFonts w:ascii="Times New Roman"/>
          <w:b w:val="false"/>
          <w:i w:val="false"/>
          <w:color w:val="000000"/>
          <w:sz w:val="28"/>
        </w:rPr>
        <w:t>
      4. Настоящий Договор может быть расторгнут досрочно по соглашению Сторон. В этом случае, Получатель обязан возвратить ОКБ всю техническую документацию и все ее копии в течение одной недели по акту приема-передачи.</w:t>
      </w:r>
    </w:p>
    <w:bookmarkEnd w:id="51"/>
    <w:bookmarkStart w:name="z305" w:id="52"/>
    <w:p>
      <w:pPr>
        <w:spacing w:after="0"/>
        <w:ind w:left="0"/>
        <w:jc w:val="left"/>
      </w:pPr>
      <w:r>
        <w:rPr>
          <w:rFonts w:ascii="Times New Roman"/>
          <w:b/>
          <w:i w:val="false"/>
          <w:color w:val="000000"/>
        </w:rPr>
        <w:t xml:space="preserve"> 
14. Прочие условия</w:t>
      </w:r>
    </w:p>
    <w:bookmarkEnd w:id="52"/>
    <w:bookmarkStart w:name="z306" w:id="53"/>
    <w:p>
      <w:pPr>
        <w:spacing w:after="0"/>
        <w:ind w:left="0"/>
        <w:jc w:val="both"/>
      </w:pPr>
      <w:r>
        <w:rPr>
          <w:rFonts w:ascii="Times New Roman"/>
          <w:b w:val="false"/>
          <w:i w:val="false"/>
          <w:color w:val="000000"/>
          <w:sz w:val="28"/>
        </w:rPr>
        <w:t>
      1. Права и обязанности каждой из Сторон по настоящему Договору не могут быть переуступлены физическому или юридическому лицу без письменного на то разрешения другой Стороны.</w:t>
      </w:r>
      <w:r>
        <w:br/>
      </w:r>
      <w:r>
        <w:rPr>
          <w:rFonts w:ascii="Times New Roman"/>
          <w:b w:val="false"/>
          <w:i w:val="false"/>
          <w:color w:val="000000"/>
          <w:sz w:val="28"/>
        </w:rPr>
        <w:t>
</w:t>
      </w:r>
      <w:r>
        <w:rPr>
          <w:rFonts w:ascii="Times New Roman"/>
          <w:b w:val="false"/>
          <w:i w:val="false"/>
          <w:color w:val="000000"/>
          <w:sz w:val="28"/>
        </w:rPr>
        <w:t>
      2. Любые дополнения, приложения к Договору становятся его неотъемлемыми частями с даты их подписания обеими Сторонами.</w:t>
      </w:r>
      <w:r>
        <w:br/>
      </w:r>
      <w:r>
        <w:rPr>
          <w:rFonts w:ascii="Times New Roman"/>
          <w:b w:val="false"/>
          <w:i w:val="false"/>
          <w:color w:val="000000"/>
          <w:sz w:val="28"/>
        </w:rPr>
        <w:t>
</w:t>
      </w:r>
      <w:r>
        <w:rPr>
          <w:rFonts w:ascii="Times New Roman"/>
          <w:b w:val="false"/>
          <w:i w:val="false"/>
          <w:color w:val="000000"/>
          <w:sz w:val="28"/>
        </w:rPr>
        <w:t>
      3. Любые дополнительные соглашения, приложения, направленные на установление, изменение или прекращение обязательств по настоящему Договору, действительны в том случае, если они совершены в письменной форме и подписаны уполномоченными на это лицами и одобрены компетентными органами Сторон, если такое одобрение необходимо.</w:t>
      </w:r>
      <w:r>
        <w:br/>
      </w:r>
      <w:r>
        <w:rPr>
          <w:rFonts w:ascii="Times New Roman"/>
          <w:b w:val="false"/>
          <w:i w:val="false"/>
          <w:color w:val="000000"/>
          <w:sz w:val="28"/>
        </w:rPr>
        <w:t>
</w:t>
      </w:r>
      <w:r>
        <w:rPr>
          <w:rFonts w:ascii="Times New Roman"/>
          <w:b w:val="false"/>
          <w:i w:val="false"/>
          <w:color w:val="000000"/>
          <w:sz w:val="28"/>
        </w:rPr>
        <w:t>
      4. Подписанные представителями Сторон документы, переданные в рамках Договора посредством факсимильной и/или электронной связи, являются действительными и имеют юридическую силу до предоставления их оригиналов.</w:t>
      </w:r>
      <w:r>
        <w:br/>
      </w:r>
      <w:r>
        <w:rPr>
          <w:rFonts w:ascii="Times New Roman"/>
          <w:b w:val="false"/>
          <w:i w:val="false"/>
          <w:color w:val="000000"/>
          <w:sz w:val="28"/>
        </w:rPr>
        <w:t>
</w:t>
      </w:r>
      <w:r>
        <w:rPr>
          <w:rFonts w:ascii="Times New Roman"/>
          <w:b w:val="false"/>
          <w:i w:val="false"/>
          <w:color w:val="000000"/>
          <w:sz w:val="28"/>
        </w:rPr>
        <w:t>
      5. Все соглашения, переписка и переговоры между Сторонами по вопросам, изложенным в настоящем Договоре, имевшие место до его подписания, теряют силу с даты его подписания.</w:t>
      </w:r>
      <w:r>
        <w:br/>
      </w:r>
      <w:r>
        <w:rPr>
          <w:rFonts w:ascii="Times New Roman"/>
          <w:b w:val="false"/>
          <w:i w:val="false"/>
          <w:color w:val="000000"/>
          <w:sz w:val="28"/>
        </w:rPr>
        <w:t>
</w:t>
      </w:r>
      <w:r>
        <w:rPr>
          <w:rFonts w:ascii="Times New Roman"/>
          <w:b w:val="false"/>
          <w:i w:val="false"/>
          <w:color w:val="000000"/>
          <w:sz w:val="28"/>
        </w:rPr>
        <w:t>
      6. Все уведомления и письменные сообщения по настоящему Договору должны доставляться адресату курьером или нарочно по адресу Стороны, указанному в настоящем Договоре.</w:t>
      </w:r>
      <w:r>
        <w:br/>
      </w:r>
      <w:r>
        <w:rPr>
          <w:rFonts w:ascii="Times New Roman"/>
          <w:b w:val="false"/>
          <w:i w:val="false"/>
          <w:color w:val="000000"/>
          <w:sz w:val="28"/>
        </w:rPr>
        <w:t>
</w:t>
      </w:r>
      <w:r>
        <w:rPr>
          <w:rFonts w:ascii="Times New Roman"/>
          <w:b w:val="false"/>
          <w:i w:val="false"/>
          <w:color w:val="000000"/>
          <w:sz w:val="28"/>
        </w:rPr>
        <w:t>
      7. Обо всех изменениях местонахождения и банковских реквизитов Стороны обязуются в течение 10 (десяти) рабочих дней уведомить друг друга в письменном виде.</w:t>
      </w:r>
      <w:r>
        <w:br/>
      </w:r>
      <w:r>
        <w:rPr>
          <w:rFonts w:ascii="Times New Roman"/>
          <w:b w:val="false"/>
          <w:i w:val="false"/>
          <w:color w:val="000000"/>
          <w:sz w:val="28"/>
        </w:rPr>
        <w:t>
</w:t>
      </w:r>
      <w:r>
        <w:rPr>
          <w:rFonts w:ascii="Times New Roman"/>
          <w:b w:val="false"/>
          <w:i w:val="false"/>
          <w:color w:val="000000"/>
          <w:sz w:val="28"/>
        </w:rPr>
        <w:t>
      8. Во всем остальном, что не предусмотрено настоящим Договором, будут применяться нормы Гражданского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9. Настоящий Договор составлен в двух идентичных экземплярах на русском языке, имеющих одинаковую юридическую силу, по одному экземпляру для каждой из Сторон.</w:t>
      </w:r>
      <w:r>
        <w:br/>
      </w:r>
      <w:r>
        <w:rPr>
          <w:rFonts w:ascii="Times New Roman"/>
          <w:b w:val="false"/>
          <w:i w:val="false"/>
          <w:color w:val="000000"/>
          <w:sz w:val="28"/>
        </w:rPr>
        <w:t>
</w:t>
      </w:r>
      <w:r>
        <w:rPr>
          <w:rFonts w:ascii="Times New Roman"/>
          <w:b w:val="false"/>
          <w:i w:val="false"/>
          <w:color w:val="000000"/>
          <w:sz w:val="28"/>
        </w:rPr>
        <w:t>
      10. Окончание срока действия Договора или досрочное его расторжение влечет прекращение обязательств, кроме ответственности за нарушение обязательств по сохранению конфиденциальности.</w:t>
      </w:r>
      <w:r>
        <w:br/>
      </w:r>
      <w:r>
        <w:rPr>
          <w:rFonts w:ascii="Times New Roman"/>
          <w:b w:val="false"/>
          <w:i w:val="false"/>
          <w:color w:val="000000"/>
          <w:sz w:val="28"/>
        </w:rPr>
        <w:t>
</w:t>
      </w:r>
      <w:r>
        <w:rPr>
          <w:rFonts w:ascii="Times New Roman"/>
          <w:b w:val="false"/>
          <w:i w:val="false"/>
          <w:color w:val="000000"/>
          <w:sz w:val="28"/>
        </w:rPr>
        <w:t>
      11. При реорганизации одной из Сторон права и обязанности данной Стороны переходят к ее правопреемнику.</w:t>
      </w:r>
    </w:p>
    <w:bookmarkEnd w:id="53"/>
    <w:bookmarkStart w:name="z317" w:id="54"/>
    <w:p>
      <w:pPr>
        <w:spacing w:after="0"/>
        <w:ind w:left="0"/>
        <w:jc w:val="left"/>
      </w:pPr>
      <w:r>
        <w:rPr>
          <w:rFonts w:ascii="Times New Roman"/>
          <w:b/>
          <w:i w:val="false"/>
          <w:color w:val="000000"/>
        </w:rPr>
        <w:t xml:space="preserve"> 
15. Местонахождение, реквизиты и подписи Сторон</w:t>
      </w:r>
    </w:p>
    <w:bookmarkEnd w:id="54"/>
    <w:tbl>
      <w:tblPr>
        <w:tblW w:w="0" w:type="auto"/>
        <w:tblCellSpacing w:w="0" w:type="auto"/>
        <w:tblBorders>
          <w:top w:val="none"/>
          <w:left w:val="none"/>
          <w:bottom w:val="none"/>
          <w:right w:val="none"/>
          <w:insideH w:val="none"/>
          <w:insideV w:val="none"/>
        </w:tblBorders>
      </w:tblPr>
      <w:tblGrid>
        <w:gridCol w:w="5564"/>
        <w:gridCol w:w="7516"/>
      </w:tblGrid>
      <w:tr>
        <w:trPr>
          <w:trHeight w:val="30" w:hRule="atLeast"/>
        </w:trPr>
        <w:tc>
          <w:tcPr>
            <w:tcW w:w="556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ОКБ:</w:t>
            </w:r>
            <w:r>
              <w:br/>
            </w:r>
            <w:r>
              <w:rPr>
                <w:rFonts w:ascii="Times New Roman"/>
                <w:b w:val="false"/>
                <w:i w:val="false"/>
                <w:color w:val="000000"/>
                <w:sz w:val="20"/>
              </w:rPr>
              <w:t>
</w:t>
            </w:r>
            <w:r>
              <w:rPr>
                <w:rFonts w:ascii="Times New Roman"/>
                <w:b/>
                <w:i w:val="false"/>
                <w:color w:val="000000"/>
                <w:sz w:val="20"/>
              </w:rPr>
              <w:t>ТОО «Конструкторское бюро</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_______________________________</w:t>
            </w:r>
            <w:r>
              <w:br/>
            </w:r>
            <w:r>
              <w:rPr>
                <w:rFonts w:ascii="Times New Roman"/>
                <w:b w:val="false"/>
                <w:i w:val="false"/>
                <w:color w:val="000000"/>
                <w:sz w:val="20"/>
              </w:rPr>
              <w:t>
</w:t>
            </w:r>
            <w:r>
              <w:rPr>
                <w:rFonts w:ascii="Times New Roman"/>
                <w:b/>
                <w:i w:val="false"/>
                <w:color w:val="000000"/>
                <w:sz w:val="20"/>
              </w:rPr>
              <w:t>_______________________________</w:t>
            </w:r>
            <w:r>
              <w:br/>
            </w:r>
            <w:r>
              <w:rPr>
                <w:rFonts w:ascii="Times New Roman"/>
                <w:b w:val="false"/>
                <w:i w:val="false"/>
                <w:color w:val="000000"/>
                <w:sz w:val="20"/>
              </w:rPr>
              <w:t>
</w:t>
            </w:r>
            <w:r>
              <w:rPr>
                <w:rFonts w:ascii="Times New Roman"/>
                <w:b/>
                <w:i w:val="false"/>
                <w:color w:val="000000"/>
                <w:sz w:val="20"/>
              </w:rPr>
              <w:t>_______________________________</w:t>
            </w:r>
          </w:p>
        </w:tc>
        <w:tc>
          <w:tcPr>
            <w:tcW w:w="751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Получатель:</w:t>
            </w:r>
            <w:r>
              <w:br/>
            </w:r>
            <w:r>
              <w:rPr>
                <w:rFonts w:ascii="Times New Roman"/>
                <w:b/>
                <w:i w:val="false"/>
                <w:color w:val="000000"/>
                <w:sz w:val="20"/>
              </w:rPr>
              <w:t>
___________________________</w:t>
            </w:r>
            <w:r>
              <w:br/>
            </w:r>
            <w:r>
              <w:rPr>
                <w:rFonts w:ascii="Times New Roman"/>
                <w:b/>
                <w:i w:val="false"/>
                <w:color w:val="000000"/>
                <w:sz w:val="20"/>
              </w:rPr>
              <w:t>
________________________________________________________</w:t>
            </w:r>
            <w:r>
              <w:br/>
            </w:r>
            <w:r>
              <w:rPr>
                <w:rFonts w:ascii="Times New Roman"/>
                <w:b/>
                <w:i w:val="false"/>
                <w:color w:val="000000"/>
                <w:sz w:val="20"/>
              </w:rPr>
              <w:t>
____________________________
</w:t>
            </w:r>
          </w:p>
        </w:tc>
      </w:tr>
      <w:tr>
        <w:trPr>
          <w:trHeight w:val="30" w:hRule="atLeast"/>
        </w:trPr>
        <w:tc>
          <w:tcPr>
            <w:tcW w:w="5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 ______________</w:t>
            </w:r>
            <w:r>
              <w:br/>
            </w:r>
            <w:r>
              <w:rPr>
                <w:rFonts w:ascii="Times New Roman"/>
                <w:b w:val="false"/>
                <w:i w:val="false"/>
                <w:color w:val="000000"/>
                <w:sz w:val="20"/>
              </w:rPr>
              <w:t>
</w:t>
            </w:r>
            <w:r>
              <w:rPr>
                <w:rFonts w:ascii="Times New Roman"/>
                <w:b w:val="false"/>
                <w:i/>
                <w:color w:val="000000"/>
                <w:sz w:val="20"/>
              </w:rPr>
              <w:t>   (Подпись)       (Ф.И.О.)</w:t>
            </w:r>
            <w:r>
              <w:br/>
            </w:r>
            <w:r>
              <w:rPr>
                <w:rFonts w:ascii="Times New Roman"/>
                <w:b w:val="false"/>
                <w:i w:val="false"/>
                <w:color w:val="000000"/>
                <w:sz w:val="20"/>
              </w:rPr>
              <w:t>
МП</w:t>
            </w:r>
          </w:p>
        </w:tc>
        <w:tc>
          <w:tcPr>
            <w:tcW w:w="7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 ______________</w:t>
            </w:r>
            <w:r>
              <w:br/>
            </w:r>
            <w:r>
              <w:rPr>
                <w:rFonts w:ascii="Times New Roman"/>
                <w:b w:val="false"/>
                <w:i w:val="false"/>
                <w:color w:val="000000"/>
                <w:sz w:val="20"/>
              </w:rPr>
              <w:t>
    (</w:t>
            </w:r>
            <w:r>
              <w:rPr>
                <w:rFonts w:ascii="Times New Roman"/>
                <w:b w:val="false"/>
                <w:i/>
                <w:color w:val="000000"/>
                <w:sz w:val="20"/>
              </w:rPr>
              <w:t>Подпись)       (Ф.И.О.)</w:t>
            </w:r>
            <w:r>
              <w:br/>
            </w:r>
            <w:r>
              <w:rPr>
                <w:rFonts w:ascii="Times New Roman"/>
                <w:b w:val="false"/>
                <w:i w:val="false"/>
                <w:color w:val="000000"/>
                <w:sz w:val="20"/>
              </w:rPr>
              <w:t>
МП</w:t>
            </w:r>
          </w:p>
        </w:tc>
      </w:tr>
    </w:tbl>
    <w:bookmarkStart w:name="z318" w:id="55"/>
    <w:p>
      <w:pPr>
        <w:spacing w:after="0"/>
        <w:ind w:left="0"/>
        <w:jc w:val="both"/>
      </w:pPr>
      <w:r>
        <w:rPr>
          <w:rFonts w:ascii="Times New Roman"/>
          <w:b w:val="false"/>
          <w:i w:val="false"/>
          <w:color w:val="000000"/>
          <w:sz w:val="28"/>
        </w:rPr>
        <w:t xml:space="preserve">
Приложение 1 к договору     </w:t>
      </w:r>
      <w:r>
        <w:br/>
      </w:r>
      <w:r>
        <w:rPr>
          <w:rFonts w:ascii="Times New Roman"/>
          <w:b w:val="false"/>
          <w:i w:val="false"/>
          <w:color w:val="000000"/>
          <w:sz w:val="28"/>
        </w:rPr>
        <w:t>
на оказание услуг и передачу прав</w:t>
      </w:r>
      <w:r>
        <w:br/>
      </w:r>
      <w:r>
        <w:rPr>
          <w:rFonts w:ascii="Times New Roman"/>
          <w:b w:val="false"/>
          <w:i w:val="false"/>
          <w:color w:val="000000"/>
          <w:sz w:val="28"/>
        </w:rPr>
        <w:t>
на использование результатов услуг</w:t>
      </w:r>
    </w:p>
    <w:bookmarkEnd w:id="55"/>
    <w:bookmarkStart w:name="z324" w:id="56"/>
    <w:p>
      <w:pPr>
        <w:spacing w:after="0"/>
        <w:ind w:left="0"/>
        <w:jc w:val="left"/>
      </w:pPr>
      <w:r>
        <w:rPr>
          <w:rFonts w:ascii="Times New Roman"/>
          <w:b/>
          <w:i w:val="false"/>
          <w:color w:val="000000"/>
        </w:rPr>
        <w:t xml:space="preserve"> 
Техническое задание</w:t>
      </w:r>
      <w:r>
        <w:br/>
      </w:r>
      <w:r>
        <w:rPr>
          <w:rFonts w:ascii="Times New Roman"/>
          <w:b/>
          <w:i w:val="false"/>
          <w:color w:val="000000"/>
        </w:rPr>
        <w:t>
на оказание услуг по Договору № ____</w:t>
      </w:r>
      <w:r>
        <w:br/>
      </w:r>
      <w:r>
        <w:rPr>
          <w:rFonts w:ascii="Times New Roman"/>
          <w:b/>
          <w:i w:val="false"/>
          <w:color w:val="000000"/>
        </w:rPr>
        <w:t>
от «__» ___________ 20 __ г.</w:t>
      </w:r>
    </w:p>
    <w:bookmarkEnd w:id="56"/>
    <w:p>
      <w:pPr>
        <w:spacing w:after="0"/>
        <w:ind w:left="0"/>
        <w:jc w:val="both"/>
      </w:pPr>
      <w:r>
        <w:rPr>
          <w:rFonts w:ascii="Times New Roman"/>
          <w:b w:val="false"/>
          <w:i w:val="false"/>
          <w:color w:val="000000"/>
          <w:sz w:val="28"/>
        </w:rPr>
        <w:t>1. Основание для оказания услуг _____________________________________</w:t>
      </w:r>
      <w:r>
        <w:br/>
      </w:r>
      <w:r>
        <w:rPr>
          <w:rFonts w:ascii="Times New Roman"/>
          <w:b w:val="false"/>
          <w:i w:val="false"/>
          <w:color w:val="000000"/>
          <w:sz w:val="28"/>
        </w:rPr>
        <w:t>
</w:t>
      </w:r>
      <w:r>
        <w:rPr>
          <w:rFonts w:ascii="Times New Roman"/>
          <w:b w:val="false"/>
          <w:i/>
          <w:color w:val="000000"/>
          <w:sz w:val="28"/>
        </w:rPr>
        <w:t>                                     (наименование документа,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 основании которого оказываются услуги)</w:t>
      </w:r>
      <w:r>
        <w:br/>
      </w:r>
      <w:r>
        <w:rPr>
          <w:rFonts w:ascii="Times New Roman"/>
          <w:b w:val="false"/>
          <w:i w:val="false"/>
          <w:color w:val="000000"/>
          <w:sz w:val="28"/>
        </w:rPr>
        <w:t>
      2. Сроки выполнения ___________________________________________</w:t>
      </w:r>
      <w:r>
        <w:br/>
      </w:r>
      <w:r>
        <w:rPr>
          <w:rFonts w:ascii="Times New Roman"/>
          <w:b w:val="false"/>
          <w:i w:val="false"/>
          <w:color w:val="000000"/>
          <w:sz w:val="28"/>
        </w:rPr>
        <w:t>
</w:t>
      </w:r>
      <w:r>
        <w:rPr>
          <w:rFonts w:ascii="Times New Roman"/>
          <w:b w:val="false"/>
          <w:i/>
          <w:color w:val="000000"/>
          <w:sz w:val="28"/>
        </w:rPr>
        <w:t>                            (даты начала и окончания оказания услуг)</w:t>
      </w:r>
      <w:r>
        <w:br/>
      </w:r>
      <w:r>
        <w:rPr>
          <w:rFonts w:ascii="Times New Roman"/>
          <w:b w:val="false"/>
          <w:i w:val="false"/>
          <w:color w:val="000000"/>
          <w:sz w:val="28"/>
        </w:rPr>
        <w:t>
      3. ОКБ, оказывающее услуги ____________________________________</w:t>
      </w:r>
      <w:r>
        <w:br/>
      </w:r>
      <w:r>
        <w:rPr>
          <w:rFonts w:ascii="Times New Roman"/>
          <w:b w:val="false"/>
          <w:i w:val="false"/>
          <w:color w:val="000000"/>
          <w:sz w:val="28"/>
        </w:rPr>
        <w:t>
      4. Получатель услуг (предприятие-изготовитель) ________________</w:t>
      </w:r>
      <w:r>
        <w:br/>
      </w:r>
      <w:r>
        <w:rPr>
          <w:rFonts w:ascii="Times New Roman"/>
          <w:b w:val="false"/>
          <w:i w:val="false"/>
          <w:color w:val="000000"/>
          <w:sz w:val="28"/>
        </w:rPr>
        <w:t>
      5. Цель, задачи, назначение оказываемых услуг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(цель выполнения, характеристика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области применения, технический уровень, функциональное назначение,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потребительские качества)</w:t>
      </w:r>
      <w:r>
        <w:br/>
      </w:r>
      <w:r>
        <w:rPr>
          <w:rFonts w:ascii="Times New Roman"/>
          <w:b w:val="false"/>
          <w:i w:val="false"/>
          <w:color w:val="000000"/>
          <w:sz w:val="28"/>
        </w:rPr>
        <w:t>
      6. Конечный потребитель продукции _____________________________</w:t>
      </w:r>
      <w:r>
        <w:br/>
      </w:r>
      <w:r>
        <w:rPr>
          <w:rFonts w:ascii="Times New Roman"/>
          <w:b w:val="false"/>
          <w:i w:val="false"/>
          <w:color w:val="000000"/>
          <w:sz w:val="28"/>
        </w:rPr>
        <w:t>
      7. Результат услуг (в т.ч. перечень разрабатываемой технической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5340"/>
        <w:gridCol w:w="7748"/>
      </w:tblGrid>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 w:id="57"/>
    <w:p>
      <w:pPr>
        <w:spacing w:after="0"/>
        <w:ind w:left="0"/>
        <w:jc w:val="both"/>
      </w:pPr>
      <w:r>
        <w:rPr>
          <w:rFonts w:ascii="Times New Roman"/>
          <w:b w:val="false"/>
          <w:i w:val="false"/>
          <w:color w:val="000000"/>
          <w:sz w:val="28"/>
        </w:rPr>
        <w:t>
      8. Технические требования к продукции</w:t>
      </w:r>
      <w:r>
        <w:br/>
      </w:r>
      <w:r>
        <w:rPr>
          <w:rFonts w:ascii="Times New Roman"/>
          <w:b w:val="false"/>
          <w:i w:val="false"/>
          <w:color w:val="000000"/>
          <w:sz w:val="28"/>
        </w:rPr>
        <w:t>
</w:t>
      </w:r>
      <w:r>
        <w:rPr>
          <w:rFonts w:ascii="Times New Roman"/>
          <w:b w:val="false"/>
          <w:i w:val="false"/>
          <w:color w:val="000000"/>
          <w:sz w:val="28"/>
        </w:rPr>
        <w:t>
      1) Требования заявителя к указанной продукции в обязательном порядке:</w:t>
      </w:r>
      <w:r>
        <w:br/>
      </w:r>
      <w:r>
        <w:rPr>
          <w:rFonts w:ascii="Times New Roman"/>
          <w:b w:val="false"/>
          <w:i w:val="false"/>
          <w:color w:val="000000"/>
          <w:sz w:val="28"/>
        </w:rPr>
        <w:t>
</w:t>
      </w:r>
      <w:r>
        <w:rPr>
          <w:rFonts w:ascii="Times New Roman"/>
          <w:b w:val="false"/>
          <w:i w:val="false"/>
          <w:color w:val="000000"/>
          <w:sz w:val="28"/>
        </w:rPr>
        <w:t>
      Требования назначения</w:t>
      </w:r>
      <w:r>
        <w:br/>
      </w:r>
      <w:r>
        <w:rPr>
          <w:rFonts w:ascii="Times New Roman"/>
          <w:b w:val="false"/>
          <w:i w:val="false"/>
          <w:color w:val="000000"/>
          <w:sz w:val="28"/>
        </w:rPr>
        <w:t>
</w:t>
      </w:r>
      <w:r>
        <w:rPr>
          <w:rFonts w:ascii="Times New Roman"/>
          <w:b w:val="false"/>
          <w:i w:val="false"/>
          <w:color w:val="000000"/>
          <w:sz w:val="28"/>
        </w:rPr>
        <w:t>
      Назначение</w:t>
      </w:r>
      <w:r>
        <w:br/>
      </w:r>
      <w:r>
        <w:rPr>
          <w:rFonts w:ascii="Times New Roman"/>
          <w:b w:val="false"/>
          <w:i w:val="false"/>
          <w:color w:val="000000"/>
          <w:sz w:val="28"/>
        </w:rPr>
        <w:t>
</w:t>
      </w:r>
      <w:r>
        <w:rPr>
          <w:rFonts w:ascii="Times New Roman"/>
          <w:b w:val="false"/>
          <w:i w:val="false"/>
          <w:color w:val="000000"/>
          <w:sz w:val="28"/>
        </w:rPr>
        <w:t>
      Функции</w:t>
      </w:r>
      <w:r>
        <w:br/>
      </w:r>
      <w:r>
        <w:rPr>
          <w:rFonts w:ascii="Times New Roman"/>
          <w:b w:val="false"/>
          <w:i w:val="false"/>
          <w:color w:val="000000"/>
          <w:sz w:val="28"/>
        </w:rPr>
        <w:t>
</w:t>
      </w:r>
      <w:r>
        <w:rPr>
          <w:rFonts w:ascii="Times New Roman"/>
          <w:b w:val="false"/>
          <w:i w:val="false"/>
          <w:color w:val="000000"/>
          <w:sz w:val="28"/>
        </w:rPr>
        <w:t>
      2) Необязательные требования к указанной продукции:</w:t>
      </w:r>
      <w:r>
        <w:br/>
      </w:r>
      <w:r>
        <w:rPr>
          <w:rFonts w:ascii="Times New Roman"/>
          <w:b w:val="false"/>
          <w:i w:val="false"/>
          <w:color w:val="000000"/>
          <w:sz w:val="28"/>
        </w:rPr>
        <w:t>
</w:t>
      </w:r>
      <w:r>
        <w:rPr>
          <w:rFonts w:ascii="Times New Roman"/>
          <w:b w:val="false"/>
          <w:i w:val="false"/>
          <w:color w:val="000000"/>
          <w:sz w:val="28"/>
        </w:rPr>
        <w:t>
      Метрологические характеристики</w:t>
      </w:r>
      <w:r>
        <w:br/>
      </w:r>
      <w:r>
        <w:rPr>
          <w:rFonts w:ascii="Times New Roman"/>
          <w:b w:val="false"/>
          <w:i w:val="false"/>
          <w:color w:val="000000"/>
          <w:sz w:val="28"/>
        </w:rPr>
        <w:t>
</w:t>
      </w:r>
      <w:r>
        <w:rPr>
          <w:rFonts w:ascii="Times New Roman"/>
          <w:b w:val="false"/>
          <w:i w:val="false"/>
          <w:color w:val="000000"/>
          <w:sz w:val="28"/>
        </w:rPr>
        <w:t>
      Требования к электропитанию</w:t>
      </w:r>
      <w:r>
        <w:br/>
      </w:r>
      <w:r>
        <w:rPr>
          <w:rFonts w:ascii="Times New Roman"/>
          <w:b w:val="false"/>
          <w:i w:val="false"/>
          <w:color w:val="000000"/>
          <w:sz w:val="28"/>
        </w:rPr>
        <w:t>
</w:t>
      </w:r>
      <w:r>
        <w:rPr>
          <w:rFonts w:ascii="Times New Roman"/>
          <w:b w:val="false"/>
          <w:i w:val="false"/>
          <w:color w:val="000000"/>
          <w:sz w:val="28"/>
        </w:rPr>
        <w:t>
      Требования электромагнитной совместимости</w:t>
      </w:r>
      <w:r>
        <w:br/>
      </w:r>
      <w:r>
        <w:rPr>
          <w:rFonts w:ascii="Times New Roman"/>
          <w:b w:val="false"/>
          <w:i w:val="false"/>
          <w:color w:val="000000"/>
          <w:sz w:val="28"/>
        </w:rPr>
        <w:t>
</w:t>
      </w:r>
      <w:r>
        <w:rPr>
          <w:rFonts w:ascii="Times New Roman"/>
          <w:b w:val="false"/>
          <w:i w:val="false"/>
          <w:color w:val="000000"/>
          <w:sz w:val="28"/>
        </w:rPr>
        <w:t>
      Требования живучести и стойкости к внешним воздействиям</w:t>
      </w:r>
      <w:r>
        <w:br/>
      </w:r>
      <w:r>
        <w:rPr>
          <w:rFonts w:ascii="Times New Roman"/>
          <w:b w:val="false"/>
          <w:i w:val="false"/>
          <w:color w:val="000000"/>
          <w:sz w:val="28"/>
        </w:rPr>
        <w:t>
</w:t>
      </w:r>
      <w:r>
        <w:rPr>
          <w:rFonts w:ascii="Times New Roman"/>
          <w:b w:val="false"/>
          <w:i w:val="false"/>
          <w:color w:val="000000"/>
          <w:sz w:val="28"/>
        </w:rPr>
        <w:t>
      Требования надежности</w:t>
      </w:r>
      <w:r>
        <w:br/>
      </w:r>
      <w:r>
        <w:rPr>
          <w:rFonts w:ascii="Times New Roman"/>
          <w:b w:val="false"/>
          <w:i w:val="false"/>
          <w:color w:val="000000"/>
          <w:sz w:val="28"/>
        </w:rPr>
        <w:t>
</w:t>
      </w:r>
      <w:r>
        <w:rPr>
          <w:rFonts w:ascii="Times New Roman"/>
          <w:b w:val="false"/>
          <w:i w:val="false"/>
          <w:color w:val="000000"/>
          <w:sz w:val="28"/>
        </w:rPr>
        <w:t>
      Требования эргономики, обитаемости и технической эстетики</w:t>
      </w:r>
      <w:r>
        <w:br/>
      </w:r>
      <w:r>
        <w:rPr>
          <w:rFonts w:ascii="Times New Roman"/>
          <w:b w:val="false"/>
          <w:i w:val="false"/>
          <w:color w:val="000000"/>
          <w:sz w:val="28"/>
        </w:rPr>
        <w:t>
</w:t>
      </w:r>
      <w:r>
        <w:rPr>
          <w:rFonts w:ascii="Times New Roman"/>
          <w:b w:val="false"/>
          <w:i w:val="false"/>
          <w:color w:val="000000"/>
          <w:sz w:val="28"/>
        </w:rPr>
        <w:t>
      Требования к эксплуатации, хранению, удобству технического обслуживания и ремонта</w:t>
      </w:r>
      <w:r>
        <w:br/>
      </w:r>
      <w:r>
        <w:rPr>
          <w:rFonts w:ascii="Times New Roman"/>
          <w:b w:val="false"/>
          <w:i w:val="false"/>
          <w:color w:val="000000"/>
          <w:sz w:val="28"/>
        </w:rPr>
        <w:t>
</w:t>
      </w:r>
      <w:r>
        <w:rPr>
          <w:rFonts w:ascii="Times New Roman"/>
          <w:b w:val="false"/>
          <w:i w:val="false"/>
          <w:color w:val="000000"/>
          <w:sz w:val="28"/>
        </w:rPr>
        <w:t>
      Требования транспортабельности</w:t>
      </w:r>
      <w:r>
        <w:br/>
      </w:r>
      <w:r>
        <w:rPr>
          <w:rFonts w:ascii="Times New Roman"/>
          <w:b w:val="false"/>
          <w:i w:val="false"/>
          <w:color w:val="000000"/>
          <w:sz w:val="28"/>
        </w:rPr>
        <w:t>
</w:t>
      </w:r>
      <w:r>
        <w:rPr>
          <w:rFonts w:ascii="Times New Roman"/>
          <w:b w:val="false"/>
          <w:i w:val="false"/>
          <w:color w:val="000000"/>
          <w:sz w:val="28"/>
        </w:rPr>
        <w:t>
      Требования безопасности</w:t>
      </w:r>
      <w:r>
        <w:br/>
      </w:r>
      <w:r>
        <w:rPr>
          <w:rFonts w:ascii="Times New Roman"/>
          <w:b w:val="false"/>
          <w:i w:val="false"/>
          <w:color w:val="000000"/>
          <w:sz w:val="28"/>
        </w:rPr>
        <w:t>
</w:t>
      </w:r>
      <w:r>
        <w:rPr>
          <w:rFonts w:ascii="Times New Roman"/>
          <w:b w:val="false"/>
          <w:i w:val="false"/>
          <w:color w:val="000000"/>
          <w:sz w:val="28"/>
        </w:rPr>
        <w:t>
      Требования стандартизации и унификации</w:t>
      </w:r>
      <w:r>
        <w:br/>
      </w:r>
      <w:r>
        <w:rPr>
          <w:rFonts w:ascii="Times New Roman"/>
          <w:b w:val="false"/>
          <w:i w:val="false"/>
          <w:color w:val="000000"/>
          <w:sz w:val="28"/>
        </w:rPr>
        <w:t>
</w:t>
      </w:r>
      <w:r>
        <w:rPr>
          <w:rFonts w:ascii="Times New Roman"/>
          <w:b w:val="false"/>
          <w:i w:val="false"/>
          <w:color w:val="000000"/>
          <w:sz w:val="28"/>
        </w:rPr>
        <w:t>
      Требования технологичности</w:t>
      </w:r>
      <w:r>
        <w:br/>
      </w:r>
      <w:r>
        <w:rPr>
          <w:rFonts w:ascii="Times New Roman"/>
          <w:b w:val="false"/>
          <w:i w:val="false"/>
          <w:color w:val="000000"/>
          <w:sz w:val="28"/>
        </w:rPr>
        <w:t>
</w:t>
      </w:r>
      <w:r>
        <w:rPr>
          <w:rFonts w:ascii="Times New Roman"/>
          <w:b w:val="false"/>
          <w:i w:val="false"/>
          <w:color w:val="000000"/>
          <w:sz w:val="28"/>
        </w:rPr>
        <w:t>
      Конструктивные требования</w:t>
      </w:r>
      <w:r>
        <w:br/>
      </w:r>
      <w:r>
        <w:rPr>
          <w:rFonts w:ascii="Times New Roman"/>
          <w:b w:val="false"/>
          <w:i w:val="false"/>
          <w:color w:val="000000"/>
          <w:sz w:val="28"/>
        </w:rPr>
        <w:t>
</w:t>
      </w:r>
      <w:r>
        <w:rPr>
          <w:rFonts w:ascii="Times New Roman"/>
          <w:b w:val="false"/>
          <w:i w:val="false"/>
          <w:color w:val="000000"/>
          <w:sz w:val="28"/>
        </w:rPr>
        <w:t>
      Технико-экономические требования</w:t>
      </w:r>
      <w:r>
        <w:br/>
      </w:r>
      <w:r>
        <w:rPr>
          <w:rFonts w:ascii="Times New Roman"/>
          <w:b w:val="false"/>
          <w:i w:val="false"/>
          <w:color w:val="000000"/>
          <w:sz w:val="28"/>
        </w:rPr>
        <w:t>
</w:t>
      </w:r>
      <w:r>
        <w:rPr>
          <w:rFonts w:ascii="Times New Roman"/>
          <w:b w:val="false"/>
          <w:i w:val="false"/>
          <w:color w:val="000000"/>
          <w:sz w:val="28"/>
        </w:rPr>
        <w:t>
      Требования к видам обеспечения</w:t>
      </w:r>
      <w:r>
        <w:br/>
      </w:r>
      <w:r>
        <w:rPr>
          <w:rFonts w:ascii="Times New Roman"/>
          <w:b w:val="false"/>
          <w:i w:val="false"/>
          <w:color w:val="000000"/>
          <w:sz w:val="28"/>
        </w:rPr>
        <w:t>
</w:t>
      </w:r>
      <w:r>
        <w:rPr>
          <w:rFonts w:ascii="Times New Roman"/>
          <w:b w:val="false"/>
          <w:i w:val="false"/>
          <w:color w:val="000000"/>
          <w:sz w:val="28"/>
        </w:rPr>
        <w:t>
      Требования к метрологическому обеспечению</w:t>
      </w:r>
      <w:r>
        <w:br/>
      </w:r>
      <w:r>
        <w:rPr>
          <w:rFonts w:ascii="Times New Roman"/>
          <w:b w:val="false"/>
          <w:i w:val="false"/>
          <w:color w:val="000000"/>
          <w:sz w:val="28"/>
        </w:rPr>
        <w:t>
</w:t>
      </w:r>
      <w:r>
        <w:rPr>
          <w:rFonts w:ascii="Times New Roman"/>
          <w:b w:val="false"/>
          <w:i w:val="false"/>
          <w:color w:val="000000"/>
          <w:sz w:val="28"/>
        </w:rPr>
        <w:t>
      Требования к программному обеспечению</w:t>
      </w:r>
      <w:r>
        <w:br/>
      </w:r>
      <w:r>
        <w:rPr>
          <w:rFonts w:ascii="Times New Roman"/>
          <w:b w:val="false"/>
          <w:i w:val="false"/>
          <w:color w:val="000000"/>
          <w:sz w:val="28"/>
        </w:rPr>
        <w:t>
</w:t>
      </w:r>
      <w:r>
        <w:rPr>
          <w:rFonts w:ascii="Times New Roman"/>
          <w:b w:val="false"/>
          <w:i w:val="false"/>
          <w:color w:val="000000"/>
          <w:sz w:val="28"/>
        </w:rPr>
        <w:t>
      Требования к сырью, материалам и комплектующим изделиям</w:t>
      </w:r>
      <w:r>
        <w:br/>
      </w:r>
      <w:r>
        <w:rPr>
          <w:rFonts w:ascii="Times New Roman"/>
          <w:b w:val="false"/>
          <w:i w:val="false"/>
          <w:color w:val="000000"/>
          <w:sz w:val="28"/>
        </w:rPr>
        <w:t>
</w:t>
      </w:r>
      <w:r>
        <w:rPr>
          <w:rFonts w:ascii="Times New Roman"/>
          <w:b w:val="false"/>
          <w:i w:val="false"/>
          <w:color w:val="000000"/>
          <w:sz w:val="28"/>
        </w:rPr>
        <w:t>
      Требования к консервации, упаковке и маркировке</w:t>
      </w:r>
      <w:r>
        <w:br/>
      </w:r>
      <w:r>
        <w:rPr>
          <w:rFonts w:ascii="Times New Roman"/>
          <w:b w:val="false"/>
          <w:i w:val="false"/>
          <w:color w:val="000000"/>
          <w:sz w:val="28"/>
        </w:rPr>
        <w:t>
</w:t>
      </w:r>
      <w:r>
        <w:rPr>
          <w:rFonts w:ascii="Times New Roman"/>
          <w:b w:val="false"/>
          <w:i w:val="false"/>
          <w:color w:val="000000"/>
          <w:sz w:val="28"/>
        </w:rPr>
        <w:t>
      Специальные требования</w:t>
      </w:r>
      <w:r>
        <w:br/>
      </w:r>
      <w:r>
        <w:rPr>
          <w:rFonts w:ascii="Times New Roman"/>
          <w:b w:val="false"/>
          <w:i w:val="false"/>
          <w:color w:val="000000"/>
          <w:sz w:val="28"/>
        </w:rPr>
        <w:t>
</w:t>
      </w:r>
      <w:r>
        <w:rPr>
          <w:rFonts w:ascii="Times New Roman"/>
          <w:b w:val="false"/>
          <w:i w:val="false"/>
          <w:color w:val="000000"/>
          <w:sz w:val="28"/>
        </w:rPr>
        <w:t>
      Этапы оказания услуг</w:t>
      </w:r>
      <w:r>
        <w:br/>
      </w:r>
      <w:r>
        <w:rPr>
          <w:rFonts w:ascii="Times New Roman"/>
          <w:b w:val="false"/>
          <w:i w:val="false"/>
          <w:color w:val="000000"/>
          <w:sz w:val="28"/>
        </w:rPr>
        <w:t>
</w:t>
      </w:r>
      <w:r>
        <w:rPr>
          <w:rFonts w:ascii="Times New Roman"/>
          <w:b w:val="false"/>
          <w:i w:val="false"/>
          <w:color w:val="000000"/>
          <w:sz w:val="28"/>
        </w:rPr>
        <w:t>
      Порядок рассмотрения, сдачи и приемки результатов оказания услуг</w:t>
      </w:r>
      <w:r>
        <w:br/>
      </w:r>
      <w:r>
        <w:rPr>
          <w:rFonts w:ascii="Times New Roman"/>
          <w:b w:val="false"/>
          <w:i w:val="false"/>
          <w:color w:val="000000"/>
          <w:sz w:val="28"/>
        </w:rPr>
        <w:t>
</w:t>
      </w:r>
      <w:r>
        <w:rPr>
          <w:rFonts w:ascii="Times New Roman"/>
          <w:b w:val="false"/>
          <w:i w:val="false"/>
          <w:color w:val="000000"/>
          <w:sz w:val="28"/>
        </w:rPr>
        <w:t>
      3) Приложения.</w:t>
      </w:r>
    </w:p>
    <w:bookmarkEnd w:id="57"/>
    <w:tbl>
      <w:tblPr>
        <w:tblW w:w="0" w:type="auto"/>
        <w:tblCellSpacing w:w="0" w:type="auto"/>
        <w:tblBorders>
          <w:top w:val="none"/>
          <w:left w:val="none"/>
          <w:bottom w:val="none"/>
          <w:right w:val="none"/>
          <w:insideH w:val="none"/>
          <w:insideV w:val="none"/>
        </w:tblBorders>
      </w:tblPr>
      <w:tblGrid>
        <w:gridCol w:w="3578"/>
        <w:gridCol w:w="3578"/>
      </w:tblGrid>
      <w:tr>
        <w:trPr>
          <w:trHeight w:val="30" w:hRule="atLeast"/>
        </w:trPr>
        <w:tc>
          <w:tcPr>
            <w:tcW w:w="35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имени ОКБ:</w:t>
            </w:r>
            <w:r>
              <w:br/>
            </w:r>
            <w:r>
              <w:rPr>
                <w:rFonts w:ascii="Times New Roman"/>
                <w:b/>
                <w:i w:val="false"/>
                <w:color w:val="000000"/>
                <w:sz w:val="20"/>
              </w:rPr>
              <w:t>
________________ __________</w:t>
            </w:r>
            <w:r>
              <w:br/>
            </w:r>
            <w:r>
              <w:rPr>
                <w:rFonts w:ascii="Times New Roman"/>
                <w:b/>
                <w:i w:val="false"/>
                <w:color w:val="000000"/>
                <w:sz w:val="20"/>
              </w:rPr>
              <w:t>
(подпись)       (Ф.И.О.)
М.П
</w:t>
            </w:r>
          </w:p>
        </w:tc>
        <w:tc>
          <w:tcPr>
            <w:tcW w:w="35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имени Получателя:</w:t>
            </w:r>
            <w:r>
              <w:br/>
            </w:r>
            <w:r>
              <w:rPr>
                <w:rFonts w:ascii="Times New Roman"/>
                <w:b/>
                <w:i w:val="false"/>
                <w:color w:val="000000"/>
                <w:sz w:val="20"/>
              </w:rPr>
              <w:t>
________________ __________</w:t>
            </w:r>
            <w:r>
              <w:br/>
            </w:r>
            <w:r>
              <w:rPr>
                <w:rFonts w:ascii="Times New Roman"/>
                <w:b/>
                <w:i w:val="false"/>
                <w:color w:val="000000"/>
                <w:sz w:val="20"/>
              </w:rPr>
              <w:t>
(подпись)     (Ф.И.О.)
М.П
</w:t>
            </w:r>
          </w:p>
        </w:tc>
      </w:tr>
    </w:tbl>
    <w:p>
      <w:pPr>
        <w:spacing w:after="0"/>
        <w:ind w:left="0"/>
        <w:jc w:val="both"/>
      </w:pPr>
      <w:r>
        <w:rPr>
          <w:rFonts w:ascii="Times New Roman"/>
          <w:b/>
          <w:i w:val="false"/>
          <w:color w:val="000000"/>
          <w:sz w:val="28"/>
        </w:rPr>
        <w:t>От имени Конечного потребителя продукции</w:t>
      </w:r>
      <w:r>
        <w:rPr>
          <w:rFonts w:ascii="Times New Roman"/>
          <w:b w:val="false"/>
          <w:i w:val="false"/>
          <w:color w:val="000000"/>
          <w:sz w:val="28"/>
        </w:rPr>
        <w:t xml:space="preserve"> (при необходимости):</w:t>
      </w:r>
    </w:p>
    <w:p>
      <w:pPr>
        <w:spacing w:after="0"/>
        <w:ind w:left="0"/>
        <w:jc w:val="both"/>
      </w:pPr>
      <w:r>
        <w:rPr>
          <w:rFonts w:ascii="Times New Roman"/>
          <w:b w:val="false"/>
          <w:i w:val="false"/>
          <w:color w:val="000000"/>
          <w:sz w:val="28"/>
        </w:rPr>
        <w:t>________________ __________</w:t>
      </w:r>
      <w:r>
        <w:br/>
      </w:r>
      <w:r>
        <w:rPr>
          <w:rFonts w:ascii="Times New Roman"/>
          <w:b w:val="false"/>
          <w:i w:val="false"/>
          <w:color w:val="000000"/>
          <w:sz w:val="28"/>
        </w:rPr>
        <w:t>
</w:t>
      </w:r>
      <w:r>
        <w:rPr>
          <w:rFonts w:ascii="Times New Roman"/>
          <w:b w:val="false"/>
          <w:i/>
          <w:color w:val="000000"/>
          <w:sz w:val="28"/>
        </w:rPr>
        <w:t>    (подпись)     (Ф.И.О.)</w:t>
      </w:r>
    </w:p>
    <w:p>
      <w:pPr>
        <w:spacing w:after="0"/>
        <w:ind w:left="0"/>
        <w:jc w:val="both"/>
      </w:pPr>
      <w:r>
        <w:rPr>
          <w:rFonts w:ascii="Times New Roman"/>
          <w:b w:val="false"/>
          <w:i/>
          <w:color w:val="000000"/>
          <w:sz w:val="28"/>
        </w:rPr>
        <w:t>М.П.</w:t>
      </w:r>
    </w:p>
    <w:bookmarkStart w:name="z2" w:id="58"/>
    <w:p>
      <w:pPr>
        <w:spacing w:after="0"/>
        <w:ind w:left="0"/>
        <w:jc w:val="both"/>
      </w:pPr>
      <w:r>
        <w:rPr>
          <w:rFonts w:ascii="Times New Roman"/>
          <w:b w:val="false"/>
          <w:i w:val="false"/>
          <w:color w:val="000000"/>
          <w:sz w:val="28"/>
        </w:rPr>
        <w:t xml:space="preserve">
Приложение 2 к договору     </w:t>
      </w:r>
      <w:r>
        <w:br/>
      </w:r>
      <w:r>
        <w:rPr>
          <w:rFonts w:ascii="Times New Roman"/>
          <w:b w:val="false"/>
          <w:i w:val="false"/>
          <w:color w:val="000000"/>
          <w:sz w:val="28"/>
        </w:rPr>
        <w:t>
на оказание услуг и передачу прав</w:t>
      </w:r>
      <w:r>
        <w:br/>
      </w:r>
      <w:r>
        <w:rPr>
          <w:rFonts w:ascii="Times New Roman"/>
          <w:b w:val="false"/>
          <w:i w:val="false"/>
          <w:color w:val="000000"/>
          <w:sz w:val="28"/>
        </w:rPr>
        <w:t>
на использование результатов услуг</w:t>
      </w:r>
    </w:p>
    <w:bookmarkEnd w:id="58"/>
    <w:bookmarkStart w:name="z384" w:id="59"/>
    <w:p>
      <w:pPr>
        <w:spacing w:after="0"/>
        <w:ind w:left="0"/>
        <w:jc w:val="left"/>
      </w:pPr>
      <w:r>
        <w:rPr>
          <w:rFonts w:ascii="Times New Roman"/>
          <w:b/>
          <w:i w:val="false"/>
          <w:color w:val="000000"/>
        </w:rPr>
        <w:t xml:space="preserve"> 
Календарный план оказания услуг по Договору № ____</w:t>
      </w:r>
      <w:r>
        <w:br/>
      </w:r>
      <w:r>
        <w:rPr>
          <w:rFonts w:ascii="Times New Roman"/>
          <w:b/>
          <w:i w:val="false"/>
          <w:color w:val="000000"/>
        </w:rPr>
        <w:t>
от «__» ____________ 20__ г.</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2641"/>
        <w:gridCol w:w="1509"/>
        <w:gridCol w:w="1951"/>
        <w:gridCol w:w="2158"/>
        <w:gridCol w:w="3989"/>
      </w:tblGrid>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этапа работы</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этапа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выполнения</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этапа, тыс. тенге</w:t>
            </w:r>
          </w:p>
        </w:tc>
        <w:tc>
          <w:tcPr>
            <w:tcW w:w="3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о полученных результатах</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3578"/>
        <w:gridCol w:w="3578"/>
      </w:tblGrid>
      <w:tr>
        <w:trPr>
          <w:trHeight w:val="30" w:hRule="atLeast"/>
        </w:trPr>
        <w:tc>
          <w:tcPr>
            <w:tcW w:w="35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имени ОКБ:</w:t>
            </w:r>
            <w:r>
              <w:br/>
            </w:r>
            <w:r>
              <w:rPr>
                <w:rFonts w:ascii="Times New Roman"/>
                <w:b/>
                <w:i w:val="false"/>
                <w:color w:val="000000"/>
                <w:sz w:val="20"/>
              </w:rPr>
              <w:t>
________________ __________</w:t>
            </w:r>
            <w:r>
              <w:br/>
            </w:r>
            <w:r>
              <w:rPr>
                <w:rFonts w:ascii="Times New Roman"/>
                <w:b/>
                <w:i w:val="false"/>
                <w:color w:val="000000"/>
                <w:sz w:val="20"/>
              </w:rPr>
              <w:t>
(подпись)       (Ф.И.О.)
М.П
</w:t>
            </w:r>
          </w:p>
        </w:tc>
        <w:tc>
          <w:tcPr>
            <w:tcW w:w="35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имени Получателя:</w:t>
            </w:r>
            <w:r>
              <w:br/>
            </w:r>
            <w:r>
              <w:rPr>
                <w:rFonts w:ascii="Times New Roman"/>
                <w:b/>
                <w:i w:val="false"/>
                <w:color w:val="000000"/>
                <w:sz w:val="20"/>
              </w:rPr>
              <w:t>
________________ __________</w:t>
            </w:r>
            <w:r>
              <w:br/>
            </w:r>
            <w:r>
              <w:rPr>
                <w:rFonts w:ascii="Times New Roman"/>
                <w:b/>
                <w:i w:val="false"/>
                <w:color w:val="000000"/>
                <w:sz w:val="20"/>
              </w:rPr>
              <w:t>
(подпись)     (Ф.И.О.)
М.П
</w:t>
            </w:r>
          </w:p>
        </w:tc>
      </w:tr>
    </w:tbl>
    <w:bookmarkStart w:name="z3" w:id="60"/>
    <w:p>
      <w:pPr>
        <w:spacing w:after="0"/>
        <w:ind w:left="0"/>
        <w:jc w:val="both"/>
      </w:pPr>
      <w:r>
        <w:rPr>
          <w:rFonts w:ascii="Times New Roman"/>
          <w:b w:val="false"/>
          <w:i w:val="false"/>
          <w:color w:val="000000"/>
          <w:sz w:val="28"/>
        </w:rPr>
        <w:t xml:space="preserve">
Приложение 3 к договору     </w:t>
      </w:r>
      <w:r>
        <w:br/>
      </w:r>
      <w:r>
        <w:rPr>
          <w:rFonts w:ascii="Times New Roman"/>
          <w:b w:val="false"/>
          <w:i w:val="false"/>
          <w:color w:val="000000"/>
          <w:sz w:val="28"/>
        </w:rPr>
        <w:t>
на оказание услуг и передачу прав</w:t>
      </w:r>
      <w:r>
        <w:br/>
      </w:r>
      <w:r>
        <w:rPr>
          <w:rFonts w:ascii="Times New Roman"/>
          <w:b w:val="false"/>
          <w:i w:val="false"/>
          <w:color w:val="000000"/>
          <w:sz w:val="28"/>
        </w:rPr>
        <w:t>
на использование результатов услуг</w:t>
      </w:r>
    </w:p>
    <w:bookmarkEnd w:id="60"/>
    <w:bookmarkStart w:name="z393" w:id="61"/>
    <w:p>
      <w:pPr>
        <w:spacing w:after="0"/>
        <w:ind w:left="0"/>
        <w:jc w:val="left"/>
      </w:pPr>
      <w:r>
        <w:rPr>
          <w:rFonts w:ascii="Times New Roman"/>
          <w:b/>
          <w:i w:val="false"/>
          <w:color w:val="000000"/>
        </w:rPr>
        <w:t xml:space="preserve"> 
Протокол</w:t>
      </w:r>
      <w:r>
        <w:br/>
      </w:r>
      <w:r>
        <w:rPr>
          <w:rFonts w:ascii="Times New Roman"/>
          <w:b/>
          <w:i w:val="false"/>
          <w:color w:val="000000"/>
        </w:rPr>
        <w:t>
согласования договорной стоимости услуг и права на</w:t>
      </w:r>
      <w:r>
        <w:br/>
      </w:r>
      <w:r>
        <w:rPr>
          <w:rFonts w:ascii="Times New Roman"/>
          <w:b/>
          <w:i w:val="false"/>
          <w:color w:val="000000"/>
        </w:rPr>
        <w:t>
использование результатов услуг по Договору</w:t>
      </w:r>
      <w:r>
        <w:br/>
      </w:r>
      <w:r>
        <w:rPr>
          <w:rFonts w:ascii="Times New Roman"/>
          <w:b/>
          <w:i w:val="false"/>
          <w:color w:val="000000"/>
        </w:rPr>
        <w:t>
№ ____ от «____» __________ 20 __ г.</w:t>
      </w:r>
    </w:p>
    <w:bookmarkEnd w:id="61"/>
    <w:p>
      <w:pPr>
        <w:spacing w:after="0"/>
        <w:ind w:left="0"/>
        <w:jc w:val="both"/>
      </w:pPr>
      <w:r>
        <w:rPr>
          <w:rFonts w:ascii="Times New Roman"/>
          <w:b w:val="false"/>
          <w:i w:val="false"/>
          <w:color w:val="000000"/>
          <w:sz w:val="28"/>
        </w:rPr>
        <w:t xml:space="preserve">      Мы, нижеподписавшиеся, от имени Получателя – </w:t>
      </w:r>
      <w:r>
        <w:rPr>
          <w:rFonts w:ascii="Times New Roman"/>
          <w:b w:val="false"/>
          <w:i/>
          <w:color w:val="000000"/>
          <w:sz w:val="28"/>
        </w:rPr>
        <w:t>полное наименование</w:t>
      </w:r>
      <w:r>
        <w:rPr>
          <w:rFonts w:ascii="Times New Roman"/>
          <w:b w:val="false"/>
          <w:i w:val="false"/>
          <w:color w:val="000000"/>
          <w:sz w:val="28"/>
        </w:rPr>
        <w:t> </w:t>
      </w:r>
      <w:r>
        <w:rPr>
          <w:rFonts w:ascii="Times New Roman"/>
          <w:b w:val="false"/>
          <w:i/>
          <w:color w:val="000000"/>
          <w:sz w:val="28"/>
        </w:rPr>
        <w:t>Получателя, Ф.И.О. подписанта, основание для действия от имени Получателя</w:t>
      </w:r>
      <w:r>
        <w:rPr>
          <w:rFonts w:ascii="Times New Roman"/>
          <w:b w:val="false"/>
          <w:i w:val="false"/>
          <w:color w:val="000000"/>
          <w:sz w:val="28"/>
        </w:rPr>
        <w:t>,</w:t>
      </w:r>
      <w:r>
        <w:br/>
      </w:r>
      <w:r>
        <w:rPr>
          <w:rFonts w:ascii="Times New Roman"/>
          <w:b w:val="false"/>
          <w:i w:val="false"/>
          <w:color w:val="000000"/>
          <w:sz w:val="28"/>
        </w:rPr>
        <w:t xml:space="preserve">
      и от имени ОКБ – </w:t>
      </w:r>
      <w:r>
        <w:rPr>
          <w:rFonts w:ascii="Times New Roman"/>
          <w:b w:val="false"/>
          <w:i/>
          <w:color w:val="000000"/>
          <w:sz w:val="28"/>
        </w:rPr>
        <w:t>полное наименование ОКБ</w:t>
      </w:r>
      <w:r>
        <w:rPr>
          <w:rFonts w:ascii="Times New Roman"/>
          <w:b w:val="false"/>
          <w:i w:val="false"/>
          <w:color w:val="000000"/>
          <w:sz w:val="28"/>
        </w:rPr>
        <w:t xml:space="preserve">, Ф.И.О. подписанта, </w:t>
      </w:r>
      <w:r>
        <w:rPr>
          <w:rFonts w:ascii="Times New Roman"/>
          <w:b w:val="false"/>
          <w:i/>
          <w:color w:val="000000"/>
          <w:sz w:val="28"/>
        </w:rPr>
        <w:t>основание для действия от имени</w:t>
      </w:r>
      <w:r>
        <w:rPr>
          <w:rFonts w:ascii="Times New Roman"/>
          <w:b w:val="false"/>
          <w:i w:val="false"/>
          <w:color w:val="000000"/>
          <w:sz w:val="28"/>
        </w:rPr>
        <w:t xml:space="preserve"> ОКБ, удостоверяем, что сторонами достигнуто соглашение о величине стоимости оказания услуг по Договору № ___ от «___» ___________ 20 ___ г. в сумме _____________________________________________________________ тенге,</w:t>
      </w:r>
      <w:r>
        <w:br/>
      </w:r>
      <w:r>
        <w:rPr>
          <w:rFonts w:ascii="Times New Roman"/>
          <w:b w:val="false"/>
          <w:i w:val="false"/>
          <w:color w:val="000000"/>
          <w:sz w:val="28"/>
        </w:rPr>
        <w:t>
</w:t>
      </w:r>
      <w:r>
        <w:rPr>
          <w:rFonts w:ascii="Times New Roman"/>
          <w:b w:val="false"/>
          <w:i/>
          <w:color w:val="000000"/>
          <w:sz w:val="28"/>
        </w:rPr>
        <w:t>                         (цифрами, прописью)</w:t>
      </w:r>
      <w:r>
        <w:br/>
      </w:r>
      <w:r>
        <w:rPr>
          <w:rFonts w:ascii="Times New Roman"/>
          <w:b w:val="false"/>
          <w:i w:val="false"/>
          <w:color w:val="000000"/>
          <w:sz w:val="28"/>
        </w:rPr>
        <w:t>
      в том числе:</w:t>
      </w:r>
      <w:r>
        <w:br/>
      </w:r>
      <w:r>
        <w:rPr>
          <w:rFonts w:ascii="Times New Roman"/>
          <w:b w:val="false"/>
          <w:i w:val="false"/>
          <w:color w:val="000000"/>
          <w:sz w:val="28"/>
        </w:rPr>
        <w:t xml:space="preserve">
      1) за передачу права на использование </w:t>
      </w:r>
      <w:r>
        <w:rPr>
          <w:rFonts w:ascii="Times New Roman"/>
          <w:b w:val="false"/>
          <w:i/>
          <w:color w:val="000000"/>
          <w:sz w:val="28"/>
        </w:rPr>
        <w:t>указать наименование технической документации</w:t>
      </w:r>
      <w:r>
        <w:rPr>
          <w:rFonts w:ascii="Times New Roman"/>
          <w:b w:val="false"/>
          <w:i w:val="false"/>
          <w:color w:val="000000"/>
          <w:sz w:val="28"/>
        </w:rPr>
        <w:t xml:space="preserve"> для организации производства </w:t>
      </w:r>
      <w:r>
        <w:rPr>
          <w:rFonts w:ascii="Times New Roman"/>
          <w:b w:val="false"/>
          <w:i/>
          <w:color w:val="000000"/>
          <w:sz w:val="28"/>
        </w:rPr>
        <w:t>указать наименование товаров</w:t>
      </w:r>
      <w:r>
        <w:rPr>
          <w:rFonts w:ascii="Times New Roman"/>
          <w:b w:val="false"/>
          <w:i w:val="false"/>
          <w:color w:val="000000"/>
          <w:sz w:val="28"/>
        </w:rPr>
        <w:t xml:space="preserve"> на ее основе в сумме _______________________ тенге;</w:t>
      </w:r>
      <w:r>
        <w:br/>
      </w:r>
      <w:r>
        <w:rPr>
          <w:rFonts w:ascii="Times New Roman"/>
          <w:b w:val="false"/>
          <w:i w:val="false"/>
          <w:color w:val="000000"/>
          <w:sz w:val="28"/>
        </w:rPr>
        <w:t>
      2) за передачу права на использование других результатов услуг</w:t>
      </w:r>
      <w:r>
        <w:br/>
      </w:r>
      <w:r>
        <w:rPr>
          <w:rFonts w:ascii="Times New Roman"/>
          <w:b w:val="false"/>
          <w:i w:val="false"/>
          <w:color w:val="000000"/>
          <w:sz w:val="28"/>
        </w:rPr>
        <w:t>
</w:t>
      </w:r>
      <w:r>
        <w:rPr>
          <w:rFonts w:ascii="Times New Roman"/>
          <w:b w:val="false"/>
          <w:i/>
          <w:color w:val="000000"/>
          <w:sz w:val="28"/>
        </w:rPr>
        <w:t>указать наименование услуг</w:t>
      </w:r>
      <w:r>
        <w:rPr>
          <w:rFonts w:ascii="Times New Roman"/>
          <w:b w:val="false"/>
          <w:i w:val="false"/>
          <w:color w:val="000000"/>
          <w:sz w:val="28"/>
        </w:rPr>
        <w:t xml:space="preserve"> в сумме ____________________ тенге;</w:t>
      </w:r>
      <w:r>
        <w:br/>
      </w:r>
      <w:r>
        <w:rPr>
          <w:rFonts w:ascii="Times New Roman"/>
          <w:b w:val="false"/>
          <w:i w:val="false"/>
          <w:color w:val="000000"/>
          <w:sz w:val="28"/>
        </w:rPr>
        <w:t>
</w:t>
      </w:r>
      <w:r>
        <w:rPr>
          <w:rFonts w:ascii="Times New Roman"/>
          <w:b w:val="false"/>
          <w:i/>
          <w:color w:val="000000"/>
          <w:sz w:val="28"/>
        </w:rPr>
        <w:t>                                    (цифрами, прописью)</w:t>
      </w:r>
      <w:r>
        <w:br/>
      </w:r>
      <w:r>
        <w:rPr>
          <w:rFonts w:ascii="Times New Roman"/>
          <w:b w:val="false"/>
          <w:i w:val="false"/>
          <w:color w:val="000000"/>
          <w:sz w:val="28"/>
        </w:rPr>
        <w:t xml:space="preserve">
      3) за оказание других сопутствующих услуг </w:t>
      </w:r>
      <w:r>
        <w:rPr>
          <w:rFonts w:ascii="Times New Roman"/>
          <w:b w:val="false"/>
          <w:i/>
          <w:color w:val="000000"/>
          <w:sz w:val="28"/>
        </w:rPr>
        <w:t>указать наименование</w:t>
      </w:r>
      <w:r>
        <w:br/>
      </w:r>
      <w:r>
        <w:rPr>
          <w:rFonts w:ascii="Times New Roman"/>
          <w:b w:val="false"/>
          <w:i w:val="false"/>
          <w:color w:val="000000"/>
          <w:sz w:val="28"/>
        </w:rPr>
        <w:t>
</w:t>
      </w:r>
      <w:r>
        <w:rPr>
          <w:rFonts w:ascii="Times New Roman"/>
          <w:b w:val="false"/>
          <w:i/>
          <w:color w:val="000000"/>
          <w:sz w:val="28"/>
        </w:rPr>
        <w:t>услуг</w:t>
      </w:r>
      <w:r>
        <w:rPr>
          <w:rFonts w:ascii="Times New Roman"/>
          <w:b w:val="false"/>
          <w:i w:val="false"/>
          <w:color w:val="000000"/>
          <w:sz w:val="28"/>
        </w:rPr>
        <w:t xml:space="preserve"> в сумме ____________________ тенге.</w:t>
      </w:r>
      <w:r>
        <w:br/>
      </w:r>
      <w:r>
        <w:rPr>
          <w:rFonts w:ascii="Times New Roman"/>
          <w:b w:val="false"/>
          <w:i w:val="false"/>
          <w:color w:val="000000"/>
          <w:sz w:val="28"/>
        </w:rPr>
        <w:t>
</w:t>
      </w:r>
      <w:r>
        <w:rPr>
          <w:rFonts w:ascii="Times New Roman"/>
          <w:b w:val="false"/>
          <w:i/>
          <w:color w:val="000000"/>
          <w:sz w:val="28"/>
        </w:rPr>
        <w:t>              (цифрами, прописью)</w:t>
      </w:r>
      <w:r>
        <w:br/>
      </w:r>
      <w:r>
        <w:rPr>
          <w:rFonts w:ascii="Times New Roman"/>
          <w:b w:val="false"/>
          <w:i w:val="false"/>
          <w:color w:val="000000"/>
          <w:sz w:val="28"/>
        </w:rPr>
        <w:t xml:space="preserve">
      Величина роялти по настоящему договору составит – </w:t>
      </w:r>
      <w:r>
        <w:rPr>
          <w:rFonts w:ascii="Times New Roman"/>
          <w:b w:val="false"/>
          <w:i/>
          <w:color w:val="000000"/>
          <w:sz w:val="28"/>
        </w:rPr>
        <w:t>указать в процентах, цифрами и прописью</w:t>
      </w:r>
      <w:r>
        <w:rPr>
          <w:rFonts w:ascii="Times New Roman"/>
          <w:b w:val="false"/>
          <w:i w:val="false"/>
          <w:color w:val="000000"/>
          <w:sz w:val="28"/>
        </w:rPr>
        <w:t xml:space="preserve">, период выплаты роялти: </w:t>
      </w:r>
      <w:r>
        <w:rPr>
          <w:rFonts w:ascii="Times New Roman"/>
          <w:b w:val="false"/>
          <w:i/>
          <w:color w:val="000000"/>
          <w:sz w:val="28"/>
        </w:rPr>
        <w:t>указать цифрами и прописью даты начала и окончания выплаты роялти</w:t>
      </w:r>
      <w:r>
        <w:rPr>
          <w:rFonts w:ascii="Times New Roman"/>
          <w:b w:val="false"/>
          <w:i w:val="false"/>
          <w:color w:val="000000"/>
          <w:sz w:val="28"/>
        </w:rPr>
        <w:t>.</w:t>
      </w:r>
      <w:r>
        <w:br/>
      </w:r>
      <w:r>
        <w:rPr>
          <w:rFonts w:ascii="Times New Roman"/>
          <w:b w:val="false"/>
          <w:i w:val="false"/>
          <w:color w:val="000000"/>
          <w:sz w:val="28"/>
        </w:rPr>
        <w:t>
      Настоящий Протокол отражает взаимную договоренность Сторон по содержащимся в нем вопросам и является основанием для проведения взаимных расчетов и платежей между Получателем и ОКБ.</w:t>
      </w:r>
    </w:p>
    <w:tbl>
      <w:tblPr>
        <w:tblW w:w="0" w:type="auto"/>
        <w:tblCellSpacing w:w="0" w:type="auto"/>
        <w:tblBorders>
          <w:top w:val="none"/>
          <w:left w:val="none"/>
          <w:bottom w:val="none"/>
          <w:right w:val="none"/>
          <w:insideH w:val="none"/>
          <w:insideV w:val="none"/>
        </w:tblBorders>
      </w:tblPr>
      <w:tblGrid>
        <w:gridCol w:w="3578"/>
        <w:gridCol w:w="3578"/>
      </w:tblGrid>
      <w:tr>
        <w:trPr>
          <w:trHeight w:val="30" w:hRule="atLeast"/>
        </w:trPr>
        <w:tc>
          <w:tcPr>
            <w:tcW w:w="35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имени ОКБ:</w:t>
            </w:r>
            <w:r>
              <w:br/>
            </w:r>
            <w:r>
              <w:rPr>
                <w:rFonts w:ascii="Times New Roman"/>
                <w:b/>
                <w:i w:val="false"/>
                <w:color w:val="000000"/>
                <w:sz w:val="20"/>
              </w:rPr>
              <w:t>
________________ __________</w:t>
            </w:r>
            <w:r>
              <w:br/>
            </w:r>
            <w:r>
              <w:rPr>
                <w:rFonts w:ascii="Times New Roman"/>
                <w:b/>
                <w:i w:val="false"/>
                <w:color w:val="000000"/>
                <w:sz w:val="20"/>
              </w:rPr>
              <w:t>
(подпись)       (Ф.И.О.)
М.П
</w:t>
            </w:r>
          </w:p>
        </w:tc>
        <w:tc>
          <w:tcPr>
            <w:tcW w:w="35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имени Получателя:</w:t>
            </w:r>
            <w:r>
              <w:br/>
            </w:r>
            <w:r>
              <w:rPr>
                <w:rFonts w:ascii="Times New Roman"/>
                <w:b/>
                <w:i w:val="false"/>
                <w:color w:val="000000"/>
                <w:sz w:val="20"/>
              </w:rPr>
              <w:t>
________________ __________</w:t>
            </w:r>
            <w:r>
              <w:br/>
            </w:r>
            <w:r>
              <w:rPr>
                <w:rFonts w:ascii="Times New Roman"/>
                <w:b/>
                <w:i w:val="false"/>
                <w:color w:val="000000"/>
                <w:sz w:val="20"/>
              </w:rPr>
              <w:t>
(подпись)     (Ф.И.О.)
М.П
</w:t>
            </w:r>
          </w:p>
        </w:tc>
      </w:tr>
    </w:tbl>
    <w:bookmarkStart w:name="z412" w:id="6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функционирования       </w:t>
      </w:r>
      <w:r>
        <w:br/>
      </w:r>
      <w:r>
        <w:rPr>
          <w:rFonts w:ascii="Times New Roman"/>
          <w:b w:val="false"/>
          <w:i w:val="false"/>
          <w:color w:val="000000"/>
          <w:sz w:val="28"/>
        </w:rPr>
        <w:t xml:space="preserve">
отраслевых конструкторских бюро     </w:t>
      </w:r>
    </w:p>
    <w:bookmarkEnd w:id="62"/>
    <w:p>
      <w:pPr>
        <w:spacing w:after="0"/>
        <w:ind w:left="0"/>
        <w:jc w:val="both"/>
      </w:pPr>
      <w:r>
        <w:rPr>
          <w:rFonts w:ascii="Times New Roman"/>
          <w:b w:val="false"/>
          <w:i w:val="false"/>
          <w:color w:val="000000"/>
          <w:sz w:val="28"/>
        </w:rPr>
        <w:t>Дата регистрации:                                 Номер заявки:</w:t>
      </w:r>
      <w:r>
        <w:br/>
      </w:r>
      <w:r>
        <w:rPr>
          <w:rFonts w:ascii="Times New Roman"/>
          <w:b w:val="false"/>
          <w:i w:val="false"/>
          <w:color w:val="000000"/>
          <w:sz w:val="28"/>
        </w:rPr>
        <w:t>
«____» _________ 20 ____ г.                       (присваивается ОКБ)</w:t>
      </w:r>
    </w:p>
    <w:bookmarkStart w:name="z417" w:id="63"/>
    <w:p>
      <w:pPr>
        <w:spacing w:after="0"/>
        <w:ind w:left="0"/>
        <w:jc w:val="left"/>
      </w:pPr>
      <w:r>
        <w:rPr>
          <w:rFonts w:ascii="Times New Roman"/>
          <w:b/>
          <w:i w:val="false"/>
          <w:color w:val="000000"/>
        </w:rPr>
        <w:t xml:space="preserve"> 
ЗАЯВЛЕНИЕ</w:t>
      </w:r>
      <w:r>
        <w:br/>
      </w:r>
      <w:r>
        <w:rPr>
          <w:rFonts w:ascii="Times New Roman"/>
          <w:b/>
          <w:i w:val="false"/>
          <w:color w:val="000000"/>
        </w:rPr>
        <w:t>
на оказание услуг отраслевых конструкторских бюро</w:t>
      </w:r>
    </w:p>
    <w:bookmarkEnd w:id="63"/>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10.07.2013 </w:t>
      </w:r>
      <w:r>
        <w:rPr>
          <w:rFonts w:ascii="Times New Roman"/>
          <w:b w:val="false"/>
          <w:i w:val="false"/>
          <w:color w:val="ff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направляет настоящее заявление с пакетом необходимых документов на предмет</w:t>
      </w:r>
      <w:r>
        <w:br/>
      </w:r>
      <w:r>
        <w:rPr>
          <w:rFonts w:ascii="Times New Roman"/>
          <w:b w:val="false"/>
          <w:i w:val="false"/>
          <w:color w:val="000000"/>
          <w:sz w:val="28"/>
        </w:rPr>
        <w:t>
рассмотрения с целью оказания услуг отраслевых конструкторских бюро.</w:t>
      </w:r>
      <w:r>
        <w:br/>
      </w:r>
      <w:r>
        <w:rPr>
          <w:rFonts w:ascii="Times New Roman"/>
          <w:b w:val="false"/>
          <w:i w:val="false"/>
          <w:color w:val="000000"/>
          <w:sz w:val="28"/>
        </w:rPr>
        <w:t>
      Наименование проекта: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Полная стоимость проекта в тенге (в цифрах и прописью):</w:t>
      </w:r>
      <w:r>
        <w:br/>
      </w:r>
      <w:r>
        <w:rPr>
          <w:rFonts w:ascii="Times New Roman"/>
          <w:b w:val="false"/>
          <w:i w:val="false"/>
          <w:color w:val="000000"/>
          <w:sz w:val="28"/>
        </w:rPr>
        <w:t>
      Достоверность представленной информации гарантируем.</w:t>
      </w:r>
      <w:r>
        <w:br/>
      </w:r>
      <w:r>
        <w:rPr>
          <w:rFonts w:ascii="Times New Roman"/>
          <w:b w:val="false"/>
          <w:i w:val="false"/>
          <w:color w:val="000000"/>
          <w:sz w:val="28"/>
        </w:rPr>
        <w:t>
      С Правилами функционирования отраслевых конструкторских бюро ознакомлены и согласны.</w:t>
      </w:r>
      <w:r>
        <w:br/>
      </w:r>
      <w:r>
        <w:rPr>
          <w:rFonts w:ascii="Times New Roman"/>
          <w:b w:val="false"/>
          <w:i w:val="false"/>
          <w:color w:val="000000"/>
          <w:sz w:val="28"/>
        </w:rPr>
        <w:t>
      Требуемые в соответствии с Правилами документы прилагаются, на ______________ листах.</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(должность лица, имеющего полномочия для подписания документов от имени заявителя)</w:t>
      </w:r>
      <w:r>
        <w:br/>
      </w:r>
      <w:r>
        <w:rPr>
          <w:rFonts w:ascii="Times New Roman"/>
          <w:b w:val="false"/>
          <w:i w:val="false"/>
          <w:color w:val="000000"/>
          <w:sz w:val="28"/>
        </w:rPr>
        <w:t>
_______________________________________</w:t>
      </w:r>
      <w:r>
        <w:br/>
      </w:r>
      <w:r>
        <w:rPr>
          <w:rFonts w:ascii="Times New Roman"/>
          <w:b w:val="false"/>
          <w:i w:val="false"/>
          <w:color w:val="000000"/>
          <w:sz w:val="28"/>
        </w:rPr>
        <w:t>
            (Ф.И.О., подпись)</w:t>
      </w:r>
    </w:p>
    <w:bookmarkStart w:name="z436" w:id="64"/>
    <w:p>
      <w:pPr>
        <w:spacing w:after="0"/>
        <w:ind w:left="0"/>
        <w:jc w:val="left"/>
      </w:pPr>
      <w:r>
        <w:rPr>
          <w:rFonts w:ascii="Times New Roman"/>
          <w:b/>
          <w:i w:val="false"/>
          <w:color w:val="000000"/>
        </w:rPr>
        <w:t xml:space="preserve"> 
АНКЕТА ЗАЯВИТЕЛЯ</w:t>
      </w:r>
      <w:r>
        <w:br/>
      </w:r>
      <w:r>
        <w:rPr>
          <w:rFonts w:ascii="Times New Roman"/>
          <w:b/>
          <w:i w:val="false"/>
          <w:color w:val="000000"/>
        </w:rPr>
        <w:t>
(для юридического лица)</w:t>
      </w:r>
    </w:p>
    <w:bookmarkEnd w:id="6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полное наименование организации</w:t>
      </w:r>
      <w:r>
        <w:br/>
      </w:r>
      <w:r>
        <w:rPr>
          <w:rFonts w:ascii="Times New Roman"/>
          <w:b w:val="false"/>
          <w:i w:val="false"/>
          <w:color w:val="000000"/>
          <w:sz w:val="28"/>
        </w:rPr>
        <w:t>
      Юридический статус и вид собственности: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Курирующее ведомство, организация, высшее учебное заведение, научно-исследовательский институт или холдинг: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образования: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индекс, область, район, населенный пункт, улица, дом,</w:t>
      </w:r>
      <w:r>
        <w:br/>
      </w:r>
      <w:r>
        <w:rPr>
          <w:rFonts w:ascii="Times New Roman"/>
          <w:b w:val="false"/>
          <w:i w:val="false"/>
          <w:color w:val="000000"/>
          <w:sz w:val="28"/>
        </w:rPr>
        <w:t>
</w:t>
      </w:r>
      <w:r>
        <w:rPr>
          <w:rFonts w:ascii="Times New Roman"/>
          <w:b w:val="false"/>
          <w:i/>
          <w:color w:val="000000"/>
          <w:sz w:val="28"/>
        </w:rPr>
        <w:t>                        (квартира, офис)</w:t>
      </w:r>
    </w:p>
    <w:p>
      <w:pPr>
        <w:spacing w:after="0"/>
        <w:ind w:left="0"/>
        <w:jc w:val="both"/>
      </w:pPr>
      <w:r>
        <w:rPr>
          <w:rFonts w:ascii="Times New Roman"/>
          <w:b w:val="false"/>
          <w:i w:val="false"/>
          <w:color w:val="000000"/>
          <w:sz w:val="28"/>
        </w:rPr>
        <w:t>Тел.: _________ Факс: ___________ E-mail: _______ Web-site: ___________</w:t>
      </w:r>
      <w:r>
        <w:br/>
      </w:r>
      <w:r>
        <w:rPr>
          <w:rFonts w:ascii="Times New Roman"/>
          <w:b w:val="false"/>
          <w:i w:val="false"/>
          <w:color w:val="000000"/>
          <w:sz w:val="28"/>
        </w:rPr>
        <w:t>
      Банковские реквизиты, расчетный счет, валютный счет, банковский</w:t>
      </w:r>
      <w:r>
        <w:br/>
      </w:r>
      <w:r>
        <w:rPr>
          <w:rFonts w:ascii="Times New Roman"/>
          <w:b w:val="false"/>
          <w:i w:val="false"/>
          <w:color w:val="000000"/>
          <w:sz w:val="28"/>
        </w:rPr>
        <w:t>
индивидуальный код, бизнес-идентификационный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Полученные и не погашенные тенговые и валютные кредиты: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Род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Отрасль, подотрасль: __________________________________________</w:t>
      </w:r>
      <w:r>
        <w:br/>
      </w:r>
      <w:r>
        <w:rPr>
          <w:rFonts w:ascii="Times New Roman"/>
          <w:b w:val="false"/>
          <w:i w:val="false"/>
          <w:color w:val="000000"/>
          <w:sz w:val="28"/>
        </w:rPr>
        <w:t>
      Первый руководитель (Ф.И.О., год рождения, должность, образование, опыт работы):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Главный бухгалтер (Ф.И.О., телефон):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Контактное лицо (Ф.И.О., должность, телефон, моб. телефон, e-mail):</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руководителя организации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для заявителей – юридических лиц заявление оформляется на фирменном бланке юридического лица и скрепляется печатью юридического лица</w:t>
      </w:r>
      <w:r>
        <w:br/>
      </w:r>
      <w:r>
        <w:rPr>
          <w:rFonts w:ascii="Times New Roman"/>
          <w:b w:val="false"/>
          <w:i w:val="false"/>
          <w:color w:val="000000"/>
          <w:sz w:val="28"/>
        </w:rPr>
        <w:t>
      электронный носитель должен содержат файлы в не редактируемом (pdf, другие общераспространенные форматы) и редактируемом (Microsoft Word) форматах</w:t>
      </w:r>
    </w:p>
    <w:bookmarkStart w:name="z474" w:id="6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функционирования       </w:t>
      </w:r>
      <w:r>
        <w:br/>
      </w:r>
      <w:r>
        <w:rPr>
          <w:rFonts w:ascii="Times New Roman"/>
          <w:b w:val="false"/>
          <w:i w:val="false"/>
          <w:color w:val="000000"/>
          <w:sz w:val="28"/>
        </w:rPr>
        <w:t xml:space="preserve">
отраслевых конструкторских бюро     </w:t>
      </w:r>
    </w:p>
    <w:bookmarkEnd w:id="65"/>
    <w:bookmarkStart w:name="z477" w:id="66"/>
    <w:p>
      <w:pPr>
        <w:spacing w:after="0"/>
        <w:ind w:left="0"/>
        <w:jc w:val="left"/>
      </w:pPr>
      <w:r>
        <w:rPr>
          <w:rFonts w:ascii="Times New Roman"/>
          <w:b/>
          <w:i w:val="false"/>
          <w:color w:val="000000"/>
        </w:rPr>
        <w:t xml:space="preserve"> 
Бизнес-план*</w:t>
      </w:r>
    </w:p>
    <w:bookmarkEnd w:id="66"/>
    <w:bookmarkStart w:name="z478" w:id="67"/>
    <w:p>
      <w:pPr>
        <w:spacing w:after="0"/>
        <w:ind w:left="0"/>
        <w:jc w:val="both"/>
      </w:pPr>
      <w:r>
        <w:rPr>
          <w:rFonts w:ascii="Times New Roman"/>
          <w:b w:val="false"/>
          <w:i w:val="false"/>
          <w:color w:val="000000"/>
          <w:sz w:val="28"/>
        </w:rPr>
        <w:t>
      1. Краткое описание заявителя.</w:t>
      </w:r>
      <w:r>
        <w:br/>
      </w:r>
      <w:r>
        <w:rPr>
          <w:rFonts w:ascii="Times New Roman"/>
          <w:b w:val="false"/>
          <w:i w:val="false"/>
          <w:color w:val="000000"/>
          <w:sz w:val="28"/>
        </w:rPr>
        <w:t>
</w:t>
      </w:r>
      <w:r>
        <w:rPr>
          <w:rFonts w:ascii="Times New Roman"/>
          <w:b w:val="false"/>
          <w:i w:val="false"/>
          <w:color w:val="000000"/>
          <w:sz w:val="28"/>
        </w:rPr>
        <w:t>
      2. Описание заявляемой продукции.</w:t>
      </w:r>
      <w:r>
        <w:br/>
      </w:r>
      <w:r>
        <w:rPr>
          <w:rFonts w:ascii="Times New Roman"/>
          <w:b w:val="false"/>
          <w:i w:val="false"/>
          <w:color w:val="000000"/>
          <w:sz w:val="28"/>
        </w:rPr>
        <w:t>
</w:t>
      </w:r>
      <w:r>
        <w:rPr>
          <w:rFonts w:ascii="Times New Roman"/>
          <w:b w:val="false"/>
          <w:i w:val="false"/>
          <w:color w:val="000000"/>
          <w:sz w:val="28"/>
        </w:rPr>
        <w:t>
      3. Маркетинговый анализ.</w:t>
      </w:r>
      <w:r>
        <w:br/>
      </w:r>
      <w:r>
        <w:rPr>
          <w:rFonts w:ascii="Times New Roman"/>
          <w:b w:val="false"/>
          <w:i w:val="false"/>
          <w:color w:val="000000"/>
          <w:sz w:val="28"/>
        </w:rPr>
        <w:t>
</w:t>
      </w:r>
      <w:r>
        <w:rPr>
          <w:rFonts w:ascii="Times New Roman"/>
          <w:b w:val="false"/>
          <w:i w:val="false"/>
          <w:color w:val="000000"/>
          <w:sz w:val="28"/>
        </w:rPr>
        <w:t>
      4. Потенциальные потребители, предварительные договоренности о поставках.</w:t>
      </w:r>
      <w:r>
        <w:br/>
      </w:r>
      <w:r>
        <w:rPr>
          <w:rFonts w:ascii="Times New Roman"/>
          <w:b w:val="false"/>
          <w:i w:val="false"/>
          <w:color w:val="000000"/>
          <w:sz w:val="28"/>
        </w:rPr>
        <w:t>
</w:t>
      </w:r>
      <w:r>
        <w:rPr>
          <w:rFonts w:ascii="Times New Roman"/>
          <w:b w:val="false"/>
          <w:i w:val="false"/>
          <w:color w:val="000000"/>
          <w:sz w:val="28"/>
        </w:rPr>
        <w:t>
      5. Производственный план.</w:t>
      </w:r>
      <w:r>
        <w:br/>
      </w:r>
      <w:r>
        <w:rPr>
          <w:rFonts w:ascii="Times New Roman"/>
          <w:b w:val="false"/>
          <w:i w:val="false"/>
          <w:color w:val="000000"/>
          <w:sz w:val="28"/>
        </w:rPr>
        <w:t>
</w:t>
      </w:r>
      <w:r>
        <w:rPr>
          <w:rFonts w:ascii="Times New Roman"/>
          <w:b w:val="false"/>
          <w:i w:val="false"/>
          <w:color w:val="000000"/>
          <w:sz w:val="28"/>
        </w:rPr>
        <w:t>
      6. Описание требуемых услуг ОКБ, их результатов.</w:t>
      </w:r>
      <w:r>
        <w:br/>
      </w:r>
      <w:r>
        <w:rPr>
          <w:rFonts w:ascii="Times New Roman"/>
          <w:b w:val="false"/>
          <w:i w:val="false"/>
          <w:color w:val="000000"/>
          <w:sz w:val="28"/>
        </w:rPr>
        <w:t>
</w:t>
      </w:r>
      <w:r>
        <w:rPr>
          <w:rFonts w:ascii="Times New Roman"/>
          <w:b w:val="false"/>
          <w:i w:val="false"/>
          <w:color w:val="000000"/>
          <w:sz w:val="28"/>
        </w:rPr>
        <w:t>
      7. Институциональная структура управления проектом.</w:t>
      </w:r>
      <w:r>
        <w:br/>
      </w:r>
      <w:r>
        <w:rPr>
          <w:rFonts w:ascii="Times New Roman"/>
          <w:b w:val="false"/>
          <w:i w:val="false"/>
          <w:color w:val="000000"/>
          <w:sz w:val="28"/>
        </w:rPr>
        <w:t>
</w:t>
      </w:r>
      <w:r>
        <w:rPr>
          <w:rFonts w:ascii="Times New Roman"/>
          <w:b w:val="false"/>
          <w:i w:val="false"/>
          <w:color w:val="000000"/>
          <w:sz w:val="28"/>
        </w:rPr>
        <w:t>
      8. Финансовый план.</w:t>
      </w:r>
      <w:r>
        <w:br/>
      </w:r>
      <w:r>
        <w:rPr>
          <w:rFonts w:ascii="Times New Roman"/>
          <w:b w:val="false"/>
          <w:i w:val="false"/>
          <w:color w:val="000000"/>
          <w:sz w:val="28"/>
        </w:rPr>
        <w:t>
</w:t>
      </w:r>
      <w:r>
        <w:rPr>
          <w:rFonts w:ascii="Times New Roman"/>
          <w:b w:val="false"/>
          <w:i w:val="false"/>
          <w:color w:val="000000"/>
          <w:sz w:val="28"/>
        </w:rPr>
        <w:t>
      9. Оценка рисков.</w:t>
      </w:r>
    </w:p>
    <w:bookmarkEnd w:id="67"/>
    <w:bookmarkStart w:name="z487" w:id="68"/>
    <w:p>
      <w:pPr>
        <w:spacing w:after="0"/>
        <w:ind w:left="0"/>
        <w:jc w:val="both"/>
      </w:pPr>
      <w:r>
        <w:rPr>
          <w:rFonts w:ascii="Times New Roman"/>
          <w:b w:val="false"/>
          <w:i w:val="false"/>
          <w:color w:val="000000"/>
          <w:sz w:val="28"/>
        </w:rPr>
        <w:t>
      Приложения.</w:t>
      </w:r>
    </w:p>
    <w:bookmarkEnd w:id="68"/>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 Оформляется в соответствии с приведенной структурой, содержание разделов приводится с учетом применимости к проектам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