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acb8" w14:textId="1c5a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ых обществ "Республиканская газета Казахстанская правда" и "Республиканская газета "Егемен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2 года № 1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, а также в целях дальнейшего развития акционерных обществ «Республиканская газета «Казахстанская правда» и «Республиканская газета «Егемен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оплату акций акционерного общества «Республиканская газета «Казахстанская правда» помещение площадью 486,2 квадратных метра, в оплату акций акционерного общества «Республиканская газета «Егемен Казахстан» помещение площадью 416,5 квадратных метра, расположенные на 5 этаже здания по адресу: город Алматы, улица Абылай-хана, 58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и Министерству культуры и информации Республики Казахстан в установленном законодательством порядке осуществить необходимые мероприятия по реализации 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