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ce50" w14:textId="6b3c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 хозяйственного ведения "Региональный кардиохирургический центр в городе Павлодаре"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2012 года № 1467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на праве хозяйственного ведения «Региональный кардиохирургический центр в городе Павлодаре» Министерства здравоохранения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соответствующей отрасли в отношении предприятия Министерство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деятельность в сфере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устава предприятия в Комитет государственного имущества и приватизации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2012 года № 1467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