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45533" w14:textId="af455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7 ноября 2011 года № 1302 "Об утверждении Правил приобретения, хранения, учета, перевозки, ввоза и вывоза взрывчатых материалов"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2012 года № 1502. Утратило силу постановлением Правительства Республики Казахстан от 4 февраля 2016 года № 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04.02.2016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ноября 2011 года № 1302 «Об утверждении Правил приобретения, хранения, учета, перевозки, ввоза и вывоза взрывчатых материалов» (САПП Республики Казахстан, 2012 г., № 2, ст. 18)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приобретения, хранения, учета, перевозки, ввоза и вывоза взрывчатых материалов,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«27. Перевозка взрывчатых материалов осуществляется в соответствии с законами Республики Казахстан от 8 декабря 2001 года </w:t>
      </w:r>
      <w:r>
        <w:rPr>
          <w:rFonts w:ascii="Times New Roman"/>
          <w:b w:val="false"/>
          <w:i w:val="false"/>
          <w:color w:val="000000"/>
          <w:sz w:val="28"/>
        </w:rPr>
        <w:t>«О железнодорожном транспорте»</w:t>
      </w:r>
      <w:r>
        <w:rPr>
          <w:rFonts w:ascii="Times New Roman"/>
          <w:b w:val="false"/>
          <w:i w:val="false"/>
          <w:color w:val="000000"/>
          <w:sz w:val="28"/>
        </w:rPr>
        <w:t>, от 15 июля 2010 года «</w:t>
      </w:r>
      <w:r>
        <w:rPr>
          <w:rFonts w:ascii="Times New Roman"/>
          <w:b w:val="false"/>
          <w:i w:val="false"/>
          <w:color w:val="000000"/>
          <w:sz w:val="28"/>
        </w:rPr>
        <w:t>Об использовании воздушного пространства Республики Казахстан и деятельности авиации</w:t>
      </w:r>
      <w:r>
        <w:rPr>
          <w:rFonts w:ascii="Times New Roman"/>
          <w:b w:val="false"/>
          <w:i w:val="false"/>
          <w:color w:val="000000"/>
          <w:sz w:val="28"/>
        </w:rPr>
        <w:t>», постановлениями Правительства Республики Казахстан от 12 марта 2004 года 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000000"/>
          <w:sz w:val="28"/>
        </w:rPr>
        <w:t> «О некоторых вопросах по перевозке опасных грузов автомобильным транспортом», от 21 июня 2011 года </w:t>
      </w:r>
      <w:r>
        <w:rPr>
          <w:rFonts w:ascii="Times New Roman"/>
          <w:b w:val="false"/>
          <w:i w:val="false"/>
          <w:color w:val="000000"/>
          <w:sz w:val="28"/>
        </w:rPr>
        <w:t>№ 682</w:t>
      </w:r>
      <w:r>
        <w:rPr>
          <w:rFonts w:ascii="Times New Roman"/>
          <w:b w:val="false"/>
          <w:i w:val="false"/>
          <w:color w:val="000000"/>
          <w:sz w:val="28"/>
        </w:rPr>
        <w:t> «Об утверждении Правил перевозок грузов железнодорожным транспортом», от 21 июля 2011 года </w:t>
      </w:r>
      <w:r>
        <w:rPr>
          <w:rFonts w:ascii="Times New Roman"/>
          <w:b w:val="false"/>
          <w:i w:val="false"/>
          <w:color w:val="000000"/>
          <w:sz w:val="28"/>
        </w:rPr>
        <w:t>№ 839</w:t>
      </w:r>
      <w:r>
        <w:rPr>
          <w:rFonts w:ascii="Times New Roman"/>
          <w:b w:val="false"/>
          <w:i w:val="false"/>
          <w:color w:val="000000"/>
          <w:sz w:val="28"/>
        </w:rPr>
        <w:t> «Об утверждении Правил перевозки опасных грузов внутренним водным транспортом»;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«30. Перевозка взрывчатых материалов в пределах города, района, с одного склада на другие, принадлежащие одному и тому же предприятию, производится по наряду-накладной, а к местам производства взрывных работ (использования или испытания взрывчатых материалов) – по наряду-накладной или наряду-путевке.»;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«12) в случае транспортировки взрывчатых материалов автомобильным транспортом представляется согласованный с органами дорожной полиции маршрут перевозки опасного груза.».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