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af7b" w14:textId="f9ca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января 2004 года № 45 "Об утверждении Правил ведения лесоустройства на территории государственного лесного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1536.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45 «Об утверждении Правил ведения лесоустройства на территории государственного лесного фонда» (САПП Республики Казахстан, 2004 г., № 1, ст. 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лесоустройства на территории государственного лесного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Лесоустройство, связанное с учетом лесных ресурсов, территориальным устройством лесного фонда, в том числе установлением границ государственного лесного фонда, государственным мониторингом лесов, планированием ведения лесного хозяйства и лесопользованием, относится к государственной монополии и осуществляется государственной лесоустроительной организацией.»;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Лесоустройство на территории государственного лесного фонда выполняется по единой системе в порядке, установленном уполномоченным органом в области лесного хозяйства (далее – уполномоченный орган).».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