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e34f" w14:textId="945e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октября 2009 года № 1559 "Об утверждении Правил аккредитации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2012 года № 1574. Утратило силу постановлением Правительства Республики Казахстан от 17 июня 2015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 (САПП Республики Казахстан, 2009 г., № 42, ст. 408)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 второй и восьмой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 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«аккредитуемый субъект - медицинская организация, физическое лицо;»;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 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Орган (организация), осуществляющий (осуществляющая) аккредитацию в области здравоохранения, создает соответствующие комиссии по аккредитации (далее – Комиссии) и формирует банк данных аккредитованных медицинских организаций и независимых экспертов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проведения оценки соответствия стандартам аккредитации на основе бальной системы.»;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«Итоги внешней комплексной оценки завершаются проведением оценки соответствия стандартам аккредитации на основе балльной системы.»;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«Порядок проведения аккредитации организаций здравоохранения на право заниматься деятельностью по выдаче сертификата целителя»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Решение аккредитующего органа об аккредитации либо отказе в аккредитации обжалуется медицинскими организациями и физическими лицами в установленном законодательством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