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81625" w14:textId="84816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организации правового всеобуча граждан основам трудового законодательства в Республике Казахстан на 2013 - 2015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декабря 2012 года № 1581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дальнейшего повышения уровня правовой культуры, совершенствования форм и методов праворазъяснительной работы, повышения эффективности обучения граждан основам трудового законодательства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организации правового всеобуча граждан основам трудового законодательства в Республике Казахстан на 2013 - 2015 годы (далее - План мероприятий).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Центральным и местным исполнительным органам: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своевременное исполнение Плана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два раза в год, к 15 января и 15 июля, по итогам полугодия представлять информацию о ходе выполнения Плана мероприятий в Министерство здравоохранения и социального развития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постановлением Правительства РК от 28.11.2014 </w:t>
      </w:r>
      <w:r>
        <w:rPr>
          <w:rFonts w:ascii="Times New Roman"/>
          <w:b w:val="false"/>
          <w:i w:val="false"/>
          <w:color w:val="000000"/>
          <w:sz w:val="28"/>
        </w:rPr>
        <w:t>№ 1252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здравоохранения и социального развития Республики Казахстан представлять два раза в год, к 25 января и 25 июля, по итогам полугодия сводную информацию об исполнении Плана мероприятий в Правительство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постановления Правительства РК от 28.11.2014 </w:t>
      </w:r>
      <w:r>
        <w:rPr>
          <w:rFonts w:ascii="Times New Roman"/>
          <w:b w:val="false"/>
          <w:i w:val="false"/>
          <w:color w:val="000000"/>
          <w:sz w:val="28"/>
        </w:rPr>
        <w:t>№ 1252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Министерство здравоохранения и социального развития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постановления Правительства РК от 28.11.2014 </w:t>
      </w:r>
      <w:r>
        <w:rPr>
          <w:rFonts w:ascii="Times New Roman"/>
          <w:b w:val="false"/>
          <w:i w:val="false"/>
          <w:color w:val="000000"/>
          <w:sz w:val="28"/>
        </w:rPr>
        <w:t>№ 1252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 С. Ахметов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2012 года № 1581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План мероприятий</w:t>
      </w:r>
      <w:r>
        <w:br/>
      </w:r>
      <w:r>
        <w:rPr>
          <w:rFonts w:ascii="Times New Roman"/>
          <w:b/>
          <w:i w:val="false"/>
          <w:color w:val="000000"/>
        </w:rPr>
        <w:t>
по организации правового всеобуча граждан основам</w:t>
      </w:r>
      <w:r>
        <w:br/>
      </w:r>
      <w:r>
        <w:rPr>
          <w:rFonts w:ascii="Times New Roman"/>
          <w:b/>
          <w:i w:val="false"/>
          <w:color w:val="000000"/>
        </w:rPr>
        <w:t>
трудового законодательства в</w:t>
      </w:r>
      <w:r>
        <w:br/>
      </w:r>
      <w:r>
        <w:rPr>
          <w:rFonts w:ascii="Times New Roman"/>
          <w:b/>
          <w:i w:val="false"/>
          <w:color w:val="000000"/>
        </w:rPr>
        <w:t>
Республике Казахстан на 2013 - 2015 годы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План мероприятий с изменениями, внесенными постановлением Правительства РК от 28.11.2014 </w:t>
      </w:r>
      <w:r>
        <w:rPr>
          <w:rFonts w:ascii="Times New Roman"/>
          <w:b w:val="false"/>
          <w:i w:val="false"/>
          <w:color w:val="ff0000"/>
          <w:sz w:val="28"/>
        </w:rPr>
        <w:t>№ 1252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0"/>
        <w:gridCol w:w="4648"/>
        <w:gridCol w:w="1928"/>
        <w:gridCol w:w="2470"/>
        <w:gridCol w:w="1962"/>
        <w:gridCol w:w="2262"/>
      </w:tblGrid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Ответственные исполнители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Предполагаемые расходы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Нормативно-правовое обеспечение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межведомственного совета при Министерстве труда и социальной защиты населения Республики Казахстан по осуществлению координации, анализу и мониторингу правового всеобуча граждан основам трудового законодательства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Министра труда и социальной защиты населения Республики Казахстан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МТСЗН, МЮ, МОН, республиканские объединения работодателей и работников (по согласованию)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января 2013 года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предложений по внесению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кодекс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в части регламентации обучения работников основам трудового законодательства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Правительство Республики Казахстан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 республиканские объединения работодателей и работников (по согласованию)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января 2013 года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методических рекомендаций по организации обучения работников основам трудового законодательства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Министра труда и социальной защиты населения Республики Казахстан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МТСЗН, МОН, республиканские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объединения работодателей и работников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 2013 года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Научное и учебно-методическое обеспечение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тиражирование буклетов по основам трудового законодательства Республики Казахстан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Казахстан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МТСЗН, республиканские объединения работодателей и работников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июля 2013 года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бюджетной программы 001 «Формирование государственной политики в области труда, занятости, социальной защиты населения» Министерства труда и социальной защиты населения Республики Казахстан в 2013 году 14 720 тыс. тенге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выпуск учебно-методической, справочной литературы по основам трудового законодательства Республики Казахстан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МЗСР, республиканские объединения работодателей и работников (по согласованию)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25 января и 25 июля 2013-2014 годы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бюджетной программы 001 «Формирование государственной политики в области здравоохранения и социального развития» Министерства здравоохранения и социального развития Республики Казахстан: 2013 год – 14 395 тыс. тенге; 2014 год – 5 284 тыс. тенге»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учебных и рекламных видеороликов по основам трудового законодательства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Правительство Республики Казахстан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МЗСР, МОН, МИР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июля 2013 года и 25 января 2015 года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бюджетной программы 001 «Формирование государственной политики в области здравоохранения и социального развития» Министерства здравоохранения и социального развития Республики Казахстан: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 - 28 290 тыс.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 – 4 500 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Организационно-методическое обеспечение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международных, научно-практических конференций, семинаров по актуальным вопросам в сфере трудовых отношений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МТСЗН, МОИ, республиканские объединения работодателей и работников (по согласованию)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июля 2013 года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бюджетной программы 001 «Формирование государственной политики в области труда, занятости, социальной защиты населения» Министерства труда и социальной защиты населения Республики Казахстан: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 - 4 160 тыс. тенге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круглых столов по вопросам регулирования трудовых конфликтов с участием социальных партнеров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Правительство Республики Казахстан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МЗСР, акиматы областей, гг. Астаны и Алматы, республиканские объединения работодателей и работников (по согласованию)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25 января и 25 июля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интернет-конференций по актуальным вопросам трудового законодательства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Правительство Республики Казахстан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МЗСР, акиматы областей, гг. Астаны, Алматы, республиканские объединения работодателей и работников (по согласованию)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25 января и 25 июля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для трудовых коллективов организаций семинаров по разъяснению основ трудового законодательства и тренингов по навыкам ведения переговоров для достижения консенсуса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Правительство Республики Казахстан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МЗСР, республиканские объединения работодателей и работников (по согласованию)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25 января и 25 июля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бюджетной программы 001 «Формирование государственной политики в области здравоохранения и социального развития» Министерства здравоохранения и социального развития Республики Казахстан: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 - 45 000 тыс.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 - 45 000 тыс.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 - 45 000 тыс. тенге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Тиражирование и трансляции учебных и рекламных видеороликов по основам трудового законодательства на республиканских телеканалах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Правительство Республики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МТСЗН, МКИ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25 января и 25 июля, 2013-2014 годы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бюджетной программы 001 «Формирование государственной политики в области труда, занятости, социальной защиты населения» Министерства труда и социальной защиты населения Республики Казахстан: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год - 7 171 тыс.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год - 6 171 тыс. тенге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выхода сюжетов в рамках действующих информационно-аналитических программ по тематике - основы трудового законодательства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 МЗСР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Ежегодно, к 25 января и 25 июля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бюджетной программы 031 «Проведение государственной информационной политики» Министерства по инвестициям и развитию Республики Казахстан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медиа-плана выступлений в СМИ руководителей государственных органов, представителей профессиональных союзов, объединений работодателей, наемных работников по наиболее актуальным вопросам трудового законодательства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МЗСР, МИР, акиматы областей, гг. Астаны, Алматы, республиканские объединения работодателей и работников (по согласованию)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Ежегодно, к 25 января и 25 июля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специальной рубрики на базе веб-сайта «www.enbek.gov.kz», направленной на всеобуч и повышение знаний в сфере трудового законодательства с подключением системы публикаций копий новостей в социальных сетях (Facebook, Twitter)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января 2013 года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Актуализация контента интернет-ресурса МЗСР по вопросам трудового законодательства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Правительство Республики Казахстан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Ежегодно, к 25 января и 25 июля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специальных семинаров для журналистов с целью повышения их грамотности при освещении вопросов, касающихся взаимоотношений работодатель - работник, и корректном освещении трудовых споров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Правительство Республики Казахстан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МЗСР, МИР, акиматы областей, гг. Астаны, Алматы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Ежегодно, к 25 января и 25 июля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повышению правовой грамотности работодателей в сфере трудовых отношений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МЗСР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Республиканские объединения работодателей (по согласованию)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Ежегодно, к 15 января и 15 июля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Систематическое рассмотрение на заседаниях региональных комиссий по социальному партнерству и регулированию социальных и трудовых отношений вопросов повышения грамотности работников и работодателей основам трудового законодательства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Правительство Республики Казахстан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МЗСР, акиматы областей, гг. Астаны и Алматы, республиканские объединения работодателей и работников (по согласованию)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Ежегодно, к 25 января и 25 июля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Примечание: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МТСЗН - Министерство труда и социальной защиты населения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МКИ - Министерство культуры и информации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 - Министерство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МЮ - Министерство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МЗСР – Министерство здравоохранения и социального развития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МИР – Министерство по инвестициям и развитию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