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a027" w14:textId="487a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Государственного центра по выплате пенсий с 1 января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2012 года № 1676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2013 года произвести повышение размеров пенсионных выплат из Государственного центра по выплате пенсий, назначенных до 1 января 2013 года, всем получателям пенсионных выплат, в том числе получателям пенсионных выплат за выслугу лет военнослужащим, сотрудникам специальных и правоохранительных органов, которым присвоены специальные звания, классные чины, а также лицам, права которых иметь специальные звания, классные чины и носить форменную одежду упразднены с 1 января 2012 года, на девять процентов от размера получаемых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