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d9a9" w14:textId="a4bd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2013 года произвести повышение назначенных размеров социальных выплат из Государственного фонда социального страхования на случаи утраты трудоспособности и потери кормильца лицам, являющимся получателями социальных выплат на 1 января 2013 года, на шестнадцать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