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4e28" w14:textId="5e14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"Республиканский центр санитарной авиации"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предприятие на праве хозяйственного ведения «Республиканский центр санитарной авиации» Министерства здравоохранения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соответствующей отрасли в отношении предприятия Министерство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- деятельность в сфере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устава предприятия в Комитет государственного имущества и приватизации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1724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