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cb43" w14:textId="562c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21 января 2012 года № 148 "Об утверждении Правил въезда и пребывания иммигрантов в Республике Казахстан, а также их выезда из Республики Казахстан и Правил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2012 года № 148 «Об утверждении Правил въезда и пребывания иммигрантов в Республике Казахстан, а также их выезда из Республики Казахстан и Правил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Казахстан» (САПП Республики Казахстан, 2012 г., № 29, ст. 388)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въезда и пребывания иммигрантов в Республике Казахстан, а также их выезда из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«Порядок выдачи виз, а также продления и сокращения сроков их действия определяется Министерством иностранных дел Республики Казахстан (далее – МИД РК) совместно с Министерством внутренних дел Республики Казахстан (далее – МВД РК) по согласованию с Комитетом национальной безопасности Республики Казахстан» (далее – КНБ РК);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Разрешенный срок пребывания иммигрантов в Республике Казахстан заканчивается по истечении срока регистрации, указанного в миграционной карточке. Срок пребывания продлевается в связи с тяжелой болезнью иммигранта или его близких родственников, форс-мажорными обстоятельствами, на основании подтверждающих документов с отметкой в миграционной карточке»;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«Порядок выдачи миграционных карточек определяется Комитетом национальной безопасности Республики Казахстан совместно с Министерством внутренних дел Республики Казахстан и Министерством транспорта и коммуникаций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«Регистрация граждан, прибывших в Республику Казахстан из стран, с которыми имеются ратифицированные международные договоры о безвизовом порядке въезда и пребывания, производится на срок, в течение которого разрешено безвизовое пребывание. В случае, если конкретный срок не установлен, регистрация оформляется на срок, не превышающий тридцати суток, а для граждан государств – членов Таможенного союза девяноста суток, и в дальнейшем продлевается на такие же сроки.»;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шестую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изменения постоянного или временного места проживания, иммигранты в течение пяти календарных дней проходят перерегистрацию в органах внутренних дел по месту нового проживания.»;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Порядок передвижения иностранцев по Республике Казахстан, а также их въезда в отдельные местности (территории), закрытые для посещения иностранцами, определяется Министерством внутренних дел Республики Казахстан совместно с Министерством иностранных дел Республики Казахстан по согласованию с Комитетом национальной  безопасности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Казахстан, утвержденных указанным 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Регистрация паспортов иммигрантов производится в единой информационной системе «Беркут» (далее – ЕИС «Беркут») и оформляется путем проставления отметки в миграционной карточке или в текстовом файле на бумажном носителе из визово-миграционного портала: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Пограничной службой Комитета национальной безопасности – в пунктах пропуска через Государственную границу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органами внутренних дел – по месту временного или постоянного проживания иммигрантов, в том числе посредством получения через БИС «Беркут» информации от юридических и физических лиц о пребывающих у них иммигрантах;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вносят информацию в визово-миграционный портал ЕИС «Беркут» посредством персональной цифровой электронной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внесения физическими и юридическими лицами в визово-миграционный портал ЕИС «Беркут» информации о пребывающих у них иммигрантах определяется Министерством внутренних дел Республики Казахстан (далее – МВД РК) по согласованию с Комитетом национальной безопасности Республики Казахстан (далее – КНБ РК).».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