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e322" w14:textId="c8ae3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2013 года № 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в установленном законодательством порядке республиканское имущество с баланса Министерства здравоохранения Республики Казахстан в оплату акций акционерного общества «Медицинский университет Астана»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здравоохранения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января 2012 года № 31 «Вопросы акционерного общества «Медицинский университет Астана».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2013 года № 13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имущества, передаваемого</w:t>
      </w:r>
      <w:r>
        <w:br/>
      </w:r>
      <w:r>
        <w:rPr>
          <w:rFonts w:ascii="Times New Roman"/>
          <w:b/>
          <w:i w:val="false"/>
          <w:color w:val="000000"/>
        </w:rPr>
        <w:t>
в оплату акций акционерного общества</w:t>
      </w:r>
      <w:r>
        <w:br/>
      </w:r>
      <w:r>
        <w:rPr>
          <w:rFonts w:ascii="Times New Roman"/>
          <w:b/>
          <w:i w:val="false"/>
          <w:color w:val="000000"/>
        </w:rPr>
        <w:t>
«Медицинский университет Астана»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Имущество в виде здания учебного корпуса и трансформаторной подстанций общей площадью 11 089,9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расположенных по адресу: город Астана, улица Бейбитшилик, 49а: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8"/>
        <w:gridCol w:w="2592"/>
      </w:tblGrid>
      <w:tr>
        <w:trPr>
          <w:trHeight w:val="555" w:hRule="atLeast"/>
        </w:trPr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недвижимого имущества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0" w:hRule="atLeast"/>
        </w:trPr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учебного корпуса, лит 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11003,8</w:t>
            </w:r>
          </w:p>
        </w:tc>
      </w:tr>
      <w:tr>
        <w:trPr>
          <w:trHeight w:val="315" w:hRule="atLeast"/>
        </w:trPr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Трансформаторная подстанция, лит Б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86,1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Имущество в виде мебели и оборудования, в том числе медицинского: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6"/>
        <w:gridCol w:w="2022"/>
        <w:gridCol w:w="2412"/>
      </w:tblGrid>
      <w:tr>
        <w:trPr>
          <w:trHeight w:val="555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и мебели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измерения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15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Термостат Т8-80-1 ПЗ-К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аналитические НВП 220 г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Аквадистиллятор ДЭ-4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Центрифуга лабораторная ОПН-3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85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сушильно-стерилизационный ШСС-80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Ионометр И-160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8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Фотометр концентрированный (колориметр) КФК-5М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Анализатор иммуноферментный планшетный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Хроматограф милихром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Анализатор электролитов EAS YLYTE (KA+NA+)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Анализатор электролитов EAS YLYTE (KA+NA+Li)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Анализатор электролитов EAS YLYTE (KA+NA+LA+PH)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Спектрофотометр СФ56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Спектрофотометр СФ2000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Спектрофотометр МГА 915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для электрофореза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Флуриметр ФЛЮОРАТ-02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Микроскоп люминесцентный МИКМЕД 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Микроскоп бинокулярный МИКМЕД 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25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приборов и лабораторной посуды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15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хранения реактивов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химический лабораторный с надстройкой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35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химический лабораторный островной 2000х800х900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микрокопирования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Тонометр механический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Столик манипуляционный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Кушетка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Ширма трехстворчатая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медицинские, предел измерений от 7,5 до 150 кг РП 150 МГ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Ростомер ТУ-795-47 530х300х2150(Н)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медицинский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для медпункта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длительных вливаний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65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преподавательский с тумбой 1200х650х750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3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аудиторный парты 1200х650х750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27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375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принадлежностей и наглядных пособий 800х600х1915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компьютерный 1000х650х750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45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с регулируемой высотой сидений и подлокотниками для преподавателей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25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 настенная 4 крючка 800х1590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специальной одежды персонала 800х415х1915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35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настенная для маркеров 3000х2000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Экран свертывающийся 3000х2000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горка для книг 800х415х1915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Стеллажи 1700х800х1915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хозяйственный для предметов уборки и дезинфекционных средств 800х325х720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гримировальный 1400х430х700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персонала 800х415х1915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офисный мягкий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двух тумбовый 1500х700х750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документов 800х415х1915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заседаний 2000х1000х750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угловой компьютерный 1500х1000х750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4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приставной 1200х700х750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65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документов 800х415х1915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документов и оргтехники 800х415х1145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производственный 740х1400х700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подъемно-поворотный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Эпсон фото 340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Плазменная панель Хитачи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металлический для документов 914х457х1810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5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витрина для экспонатов 800х600х1915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48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с пюпитром для аудиторий 500/800х550х800(Н)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последнего ряда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Пюпитр первого ряда 300х550х800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51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 гардеробная на 36 крючков, металлокаркас в комплекте с 36 номерками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75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металлический для документов 914х457х1016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руководителя 2300х900х750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приставной 1200х800х750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5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заседаний на 12 мест 3000х900х750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руководителя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офисное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5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посетителей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выкатная 450х560х600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документов 800х415х2026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кабинетный 800х415х2026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угловой компьютерный 1500х1000х750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приставной 1000х650х750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низкий для оргтехники документов 800х415х1145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документов 800х415х1915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 угловой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Диван двухместный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журнальный 800х560х500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Подставка под телевизор навесная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 угловой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к дивану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журнальный 800х560х500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сервант 800х415х1145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сервант 800х415х1145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комнаты отдыха 800х415х1915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