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de1" w14:textId="e1a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«Основания награждения ведомственными наградами»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«Статистика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Нагрудным знаком «Статистика үздігі» награждаются работники сферы статистики за достижение наивысших результатов в работе, образцовое исполнение должностных обязанностей, выполнение заданий особой важности и сложности, участие в разработке законопроектов и подзаконных актов в области статистики, достижение высоких показателей в работе, внедрение теоретических знаний на практике по усовершенствованию статистической деятельности и другие достижения в данной сфере.»;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«Перечень ведомственных наград некоторых государственных органов, входящих в структуру Правительства Республики Казахстан» подраздел «Нагрудные знаки:»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Агентство Республики Казахстан по статистике: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 үздігі»;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«Описания ведомственных наград некоторых государственных органов, входящих в структуру Правительства Республики Казахстан» (далее – Описания)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Агентства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(приложение 46)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«СТАТИСТИКА ҮЗДІГІ» изготавливается из сплава латуни и состоит из 2 (двух) частей разного цвета, наложенных друг на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Верхняя планка имеет форму прямоугольника, обрамленная муаровой лентой цвета Государственного Флага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Нижняя плоскость имеет форму правильного круга диаметром 32 мм. Средняя плоскость имеет форму правильного круга диаметром 30 мм, покрытого голубой эмалью. Плоскость выполнена из семи одинаковых фрагментов, замкнутых в круг. Фрагменты представляют собой орнамент (желтого цвета) из латуни на белой эмали.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размещена третья плоскость, имеющая форму правильного круга, диаметром 24 мм. В центре круга расположена композиция, включающая в себя фрагмент эмблемы Агентства Республики Казахстан по статистике, надпись и лавровый венок. Изображение фрагмента эмблемы Агентства Республики Казахстан по статистике имеет вид стилизованного под диаграмму солнца с лучами. Сверху эмблему обрамляет надпись «СТАТИСТИКА ҮЗДІГІ», снизу лавровая ветвь.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Верхняя и нижняя части соединены между собой кольцом, означающим единство составных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46 к описаниям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2013 года № 38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 к описаниям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«Нагрудный знак «Статистика үздігі»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